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C2" w:rsidRDefault="00B82BC2" w:rsidP="00B82BC2">
      <w:pPr>
        <w:pStyle w:val="Balk3"/>
        <w:spacing w:before="71"/>
        <w:ind w:left="359" w:right="457"/>
        <w:jc w:val="center"/>
      </w:pPr>
      <w:r>
        <w:t>T.C.</w:t>
      </w:r>
    </w:p>
    <w:p w:rsidR="00B82BC2" w:rsidRDefault="00B82BC2" w:rsidP="00B82BC2">
      <w:pPr>
        <w:pStyle w:val="GvdeMetni"/>
        <w:spacing w:before="2"/>
        <w:rPr>
          <w:b/>
        </w:rPr>
      </w:pPr>
    </w:p>
    <w:p w:rsidR="00B82BC2" w:rsidRDefault="00B82BC2" w:rsidP="00B82BC2">
      <w:pPr>
        <w:spacing w:line="564" w:lineRule="auto"/>
        <w:ind w:left="3282" w:right="3053" w:firstLine="626"/>
        <w:rPr>
          <w:b/>
          <w:sz w:val="18"/>
          <w:szCs w:val="18"/>
        </w:rPr>
      </w:pPr>
      <w:r>
        <w:rPr>
          <w:b/>
          <w:sz w:val="18"/>
          <w:szCs w:val="18"/>
        </w:rPr>
        <w:t>DÜZCE ÜNİVERSİTESİ ERASMUS+ PROGRAMI YÖNERGESİ</w:t>
      </w:r>
    </w:p>
    <w:p w:rsidR="00B82BC2" w:rsidRDefault="00B82BC2" w:rsidP="00B82BC2">
      <w:pPr>
        <w:pStyle w:val="GvdeMetni"/>
        <w:rPr>
          <w:b/>
        </w:rPr>
      </w:pPr>
    </w:p>
    <w:p w:rsidR="00B82BC2" w:rsidRDefault="00B82BC2" w:rsidP="00B82BC2">
      <w:pPr>
        <w:pStyle w:val="GvdeMetni"/>
        <w:spacing w:before="2"/>
        <w:rPr>
          <w:b/>
        </w:rPr>
      </w:pPr>
    </w:p>
    <w:p w:rsidR="00B82BC2" w:rsidRDefault="00B82BC2" w:rsidP="00B82BC2">
      <w:pPr>
        <w:ind w:left="359" w:right="458"/>
        <w:jc w:val="center"/>
        <w:rPr>
          <w:b/>
          <w:sz w:val="18"/>
          <w:szCs w:val="18"/>
        </w:rPr>
      </w:pPr>
      <w:r>
        <w:rPr>
          <w:b/>
          <w:sz w:val="18"/>
          <w:szCs w:val="18"/>
        </w:rPr>
        <w:t>BİRİNCİ BÖLÜM</w:t>
      </w:r>
    </w:p>
    <w:p w:rsidR="00B82BC2" w:rsidRDefault="00B82BC2" w:rsidP="00B82BC2">
      <w:pPr>
        <w:pStyle w:val="GvdeMetni"/>
        <w:rPr>
          <w:b/>
        </w:rPr>
      </w:pPr>
    </w:p>
    <w:p w:rsidR="00B82BC2" w:rsidRDefault="00B82BC2" w:rsidP="00B82BC2">
      <w:pPr>
        <w:pStyle w:val="GvdeMetni"/>
        <w:rPr>
          <w:b/>
        </w:rPr>
      </w:pPr>
    </w:p>
    <w:p w:rsidR="00B82BC2" w:rsidRDefault="00B82BC2" w:rsidP="00B82BC2">
      <w:pPr>
        <w:pStyle w:val="GvdeMetni"/>
        <w:spacing w:before="8"/>
        <w:rPr>
          <w:b/>
        </w:rPr>
      </w:pPr>
    </w:p>
    <w:p w:rsidR="00B82BC2" w:rsidRDefault="00B82BC2" w:rsidP="00B82BC2">
      <w:pPr>
        <w:ind w:left="359" w:right="462"/>
        <w:jc w:val="center"/>
        <w:rPr>
          <w:b/>
          <w:sz w:val="18"/>
          <w:szCs w:val="18"/>
        </w:rPr>
      </w:pPr>
      <w:r>
        <w:rPr>
          <w:b/>
          <w:sz w:val="18"/>
          <w:szCs w:val="18"/>
        </w:rPr>
        <w:t>Amaç, Kapsam, Dayanak ve Tanımlar</w:t>
      </w:r>
    </w:p>
    <w:p w:rsidR="00B82BC2" w:rsidRDefault="00B82BC2" w:rsidP="00B82BC2">
      <w:pPr>
        <w:pStyle w:val="GvdeMetni"/>
        <w:spacing w:before="4"/>
        <w:rPr>
          <w:b/>
        </w:rPr>
      </w:pPr>
    </w:p>
    <w:p w:rsidR="00B82BC2" w:rsidRDefault="00B82BC2" w:rsidP="00B82BC2">
      <w:pPr>
        <w:spacing w:before="92"/>
        <w:ind w:left="356"/>
        <w:rPr>
          <w:b/>
          <w:sz w:val="18"/>
          <w:szCs w:val="18"/>
        </w:rPr>
      </w:pPr>
      <w:r>
        <w:rPr>
          <w:b/>
          <w:sz w:val="18"/>
          <w:szCs w:val="18"/>
        </w:rPr>
        <w:t>Amaç</w:t>
      </w:r>
    </w:p>
    <w:p w:rsidR="00B82BC2" w:rsidRDefault="00B82BC2" w:rsidP="00B82BC2">
      <w:pPr>
        <w:pStyle w:val="GvdeMetni"/>
        <w:rPr>
          <w:b/>
        </w:rPr>
      </w:pPr>
    </w:p>
    <w:p w:rsidR="00B82BC2" w:rsidRDefault="00B82BC2" w:rsidP="00B82BC2">
      <w:pPr>
        <w:pStyle w:val="GvdeMetni"/>
        <w:spacing w:before="1"/>
        <w:ind w:left="356"/>
      </w:pPr>
      <w:r>
        <w:rPr>
          <w:b/>
        </w:rPr>
        <w:t xml:space="preserve">Madde 1 - (1) </w:t>
      </w:r>
      <w:r>
        <w:t>Bu yönergenin amacı Düzce Üniversitesi’nde Erasmus+ Programının işleyiş, usul ve esaslarını düzenlemektir.</w:t>
      </w:r>
    </w:p>
    <w:p w:rsidR="00B82BC2" w:rsidRDefault="00B82BC2" w:rsidP="00B82BC2">
      <w:pPr>
        <w:pStyle w:val="GvdeMetni"/>
        <w:spacing w:before="8"/>
      </w:pPr>
    </w:p>
    <w:p w:rsidR="00B82BC2" w:rsidRDefault="00B82BC2" w:rsidP="00B82BC2">
      <w:pPr>
        <w:pStyle w:val="Balk3"/>
        <w:spacing w:before="1"/>
      </w:pPr>
      <w:r>
        <w:t>Kapsam</w:t>
      </w:r>
    </w:p>
    <w:p w:rsidR="00B82BC2" w:rsidRDefault="00B82BC2" w:rsidP="00B82BC2">
      <w:pPr>
        <w:pStyle w:val="GvdeMetni"/>
        <w:spacing w:before="3"/>
        <w:rPr>
          <w:b/>
        </w:rPr>
      </w:pPr>
    </w:p>
    <w:p w:rsidR="00B82BC2" w:rsidRDefault="00B82BC2" w:rsidP="00B82BC2">
      <w:pPr>
        <w:pStyle w:val="GvdeMetni"/>
        <w:spacing w:line="235" w:lineRule="auto"/>
        <w:ind w:left="356" w:right="451"/>
      </w:pPr>
      <w:r>
        <w:rPr>
          <w:b/>
        </w:rPr>
        <w:t xml:space="preserve">Madde 2 - (1) </w:t>
      </w:r>
      <w:r>
        <w:t>Bu yönerge, Erasmus+ Programına katılacak öğrenci, akademik ve idari personel hareketliliğine ilişkin süreci, ilgili birim ve kişilerin görev ve sorumluluklarını belirtir ve tanımlar.</w:t>
      </w:r>
    </w:p>
    <w:p w:rsidR="00B82BC2" w:rsidRDefault="00B82BC2" w:rsidP="00B82BC2">
      <w:pPr>
        <w:pStyle w:val="GvdeMetni"/>
        <w:spacing w:before="8"/>
      </w:pPr>
    </w:p>
    <w:p w:rsidR="00B82BC2" w:rsidRDefault="00B82BC2" w:rsidP="00B82BC2">
      <w:pPr>
        <w:pStyle w:val="Balk3"/>
        <w:spacing w:before="1"/>
      </w:pPr>
      <w:r>
        <w:t>Dayanak</w:t>
      </w:r>
    </w:p>
    <w:p w:rsidR="00B82BC2" w:rsidRDefault="00B82BC2" w:rsidP="00B82BC2">
      <w:pPr>
        <w:pStyle w:val="GvdeMetni"/>
        <w:tabs>
          <w:tab w:val="left" w:pos="1305"/>
        </w:tabs>
        <w:spacing w:before="3"/>
        <w:rPr>
          <w:b/>
        </w:rPr>
      </w:pPr>
      <w:r>
        <w:rPr>
          <w:b/>
        </w:rPr>
        <w:tab/>
      </w:r>
    </w:p>
    <w:p w:rsidR="00B82BC2" w:rsidRDefault="00B82BC2" w:rsidP="00B82BC2">
      <w:pPr>
        <w:pStyle w:val="GvdeMetni"/>
        <w:spacing w:line="235" w:lineRule="auto"/>
        <w:ind w:left="356" w:right="456"/>
        <w:jc w:val="both"/>
      </w:pPr>
      <w:proofErr w:type="gramStart"/>
      <w:r>
        <w:rPr>
          <w:b/>
        </w:rPr>
        <w:t xml:space="preserve">Madde 3 - (1) </w:t>
      </w:r>
      <w:r>
        <w:t>Avrupa Komisyonu tarafından belirlenen ve Erasmus+ Üniversite Beyannamesi’nde yer alan ilkeler, Avrupa Birliği Eğitim ve Gençlik Programları Merkezi Başkanlığı (Ulusal Ajans) tarafından Erasmus+ Uygulama El Kitabı’nda belirlenen şartlar, kurumlar arasındaki ikili anlaşmalar ve ilgili Yükseköğretim Kurulu (YÖK) mevzuatı ve Düzce Üniversitesi Önlisans-Lisans, Lisansüstü Yönetmeliği bu yönergenin dayanağını</w:t>
      </w:r>
      <w:r>
        <w:rPr>
          <w:spacing w:val="2"/>
        </w:rPr>
        <w:t xml:space="preserve"> </w:t>
      </w:r>
      <w:r>
        <w:t>oluşturur.</w:t>
      </w:r>
      <w:proofErr w:type="gramEnd"/>
    </w:p>
    <w:p w:rsidR="00B82BC2" w:rsidRDefault="00B82BC2" w:rsidP="00B82BC2">
      <w:pPr>
        <w:pStyle w:val="GvdeMetni"/>
      </w:pPr>
    </w:p>
    <w:p w:rsidR="00B82BC2" w:rsidRDefault="00B82BC2" w:rsidP="00B82BC2">
      <w:pPr>
        <w:pStyle w:val="Balk3"/>
        <w:spacing w:before="1"/>
      </w:pPr>
      <w:r>
        <w:t>Tanımlar</w:t>
      </w:r>
    </w:p>
    <w:p w:rsidR="00B82BC2" w:rsidRDefault="00B82BC2" w:rsidP="00B82BC2">
      <w:pPr>
        <w:pStyle w:val="GvdeMetni"/>
        <w:spacing w:before="10"/>
        <w:rPr>
          <w:b/>
        </w:rPr>
      </w:pPr>
    </w:p>
    <w:p w:rsidR="00B82BC2" w:rsidRDefault="00B82BC2" w:rsidP="00B82BC2">
      <w:pPr>
        <w:ind w:left="356"/>
        <w:rPr>
          <w:sz w:val="18"/>
          <w:szCs w:val="18"/>
        </w:rPr>
      </w:pPr>
      <w:r>
        <w:rPr>
          <w:b/>
          <w:sz w:val="18"/>
          <w:szCs w:val="18"/>
        </w:rPr>
        <w:t xml:space="preserve">Madde 4 - (1) </w:t>
      </w:r>
      <w:r>
        <w:rPr>
          <w:sz w:val="18"/>
          <w:szCs w:val="18"/>
        </w:rPr>
        <w:t>Bu Yönergede geçen;</w:t>
      </w:r>
    </w:p>
    <w:p w:rsidR="00B82BC2" w:rsidRDefault="00B82BC2" w:rsidP="00B82BC2">
      <w:pPr>
        <w:pStyle w:val="GvdeMetni"/>
        <w:spacing w:before="9"/>
      </w:pPr>
    </w:p>
    <w:p w:rsidR="00B82BC2" w:rsidRDefault="00B82BC2" w:rsidP="00B82BC2">
      <w:pPr>
        <w:pStyle w:val="ListeParagraf"/>
        <w:numPr>
          <w:ilvl w:val="0"/>
          <w:numId w:val="17"/>
        </w:numPr>
        <w:tabs>
          <w:tab w:val="left" w:pos="587"/>
        </w:tabs>
        <w:spacing w:line="235" w:lineRule="auto"/>
        <w:ind w:right="453" w:firstLine="0"/>
        <w:rPr>
          <w:sz w:val="18"/>
          <w:szCs w:val="18"/>
        </w:rPr>
      </w:pPr>
      <w:r>
        <w:rPr>
          <w:sz w:val="18"/>
          <w:szCs w:val="18"/>
        </w:rPr>
        <w:t>Avrupa Kredi Transfer Sistemi (AKTS): Öğrencilerin yurtdışında aldıkları ve başarılı oldukları ders kredilerinin, bir yükseköğretim kurumundan diğerine transfer edilmesini sağlayan</w:t>
      </w:r>
      <w:r>
        <w:rPr>
          <w:spacing w:val="-5"/>
          <w:sz w:val="18"/>
          <w:szCs w:val="18"/>
        </w:rPr>
        <w:t xml:space="preserve"> </w:t>
      </w:r>
      <w:r>
        <w:rPr>
          <w:sz w:val="18"/>
          <w:szCs w:val="18"/>
        </w:rPr>
        <w:t>sistemi,</w:t>
      </w:r>
    </w:p>
    <w:p w:rsidR="00B82BC2" w:rsidRDefault="00B82BC2" w:rsidP="00B82BC2">
      <w:pPr>
        <w:pStyle w:val="GvdeMetni"/>
        <w:spacing w:before="3"/>
      </w:pPr>
    </w:p>
    <w:p w:rsidR="00B82BC2" w:rsidRDefault="00B82BC2" w:rsidP="00B82BC2">
      <w:pPr>
        <w:pStyle w:val="ListeParagraf"/>
        <w:numPr>
          <w:ilvl w:val="0"/>
          <w:numId w:val="17"/>
        </w:numPr>
        <w:tabs>
          <w:tab w:val="left" w:pos="561"/>
        </w:tabs>
        <w:spacing w:before="1"/>
        <w:ind w:left="560" w:hanging="204"/>
        <w:rPr>
          <w:sz w:val="18"/>
          <w:szCs w:val="18"/>
        </w:rPr>
      </w:pPr>
      <w:r>
        <w:rPr>
          <w:sz w:val="18"/>
          <w:szCs w:val="18"/>
        </w:rPr>
        <w:t>Dış İlişkiler Koordinatörlüğü: Düzce Üniversitesi Dış İlişkiler</w:t>
      </w:r>
      <w:r>
        <w:rPr>
          <w:spacing w:val="-7"/>
          <w:sz w:val="18"/>
          <w:szCs w:val="18"/>
        </w:rPr>
        <w:t xml:space="preserve"> </w:t>
      </w:r>
      <w:r>
        <w:rPr>
          <w:sz w:val="18"/>
          <w:szCs w:val="18"/>
        </w:rPr>
        <w:t>Koordinatörlüğü’nü</w:t>
      </w:r>
    </w:p>
    <w:p w:rsidR="00B82BC2" w:rsidRDefault="00B82BC2" w:rsidP="00B82BC2">
      <w:pPr>
        <w:pStyle w:val="GvdeMetni"/>
        <w:spacing w:before="8"/>
      </w:pPr>
    </w:p>
    <w:p w:rsidR="00B82BC2" w:rsidRDefault="00B82BC2" w:rsidP="00B82BC2">
      <w:pPr>
        <w:pStyle w:val="ListeParagraf"/>
        <w:numPr>
          <w:ilvl w:val="0"/>
          <w:numId w:val="17"/>
        </w:numPr>
        <w:tabs>
          <w:tab w:val="left" w:pos="542"/>
        </w:tabs>
        <w:spacing w:line="235" w:lineRule="auto"/>
        <w:ind w:right="454" w:firstLine="0"/>
        <w:rPr>
          <w:sz w:val="18"/>
          <w:szCs w:val="18"/>
        </w:rPr>
      </w:pPr>
      <w:r>
        <w:rPr>
          <w:sz w:val="18"/>
          <w:szCs w:val="18"/>
        </w:rPr>
        <w:t>Erasmus+ Ofisi: Erasmus+ Ofisi Erasmus+ Programı kapsamında ve Türkiye Ulusal Ajansı nezdinde Üniversite’nin Dış İlişkiler Koordinatörlüğünün işlevini ifade</w:t>
      </w:r>
      <w:r>
        <w:rPr>
          <w:spacing w:val="-3"/>
          <w:sz w:val="18"/>
          <w:szCs w:val="18"/>
        </w:rPr>
        <w:t xml:space="preserve"> </w:t>
      </w:r>
      <w:r>
        <w:rPr>
          <w:sz w:val="18"/>
          <w:szCs w:val="18"/>
        </w:rPr>
        <w:t>eder.</w:t>
      </w:r>
    </w:p>
    <w:p w:rsidR="00B82BC2" w:rsidRDefault="00B82BC2" w:rsidP="00B82BC2">
      <w:pPr>
        <w:pStyle w:val="GvdeMetni"/>
        <w:spacing w:before="6"/>
      </w:pPr>
    </w:p>
    <w:p w:rsidR="00B82BC2" w:rsidRDefault="00B82BC2" w:rsidP="00B82BC2">
      <w:pPr>
        <w:pStyle w:val="GvdeMetni"/>
        <w:ind w:left="356"/>
      </w:pPr>
      <w:r>
        <w:rPr>
          <w:b/>
        </w:rPr>
        <w:t xml:space="preserve">ç) </w:t>
      </w:r>
      <w:r>
        <w:t>Katılım Sertifikası: Öğrenim faaliyetinin gerçekleştirildiği yükseköğretim kurumu tarafından verilen, öğrencinin öğrenim başlangıç ve bitiş sürelerini belirten (imzalı ve mühürlü)</w:t>
      </w:r>
      <w:r>
        <w:rPr>
          <w:spacing w:val="1"/>
        </w:rPr>
        <w:t xml:space="preserve"> </w:t>
      </w:r>
      <w:r>
        <w:t>belgeyi,</w:t>
      </w:r>
    </w:p>
    <w:p w:rsidR="00B82BC2" w:rsidRDefault="00B82BC2" w:rsidP="00B82BC2">
      <w:pPr>
        <w:pStyle w:val="GvdeMetni"/>
        <w:spacing w:before="8"/>
      </w:pPr>
    </w:p>
    <w:p w:rsidR="00B82BC2" w:rsidRDefault="00B82BC2" w:rsidP="00B82BC2">
      <w:pPr>
        <w:pStyle w:val="ListeParagraf"/>
        <w:numPr>
          <w:ilvl w:val="0"/>
          <w:numId w:val="17"/>
        </w:numPr>
        <w:tabs>
          <w:tab w:val="left" w:pos="595"/>
        </w:tabs>
        <w:spacing w:line="235" w:lineRule="auto"/>
        <w:ind w:right="462" w:firstLine="0"/>
        <w:rPr>
          <w:sz w:val="18"/>
          <w:szCs w:val="18"/>
        </w:rPr>
      </w:pPr>
      <w:r>
        <w:rPr>
          <w:sz w:val="18"/>
          <w:szCs w:val="18"/>
        </w:rPr>
        <w:t>Öğrenim Anlaşması: Öğrenim hareketliliği dönemi başlamadan önce, misafir olunan kurumun öğrenim anlaşmasında yazılı bulunan dersleri sunacağını; öğrencinin bu dersleri uygun bulduğunu ve takip edeceğini; Üniversite’nin alınan dersleri kabul edeceğini taahhüt ettiği, tüm taraflarca imzalanmış</w:t>
      </w:r>
      <w:r>
        <w:rPr>
          <w:spacing w:val="-5"/>
          <w:sz w:val="18"/>
          <w:szCs w:val="18"/>
        </w:rPr>
        <w:t xml:space="preserve"> </w:t>
      </w:r>
      <w:r>
        <w:rPr>
          <w:sz w:val="18"/>
          <w:szCs w:val="18"/>
        </w:rPr>
        <w:t>belgeyi,</w:t>
      </w:r>
    </w:p>
    <w:p w:rsidR="00B82BC2" w:rsidRDefault="00B82BC2" w:rsidP="00B82BC2">
      <w:pPr>
        <w:pStyle w:val="GvdeMetni"/>
        <w:spacing w:before="9"/>
      </w:pPr>
    </w:p>
    <w:p w:rsidR="00B82BC2" w:rsidRDefault="00B82BC2" w:rsidP="00B82BC2">
      <w:pPr>
        <w:pStyle w:val="ListeParagraf"/>
        <w:numPr>
          <w:ilvl w:val="0"/>
          <w:numId w:val="17"/>
        </w:numPr>
        <w:tabs>
          <w:tab w:val="left" w:pos="585"/>
        </w:tabs>
        <w:spacing w:before="1" w:line="235" w:lineRule="auto"/>
        <w:ind w:right="463" w:firstLine="0"/>
        <w:rPr>
          <w:sz w:val="18"/>
          <w:szCs w:val="18"/>
        </w:rPr>
      </w:pPr>
      <w:r>
        <w:rPr>
          <w:sz w:val="18"/>
          <w:szCs w:val="18"/>
        </w:rPr>
        <w:t>Öğrenci Nihai Raporu: Faaliyet dönemi tamamlandığında, öğrencinin faaliyetine ilişkin özet bilgileri ve öğrencinin değerlendirmelerini içeren belgeyi,</w:t>
      </w:r>
    </w:p>
    <w:p w:rsidR="00B82BC2" w:rsidRDefault="00B82BC2" w:rsidP="00B82BC2">
      <w:pPr>
        <w:pStyle w:val="GvdeMetni"/>
        <w:spacing w:before="3"/>
      </w:pPr>
    </w:p>
    <w:p w:rsidR="00B82BC2" w:rsidRDefault="00B82BC2" w:rsidP="00B82BC2">
      <w:pPr>
        <w:pStyle w:val="ListeParagraf"/>
        <w:numPr>
          <w:ilvl w:val="0"/>
          <w:numId w:val="17"/>
        </w:numPr>
        <w:tabs>
          <w:tab w:val="left" w:pos="523"/>
        </w:tabs>
        <w:ind w:left="522" w:hanging="166"/>
        <w:rPr>
          <w:sz w:val="18"/>
          <w:szCs w:val="18"/>
        </w:rPr>
      </w:pPr>
      <w:r>
        <w:rPr>
          <w:sz w:val="18"/>
          <w:szCs w:val="18"/>
        </w:rPr>
        <w:t>Rektör: Düzce Üniversitesi</w:t>
      </w:r>
      <w:r>
        <w:rPr>
          <w:spacing w:val="-2"/>
          <w:sz w:val="18"/>
          <w:szCs w:val="18"/>
        </w:rPr>
        <w:t xml:space="preserve"> </w:t>
      </w:r>
      <w:r>
        <w:rPr>
          <w:sz w:val="18"/>
          <w:szCs w:val="18"/>
        </w:rPr>
        <w:t>Rektörü’nü,</w:t>
      </w:r>
    </w:p>
    <w:p w:rsidR="00B82BC2" w:rsidRDefault="00B82BC2" w:rsidP="00B82BC2">
      <w:pPr>
        <w:pStyle w:val="GvdeMetni"/>
        <w:spacing w:before="4"/>
      </w:pPr>
    </w:p>
    <w:p w:rsidR="00B82BC2" w:rsidRDefault="00B82BC2" w:rsidP="00B82BC2">
      <w:pPr>
        <w:pStyle w:val="ListeParagraf"/>
        <w:numPr>
          <w:ilvl w:val="0"/>
          <w:numId w:val="17"/>
        </w:numPr>
        <w:tabs>
          <w:tab w:val="left" w:pos="554"/>
        </w:tabs>
        <w:spacing w:before="1"/>
        <w:ind w:left="553" w:hanging="197"/>
        <w:rPr>
          <w:sz w:val="18"/>
          <w:szCs w:val="18"/>
        </w:rPr>
      </w:pPr>
      <w:r>
        <w:rPr>
          <w:sz w:val="18"/>
          <w:szCs w:val="18"/>
        </w:rPr>
        <w:t>Senato: Düzce Üniversitesi</w:t>
      </w:r>
      <w:r>
        <w:rPr>
          <w:spacing w:val="-2"/>
          <w:sz w:val="18"/>
          <w:szCs w:val="18"/>
        </w:rPr>
        <w:t xml:space="preserve"> </w:t>
      </w:r>
      <w:r>
        <w:rPr>
          <w:sz w:val="18"/>
          <w:szCs w:val="18"/>
        </w:rPr>
        <w:t>Senatosu’nu,</w:t>
      </w:r>
    </w:p>
    <w:p w:rsidR="00B82BC2" w:rsidRDefault="00B82BC2" w:rsidP="00B82BC2">
      <w:pPr>
        <w:pStyle w:val="GvdeMetni"/>
        <w:spacing w:before="4"/>
      </w:pPr>
    </w:p>
    <w:p w:rsidR="00B82BC2" w:rsidRPr="003622A4" w:rsidRDefault="00B82BC2" w:rsidP="00B82BC2">
      <w:pPr>
        <w:tabs>
          <w:tab w:val="left" w:pos="561"/>
        </w:tabs>
        <w:ind w:left="125" w:firstLine="159"/>
        <w:rPr>
          <w:sz w:val="18"/>
          <w:szCs w:val="18"/>
        </w:rPr>
      </w:pPr>
      <w:r w:rsidRPr="003622A4">
        <w:rPr>
          <w:b/>
          <w:sz w:val="18"/>
          <w:szCs w:val="18"/>
        </w:rPr>
        <w:t xml:space="preserve"> ğ)</w:t>
      </w:r>
      <w:r w:rsidRPr="003622A4">
        <w:rPr>
          <w:sz w:val="18"/>
          <w:szCs w:val="18"/>
        </w:rPr>
        <w:t>Üniversite: Düzce Üniversitesi’ni, ifade</w:t>
      </w:r>
      <w:r w:rsidRPr="003622A4">
        <w:rPr>
          <w:spacing w:val="-2"/>
          <w:sz w:val="18"/>
          <w:szCs w:val="18"/>
        </w:rPr>
        <w:t xml:space="preserve"> </w:t>
      </w:r>
      <w:r w:rsidRPr="003622A4">
        <w:rPr>
          <w:sz w:val="18"/>
          <w:szCs w:val="18"/>
        </w:rPr>
        <w:t>eder.</w:t>
      </w:r>
    </w:p>
    <w:p w:rsidR="00B82BC2" w:rsidRPr="00046F05" w:rsidRDefault="00B82BC2" w:rsidP="00B82BC2">
      <w:pPr>
        <w:pStyle w:val="ListeParagraf"/>
        <w:rPr>
          <w:sz w:val="18"/>
          <w:szCs w:val="18"/>
        </w:rPr>
      </w:pPr>
    </w:p>
    <w:p w:rsidR="00B82BC2" w:rsidRDefault="00B82BC2" w:rsidP="00B82BC2">
      <w:pPr>
        <w:tabs>
          <w:tab w:val="left" w:pos="561"/>
        </w:tabs>
        <w:rPr>
          <w:sz w:val="18"/>
          <w:szCs w:val="18"/>
        </w:rPr>
      </w:pPr>
    </w:p>
    <w:p w:rsidR="00B82BC2" w:rsidRDefault="00B82BC2" w:rsidP="00B82BC2">
      <w:pPr>
        <w:tabs>
          <w:tab w:val="left" w:pos="561"/>
        </w:tabs>
        <w:rPr>
          <w:sz w:val="18"/>
          <w:szCs w:val="18"/>
        </w:rPr>
      </w:pPr>
    </w:p>
    <w:p w:rsidR="00B82BC2" w:rsidRDefault="00B82BC2" w:rsidP="00B82BC2">
      <w:pPr>
        <w:tabs>
          <w:tab w:val="left" w:pos="561"/>
        </w:tabs>
        <w:rPr>
          <w:sz w:val="18"/>
          <w:szCs w:val="18"/>
        </w:rPr>
      </w:pPr>
    </w:p>
    <w:p w:rsidR="00B82BC2" w:rsidRDefault="00B82BC2" w:rsidP="00B82BC2">
      <w:pPr>
        <w:tabs>
          <w:tab w:val="left" w:pos="561"/>
        </w:tabs>
        <w:rPr>
          <w:sz w:val="18"/>
          <w:szCs w:val="18"/>
        </w:rPr>
      </w:pPr>
    </w:p>
    <w:p w:rsidR="00B82BC2" w:rsidRDefault="00B82BC2" w:rsidP="00B82BC2">
      <w:pPr>
        <w:tabs>
          <w:tab w:val="left" w:pos="561"/>
        </w:tabs>
        <w:rPr>
          <w:sz w:val="18"/>
          <w:szCs w:val="18"/>
        </w:rPr>
      </w:pPr>
    </w:p>
    <w:p w:rsidR="00B82BC2" w:rsidRDefault="00B82BC2" w:rsidP="00B82BC2">
      <w:pPr>
        <w:tabs>
          <w:tab w:val="left" w:pos="561"/>
        </w:tabs>
        <w:rPr>
          <w:sz w:val="18"/>
          <w:szCs w:val="18"/>
        </w:rPr>
      </w:pPr>
    </w:p>
    <w:p w:rsidR="00B82BC2" w:rsidRDefault="00B82BC2" w:rsidP="00B82BC2">
      <w:pPr>
        <w:tabs>
          <w:tab w:val="left" w:pos="561"/>
        </w:tabs>
        <w:rPr>
          <w:sz w:val="18"/>
          <w:szCs w:val="18"/>
        </w:rPr>
      </w:pPr>
    </w:p>
    <w:p w:rsidR="00B82BC2" w:rsidRDefault="00B82BC2" w:rsidP="00B82BC2">
      <w:pPr>
        <w:tabs>
          <w:tab w:val="left" w:pos="561"/>
        </w:tabs>
        <w:rPr>
          <w:sz w:val="18"/>
          <w:szCs w:val="18"/>
        </w:rPr>
      </w:pPr>
    </w:p>
    <w:p w:rsidR="00B82BC2" w:rsidRDefault="00B82BC2" w:rsidP="00B82BC2">
      <w:pPr>
        <w:tabs>
          <w:tab w:val="left" w:pos="561"/>
        </w:tabs>
        <w:rPr>
          <w:sz w:val="18"/>
          <w:szCs w:val="18"/>
        </w:rPr>
      </w:pPr>
    </w:p>
    <w:p w:rsidR="00B82BC2" w:rsidRDefault="00B82BC2" w:rsidP="00B82BC2">
      <w:pPr>
        <w:tabs>
          <w:tab w:val="left" w:pos="561"/>
        </w:tabs>
        <w:rPr>
          <w:sz w:val="18"/>
          <w:szCs w:val="18"/>
        </w:rPr>
      </w:pPr>
    </w:p>
    <w:p w:rsidR="00B82BC2" w:rsidRDefault="00B82BC2" w:rsidP="00B82BC2">
      <w:pPr>
        <w:tabs>
          <w:tab w:val="left" w:pos="561"/>
        </w:tabs>
        <w:rPr>
          <w:sz w:val="18"/>
          <w:szCs w:val="18"/>
        </w:rPr>
      </w:pPr>
    </w:p>
    <w:p w:rsidR="00B82BC2" w:rsidRPr="00046F05" w:rsidRDefault="00B82BC2" w:rsidP="00B82BC2">
      <w:pPr>
        <w:tabs>
          <w:tab w:val="left" w:pos="561"/>
        </w:tabs>
        <w:rPr>
          <w:sz w:val="18"/>
          <w:szCs w:val="18"/>
        </w:rPr>
      </w:pPr>
    </w:p>
    <w:p w:rsidR="00B82BC2" w:rsidRDefault="00B82BC2" w:rsidP="00B82BC2">
      <w:pPr>
        <w:pStyle w:val="Balk3"/>
        <w:spacing w:before="71"/>
        <w:ind w:left="359" w:right="458"/>
        <w:jc w:val="center"/>
      </w:pPr>
      <w:r>
        <w:lastRenderedPageBreak/>
        <w:t>İKİNCİ BÖLÜM</w:t>
      </w:r>
    </w:p>
    <w:p w:rsidR="00B82BC2" w:rsidRDefault="00B82BC2" w:rsidP="00B82BC2">
      <w:pPr>
        <w:pStyle w:val="GvdeMetni"/>
        <w:spacing w:before="2"/>
        <w:rPr>
          <w:b/>
        </w:rPr>
      </w:pPr>
    </w:p>
    <w:p w:rsidR="00B82BC2" w:rsidRDefault="00B82BC2" w:rsidP="00B82BC2">
      <w:pPr>
        <w:ind w:left="359" w:right="460"/>
        <w:jc w:val="center"/>
        <w:rPr>
          <w:b/>
          <w:sz w:val="18"/>
          <w:szCs w:val="18"/>
        </w:rPr>
      </w:pPr>
      <w:r>
        <w:rPr>
          <w:b/>
          <w:sz w:val="18"/>
          <w:szCs w:val="18"/>
        </w:rPr>
        <w:t>Yetkili Kişi ve Birimler</w:t>
      </w:r>
    </w:p>
    <w:p w:rsidR="00B82BC2" w:rsidRDefault="00B82BC2" w:rsidP="00B82BC2">
      <w:pPr>
        <w:pStyle w:val="GvdeMetni"/>
        <w:spacing w:before="10"/>
        <w:rPr>
          <w:b/>
        </w:rPr>
      </w:pPr>
    </w:p>
    <w:p w:rsidR="00B82BC2" w:rsidRDefault="00B82BC2" w:rsidP="00B82BC2">
      <w:pPr>
        <w:spacing w:before="93"/>
        <w:ind w:left="356"/>
        <w:jc w:val="both"/>
        <w:rPr>
          <w:sz w:val="18"/>
          <w:szCs w:val="18"/>
        </w:rPr>
      </w:pPr>
      <w:r>
        <w:rPr>
          <w:b/>
          <w:sz w:val="18"/>
          <w:szCs w:val="18"/>
        </w:rPr>
        <w:t xml:space="preserve">Madde 5 - (1) </w:t>
      </w:r>
      <w:r>
        <w:rPr>
          <w:sz w:val="18"/>
          <w:szCs w:val="18"/>
        </w:rPr>
        <w:t>Yetkili kişi ve birimler şunlardır:</w:t>
      </w:r>
    </w:p>
    <w:p w:rsidR="00B82BC2" w:rsidRDefault="00B82BC2" w:rsidP="00B82BC2">
      <w:pPr>
        <w:pStyle w:val="ListeParagraf"/>
        <w:numPr>
          <w:ilvl w:val="0"/>
          <w:numId w:val="16"/>
        </w:numPr>
        <w:tabs>
          <w:tab w:val="left" w:pos="551"/>
        </w:tabs>
        <w:spacing w:before="1"/>
        <w:ind w:right="758" w:firstLine="0"/>
        <w:rPr>
          <w:sz w:val="18"/>
          <w:szCs w:val="18"/>
        </w:rPr>
      </w:pPr>
      <w:r>
        <w:rPr>
          <w:sz w:val="18"/>
          <w:szCs w:val="18"/>
        </w:rPr>
        <w:t xml:space="preserve">Rektör: Rektör, Ulusal Ajans nezdinde Üniversite’nin Avrupa Topluluğu Yüklenicisi’dir. Üniversite ve Türkiye Ulusal Ajansı arasındaki resmi belgeleri ve </w:t>
      </w:r>
      <w:r w:rsidRPr="00EB62C4">
        <w:rPr>
          <w:sz w:val="18"/>
          <w:szCs w:val="18"/>
        </w:rPr>
        <w:t>programın ikili anlaşmalarını ( Bilateral Agreements)</w:t>
      </w:r>
      <w:r w:rsidRPr="00EB62C4">
        <w:rPr>
          <w:spacing w:val="-2"/>
          <w:sz w:val="18"/>
          <w:szCs w:val="18"/>
        </w:rPr>
        <w:t xml:space="preserve"> </w:t>
      </w:r>
      <w:r w:rsidRPr="00EB62C4">
        <w:rPr>
          <w:sz w:val="18"/>
          <w:szCs w:val="18"/>
        </w:rPr>
        <w:t>imzalar.</w:t>
      </w:r>
    </w:p>
    <w:p w:rsidR="00B82BC2" w:rsidRDefault="00B82BC2" w:rsidP="00B82BC2">
      <w:pPr>
        <w:pStyle w:val="ListeParagraf"/>
        <w:tabs>
          <w:tab w:val="left" w:pos="551"/>
        </w:tabs>
        <w:spacing w:before="1"/>
        <w:ind w:right="758"/>
        <w:rPr>
          <w:sz w:val="18"/>
          <w:szCs w:val="18"/>
        </w:rPr>
      </w:pPr>
    </w:p>
    <w:p w:rsidR="00B82BC2" w:rsidRPr="00EB62C4" w:rsidRDefault="00B82BC2" w:rsidP="00B82BC2">
      <w:pPr>
        <w:pStyle w:val="ListeParagraf"/>
        <w:numPr>
          <w:ilvl w:val="0"/>
          <w:numId w:val="16"/>
        </w:numPr>
        <w:tabs>
          <w:tab w:val="left" w:pos="551"/>
        </w:tabs>
        <w:spacing w:before="1"/>
        <w:ind w:right="758" w:firstLine="0"/>
        <w:rPr>
          <w:sz w:val="18"/>
          <w:szCs w:val="18"/>
        </w:rPr>
      </w:pPr>
      <w:r>
        <w:rPr>
          <w:sz w:val="18"/>
          <w:szCs w:val="18"/>
        </w:rPr>
        <w:t>Üniversite Erasmus+ (Kurum) Koordinatörü: Üniversite Erasmus+ Koordinatörü, Rektör tarafından tam zamanlı öğretim elemanları arasından 3(üç) yıl süre için görevlendirilir. Görevlendirme süresi sona eren Koordinatör, Rektör tarafından yeniden görevlendirilebilir. Üniversite genelinde Erasmus+ Programıyla ilgili eşgüdümü sağlar; bu programın Üniversite ile öğrenci/personel arasındaki hibe sözleşmelerini ve Üniversiteye yurt dışından gelen öğrencilerin kabul mektuplarını imzalar. Ayrıca, Üniversite Erasmus+ Komisyonu ile birlikte, değişime dair her türlü kararın alınması ve yürütülmesini</w:t>
      </w:r>
      <w:r w:rsidRPr="00EB62C4">
        <w:rPr>
          <w:spacing w:val="4"/>
          <w:sz w:val="18"/>
          <w:szCs w:val="18"/>
        </w:rPr>
        <w:t xml:space="preserve"> </w:t>
      </w:r>
      <w:r>
        <w:rPr>
          <w:sz w:val="18"/>
          <w:szCs w:val="18"/>
        </w:rPr>
        <w:t>sağlar.</w:t>
      </w:r>
    </w:p>
    <w:p w:rsidR="00B82BC2" w:rsidRDefault="00B82BC2" w:rsidP="00B82BC2">
      <w:pPr>
        <w:tabs>
          <w:tab w:val="left" w:pos="571"/>
        </w:tabs>
        <w:spacing w:line="235" w:lineRule="auto"/>
        <w:ind w:left="161" w:right="452"/>
        <w:jc w:val="both"/>
        <w:rPr>
          <w:b/>
          <w:sz w:val="18"/>
          <w:szCs w:val="18"/>
        </w:rPr>
      </w:pPr>
    </w:p>
    <w:p w:rsidR="00B82BC2" w:rsidRDefault="00B82BC2" w:rsidP="00B82BC2">
      <w:pPr>
        <w:pStyle w:val="ListeParagraf"/>
        <w:numPr>
          <w:ilvl w:val="0"/>
          <w:numId w:val="16"/>
        </w:numPr>
        <w:tabs>
          <w:tab w:val="left" w:pos="571"/>
        </w:tabs>
        <w:spacing w:before="10" w:line="235" w:lineRule="auto"/>
        <w:ind w:right="452" w:firstLine="0"/>
        <w:rPr>
          <w:sz w:val="18"/>
          <w:szCs w:val="18"/>
        </w:rPr>
      </w:pPr>
      <w:r>
        <w:rPr>
          <w:sz w:val="18"/>
          <w:szCs w:val="18"/>
        </w:rPr>
        <w:t xml:space="preserve">Üniversite Erasmus+ Komisyonu: Üniversite Dış İlişkiler Koordinatörlüğünden sorumlu Rektör Yardımcısı, Erasmus+ Kurum Koordinatörü ve </w:t>
      </w:r>
      <w:r w:rsidRPr="00EB62C4">
        <w:rPr>
          <w:sz w:val="18"/>
          <w:szCs w:val="18"/>
        </w:rPr>
        <w:t>Rektör’ün 3 (üç) yıl süre ile görevlendirdiği 5 akademik personelden oluşur. Erasmus+ Programı’nın yürütülmesi ve işleyişi ile ilgili kararları</w:t>
      </w:r>
      <w:r>
        <w:rPr>
          <w:sz w:val="18"/>
          <w:szCs w:val="18"/>
        </w:rPr>
        <w:t xml:space="preserve"> alır. Öğrencilerin ve personellerin seçim ve yerleştirmelerini yapar ve sonuçlandırır.</w:t>
      </w:r>
    </w:p>
    <w:p w:rsidR="00B82BC2" w:rsidRDefault="00B82BC2" w:rsidP="00B82BC2">
      <w:pPr>
        <w:pStyle w:val="ListeParagraf"/>
      </w:pPr>
    </w:p>
    <w:p w:rsidR="00B82BC2" w:rsidRPr="003622A4" w:rsidRDefault="00B82BC2" w:rsidP="00B82BC2">
      <w:pPr>
        <w:tabs>
          <w:tab w:val="left" w:pos="571"/>
        </w:tabs>
        <w:spacing w:before="10" w:line="235" w:lineRule="auto"/>
        <w:ind w:left="284" w:right="452" w:hanging="123"/>
        <w:jc w:val="both"/>
        <w:rPr>
          <w:sz w:val="18"/>
          <w:szCs w:val="18"/>
        </w:rPr>
      </w:pPr>
      <w:r>
        <w:rPr>
          <w:b/>
          <w:sz w:val="16"/>
          <w:szCs w:val="18"/>
        </w:rPr>
        <w:t xml:space="preserve">    </w:t>
      </w:r>
      <w:r w:rsidRPr="003622A4">
        <w:rPr>
          <w:b/>
          <w:sz w:val="16"/>
          <w:szCs w:val="18"/>
        </w:rPr>
        <w:t>ç)</w:t>
      </w:r>
      <w:r>
        <w:rPr>
          <w:b/>
          <w:sz w:val="16"/>
          <w:szCs w:val="18"/>
        </w:rPr>
        <w:t xml:space="preserve"> </w:t>
      </w:r>
      <w:r w:rsidRPr="003622A4">
        <w:rPr>
          <w:sz w:val="18"/>
          <w:szCs w:val="18"/>
        </w:rPr>
        <w:t xml:space="preserve">Fakülte/Yüksekokul/Enstitü Erasmus+ Koordinatörü: Fakülte/Yüksekokul/Enstitü Erasmus+ Koordinatörü </w:t>
      </w:r>
      <w:proofErr w:type="gramStart"/>
      <w:r w:rsidRPr="003622A4">
        <w:rPr>
          <w:sz w:val="18"/>
          <w:szCs w:val="18"/>
        </w:rPr>
        <w:t xml:space="preserve">ilgili </w:t>
      </w:r>
      <w:r>
        <w:rPr>
          <w:sz w:val="18"/>
          <w:szCs w:val="18"/>
        </w:rPr>
        <w:t xml:space="preserve"> </w:t>
      </w:r>
      <w:r w:rsidRPr="003622A4">
        <w:rPr>
          <w:sz w:val="18"/>
          <w:szCs w:val="18"/>
        </w:rPr>
        <w:t>Dekan</w:t>
      </w:r>
      <w:proofErr w:type="gramEnd"/>
      <w:r w:rsidRPr="003622A4">
        <w:rPr>
          <w:sz w:val="18"/>
          <w:szCs w:val="18"/>
        </w:rPr>
        <w:t>/Müdür tarafından Bölüm/Anabilim Dalı/Program Erasmus+ Koordinatörleri olan öğretim elemanları arasından 3 (üç) yıl süre için görevlendirilir. Erasmus+ Programı ile ilgili gelişmeleri ve alınan kararları Bölümlerin Erasmus+ koordinatörlerine iletir. Bölüm Erasmus+ Koordinatörleri arasında eşgüdümü ve alınan kararların işleme konulmasını sağlar.</w:t>
      </w:r>
    </w:p>
    <w:p w:rsidR="00B82BC2" w:rsidRPr="00046F05" w:rsidRDefault="00B82BC2" w:rsidP="00B82BC2">
      <w:pPr>
        <w:pStyle w:val="ListeParagraf"/>
        <w:rPr>
          <w:sz w:val="18"/>
          <w:szCs w:val="18"/>
        </w:rPr>
      </w:pPr>
    </w:p>
    <w:p w:rsidR="00B82BC2" w:rsidRDefault="00B82BC2" w:rsidP="00B82BC2">
      <w:pPr>
        <w:pStyle w:val="ListeParagraf"/>
        <w:numPr>
          <w:ilvl w:val="0"/>
          <w:numId w:val="16"/>
        </w:numPr>
        <w:tabs>
          <w:tab w:val="left" w:pos="571"/>
        </w:tabs>
        <w:spacing w:before="10" w:line="235" w:lineRule="auto"/>
        <w:ind w:right="452" w:firstLine="0"/>
        <w:rPr>
          <w:sz w:val="18"/>
          <w:szCs w:val="18"/>
        </w:rPr>
      </w:pPr>
      <w:r w:rsidRPr="00EB62C4">
        <w:rPr>
          <w:sz w:val="18"/>
          <w:szCs w:val="18"/>
        </w:rPr>
        <w:t>Bölüm/Anabilim Dalı/Program Erasmus+ Koordinatörü: Bölüm/Anabilim Dalı/Program Erasmus+ Koordinatörü ilgili Bölüm/Anabilim Dalı/Program yöneticisi tarafından öğretim elemanları arasından 3 (üç) yıl süre için görevlendirilir. İlgili Erasmus+ Koordinatörü, Erasmus+ Programını ilgili akademik birimde tanıtır, bu program ile ilgili bilgilendirmeleri yapar ve Erasmus+ Programından yararlanmak isteyen öğrencilere üniversite ve ders seçimlerinde danışmanlık yapar. Programın öğrenim ve staj anlaşmalarını imzalar. İkili anlaşmaların akademik muhataplarıyla görüşerek akademik içerik hazırlıklarını yapar ve Üniversite Dış İlişkiler Koordinatörlüğüne teklif</w:t>
      </w:r>
      <w:r>
        <w:rPr>
          <w:sz w:val="18"/>
          <w:szCs w:val="18"/>
        </w:rPr>
        <w:t xml:space="preserve"> eder. Erasmus+ Programı ile yurtdışından gelen öğrencilere ders seçimleri ve diğer akademik konularda danışmanlık</w:t>
      </w:r>
      <w:r w:rsidRPr="00EB62C4">
        <w:rPr>
          <w:spacing w:val="-14"/>
          <w:sz w:val="18"/>
          <w:szCs w:val="18"/>
        </w:rPr>
        <w:t xml:space="preserve"> </w:t>
      </w:r>
      <w:r>
        <w:rPr>
          <w:sz w:val="18"/>
          <w:szCs w:val="18"/>
        </w:rPr>
        <w:t>yapar.</w:t>
      </w:r>
    </w:p>
    <w:p w:rsidR="00B82BC2" w:rsidRDefault="00B82BC2" w:rsidP="00B82BC2">
      <w:pPr>
        <w:pStyle w:val="GvdeMetni"/>
        <w:spacing w:before="4"/>
      </w:pPr>
    </w:p>
    <w:p w:rsidR="00B82BC2" w:rsidRDefault="00B82BC2" w:rsidP="00B82BC2">
      <w:pPr>
        <w:pStyle w:val="ListeParagraf"/>
        <w:numPr>
          <w:ilvl w:val="0"/>
          <w:numId w:val="16"/>
        </w:numPr>
        <w:tabs>
          <w:tab w:val="left" w:pos="573"/>
        </w:tabs>
        <w:ind w:right="451" w:firstLine="0"/>
        <w:rPr>
          <w:sz w:val="18"/>
          <w:szCs w:val="18"/>
        </w:rPr>
      </w:pPr>
      <w:r>
        <w:rPr>
          <w:sz w:val="18"/>
          <w:szCs w:val="18"/>
        </w:rPr>
        <w:t xml:space="preserve">Erasmus+ </w:t>
      </w:r>
      <w:proofErr w:type="gramStart"/>
      <w:r>
        <w:rPr>
          <w:sz w:val="18"/>
          <w:szCs w:val="18"/>
        </w:rPr>
        <w:t>Ofisi:Erasmus</w:t>
      </w:r>
      <w:proofErr w:type="gramEnd"/>
      <w:r>
        <w:rPr>
          <w:sz w:val="18"/>
          <w:szCs w:val="18"/>
        </w:rPr>
        <w:t>+ Ofisi, Erasmus+ Programı kapsamında Üniversite bünyesindeki idari koordinasyonu sağlar, günlük ve haftalık iş akışını belirler, iş dağılımını yapar ve kontrol eder. Değişim programının bütçe düzenlemesini yapar ve mali işlerini yürütür. Her yıl öğrencilere ve öğretim elemanlarına yönelik düzenli tanıtım toplantıları hazırlar, Erasmus+ Programı ile ilgili bilgilerin ve gelişmelerin Üniversite içinde duyurulmasını ve bu programa katılımın yaygınlaştırılmasını sağlar. Erasmus+ Programı çerçevesinde Üniversiteye gelen değişim öğrencilerinin ve öğretim elemanlarının, yurtdışında hareketlilik gerçekleştirecek öğrencilerin ve öğretim elemanlarının idari işlemlerini yürütür. Ortaklık kurulan üniversiteler ile yazışmaları yapar; ikili anlaşmaları hazırlar, günceller ve imza süreçlerini takip</w:t>
      </w:r>
      <w:r>
        <w:rPr>
          <w:spacing w:val="-2"/>
          <w:sz w:val="18"/>
          <w:szCs w:val="18"/>
        </w:rPr>
        <w:t xml:space="preserve"> </w:t>
      </w:r>
      <w:r>
        <w:rPr>
          <w:sz w:val="18"/>
          <w:szCs w:val="18"/>
        </w:rPr>
        <w:t>eder.</w:t>
      </w:r>
    </w:p>
    <w:p w:rsidR="00B82BC2" w:rsidRDefault="00B82BC2" w:rsidP="00B82BC2">
      <w:pPr>
        <w:pStyle w:val="GvdeMetni"/>
      </w:pPr>
    </w:p>
    <w:p w:rsidR="00B82BC2" w:rsidRDefault="00B82BC2" w:rsidP="00B82BC2">
      <w:pPr>
        <w:pStyle w:val="GvdeMetni"/>
      </w:pPr>
    </w:p>
    <w:p w:rsidR="00B82BC2" w:rsidRDefault="00B82BC2" w:rsidP="00B82BC2">
      <w:pPr>
        <w:pStyle w:val="GvdeMetni"/>
      </w:pPr>
    </w:p>
    <w:p w:rsidR="00B82BC2" w:rsidRDefault="00B82BC2" w:rsidP="00B82BC2">
      <w:pPr>
        <w:pStyle w:val="Balk3"/>
        <w:spacing w:before="1"/>
        <w:ind w:left="4139"/>
      </w:pPr>
      <w:r>
        <w:t>ÜÇÜNCÜ BÖLÜM</w:t>
      </w:r>
    </w:p>
    <w:p w:rsidR="00B82BC2" w:rsidRDefault="00B82BC2" w:rsidP="00B82BC2">
      <w:pPr>
        <w:pStyle w:val="GvdeMetni"/>
        <w:spacing w:before="4"/>
        <w:rPr>
          <w:b/>
        </w:rPr>
      </w:pPr>
    </w:p>
    <w:p w:rsidR="00B82BC2" w:rsidRDefault="00B82BC2" w:rsidP="00B82BC2">
      <w:pPr>
        <w:spacing w:line="564" w:lineRule="auto"/>
        <w:ind w:left="356" w:right="1475" w:firstLine="1029"/>
        <w:rPr>
          <w:b/>
          <w:sz w:val="18"/>
          <w:szCs w:val="18"/>
        </w:rPr>
      </w:pPr>
      <w:r>
        <w:rPr>
          <w:b/>
          <w:sz w:val="18"/>
          <w:szCs w:val="18"/>
        </w:rPr>
        <w:t>Öğrenim Hareketliliği Kapsamında Giden Öğrencilerin Başvuru ve Değerlendirilme Süreci Başvuru şartları:</w:t>
      </w:r>
    </w:p>
    <w:p w:rsidR="00B82BC2" w:rsidRDefault="00B82BC2" w:rsidP="00B82BC2">
      <w:pPr>
        <w:pStyle w:val="GvdeMetni"/>
        <w:spacing w:line="200" w:lineRule="exact"/>
        <w:ind w:left="356"/>
        <w:jc w:val="both"/>
      </w:pPr>
      <w:r>
        <w:rPr>
          <w:b/>
        </w:rPr>
        <w:t xml:space="preserve">Madde 6 - (1) </w:t>
      </w:r>
      <w:r>
        <w:t>Erasmus+ Programına başvuracak öğrencilerin, başvuru için sağlamaları gereken asgari şartlar şunlardır:</w:t>
      </w:r>
    </w:p>
    <w:p w:rsidR="00B82BC2" w:rsidRDefault="00B82BC2" w:rsidP="00B82BC2">
      <w:pPr>
        <w:pStyle w:val="ListeParagraf"/>
        <w:tabs>
          <w:tab w:val="left" w:pos="551"/>
        </w:tabs>
        <w:rPr>
          <w:sz w:val="18"/>
        </w:rPr>
      </w:pPr>
      <w:r>
        <w:rPr>
          <w:sz w:val="18"/>
        </w:rPr>
        <w:t xml:space="preserve">   </w:t>
      </w:r>
    </w:p>
    <w:p w:rsidR="00B82BC2" w:rsidRDefault="00B82BC2" w:rsidP="00B82BC2">
      <w:pPr>
        <w:pStyle w:val="ListeParagraf"/>
        <w:tabs>
          <w:tab w:val="left" w:pos="551"/>
        </w:tabs>
        <w:ind w:left="521"/>
        <w:rPr>
          <w:sz w:val="18"/>
          <w:szCs w:val="18"/>
        </w:rPr>
      </w:pPr>
      <w:r>
        <w:rPr>
          <w:sz w:val="18"/>
          <w:szCs w:val="18"/>
        </w:rPr>
        <w:t xml:space="preserve">a) En az bir yarıyıl </w:t>
      </w:r>
      <w:r w:rsidRPr="00EB62C4">
        <w:rPr>
          <w:sz w:val="18"/>
          <w:szCs w:val="18"/>
        </w:rPr>
        <w:t>yükseköğrenim</w:t>
      </w:r>
      <w:r>
        <w:rPr>
          <w:color w:val="FF0000"/>
          <w:sz w:val="18"/>
          <w:szCs w:val="18"/>
        </w:rPr>
        <w:t xml:space="preserve"> </w:t>
      </w:r>
      <w:r>
        <w:rPr>
          <w:sz w:val="18"/>
          <w:szCs w:val="18"/>
        </w:rPr>
        <w:t>programına devam etmiş</w:t>
      </w:r>
      <w:r>
        <w:rPr>
          <w:spacing w:val="-8"/>
          <w:sz w:val="18"/>
          <w:szCs w:val="18"/>
        </w:rPr>
        <w:t xml:space="preserve"> </w:t>
      </w:r>
      <w:r>
        <w:rPr>
          <w:sz w:val="18"/>
          <w:szCs w:val="18"/>
        </w:rPr>
        <w:t>olmak,</w:t>
      </w:r>
    </w:p>
    <w:p w:rsidR="00B82BC2" w:rsidRDefault="00B82BC2" w:rsidP="00B82BC2">
      <w:pPr>
        <w:pStyle w:val="GvdeMetni"/>
        <w:spacing w:before="8"/>
      </w:pPr>
    </w:p>
    <w:p w:rsidR="00B82BC2" w:rsidRDefault="00B82BC2" w:rsidP="00B82BC2">
      <w:pPr>
        <w:tabs>
          <w:tab w:val="left" w:pos="607"/>
        </w:tabs>
        <w:spacing w:line="235" w:lineRule="auto"/>
        <w:ind w:left="161" w:right="460"/>
        <w:rPr>
          <w:sz w:val="18"/>
          <w:szCs w:val="18"/>
        </w:rPr>
      </w:pPr>
      <w:r>
        <w:rPr>
          <w:sz w:val="18"/>
          <w:szCs w:val="18"/>
        </w:rPr>
        <w:t xml:space="preserve">        b) Ön lisans ve lisans öğrencileri için en az 2.20/4.00, lisansüstü öğrencileri için en az 2.50/4.00 ağırlıklı genel not ortalamasına sahip</w:t>
      </w:r>
      <w:r>
        <w:rPr>
          <w:spacing w:val="-1"/>
          <w:sz w:val="18"/>
          <w:szCs w:val="18"/>
        </w:rPr>
        <w:t xml:space="preserve"> </w:t>
      </w:r>
      <w:r>
        <w:rPr>
          <w:sz w:val="18"/>
          <w:szCs w:val="18"/>
        </w:rPr>
        <w:t>olmak,</w:t>
      </w:r>
    </w:p>
    <w:p w:rsidR="00B82BC2" w:rsidRDefault="00B82BC2" w:rsidP="00B82BC2">
      <w:pPr>
        <w:pStyle w:val="GvdeMetni"/>
        <w:spacing w:before="8"/>
      </w:pPr>
      <w:r>
        <w:t xml:space="preserve"> </w:t>
      </w:r>
      <w:r>
        <w:tab/>
      </w:r>
      <w:r>
        <w:rPr>
          <w:b/>
        </w:rPr>
        <w:t xml:space="preserve"> </w:t>
      </w:r>
    </w:p>
    <w:p w:rsidR="00B82BC2" w:rsidRDefault="00B82BC2" w:rsidP="00B82BC2">
      <w:pPr>
        <w:tabs>
          <w:tab w:val="left" w:pos="561"/>
        </w:tabs>
        <w:spacing w:line="235" w:lineRule="auto"/>
        <w:ind w:left="161" w:right="458"/>
      </w:pPr>
      <w:r>
        <w:rPr>
          <w:sz w:val="18"/>
        </w:rPr>
        <w:tab/>
        <w:t xml:space="preserve">c) Yurtdışında program kapsamında alınacak dersler hangi dilde veriliyor ise, ilgili yabancı dilde Avrupa Dil Yeterlilikler Çerçevesi </w:t>
      </w:r>
      <w:proofErr w:type="gramStart"/>
      <w:r>
        <w:rPr>
          <w:sz w:val="18"/>
        </w:rPr>
        <w:t>kriterlerine</w:t>
      </w:r>
      <w:proofErr w:type="gramEnd"/>
      <w:r>
        <w:rPr>
          <w:sz w:val="18"/>
        </w:rPr>
        <w:t xml:space="preserve"> göre en az B1 seviyesinde olduğunu: </w:t>
      </w:r>
    </w:p>
    <w:p w:rsidR="00B82BC2" w:rsidRDefault="00B82BC2" w:rsidP="00B82BC2">
      <w:pPr>
        <w:pStyle w:val="GvdeMetni"/>
        <w:spacing w:before="6"/>
        <w:rPr>
          <w:sz w:val="24"/>
        </w:rPr>
      </w:pPr>
    </w:p>
    <w:p w:rsidR="00B82BC2" w:rsidRPr="00EB62C4" w:rsidRDefault="00B82BC2" w:rsidP="00B82BC2">
      <w:pPr>
        <w:pStyle w:val="ListeParagraf"/>
        <w:numPr>
          <w:ilvl w:val="1"/>
          <w:numId w:val="29"/>
        </w:numPr>
        <w:tabs>
          <w:tab w:val="left" w:pos="1064"/>
          <w:tab w:val="left" w:pos="1065"/>
        </w:tabs>
      </w:pPr>
      <w:r>
        <w:rPr>
          <w:sz w:val="18"/>
        </w:rPr>
        <w:t xml:space="preserve">YÖK tarafından tanınan ulusal ve uluslararası sınavlardan yeterli puan </w:t>
      </w:r>
      <w:r w:rsidRPr="00EB62C4">
        <w:rPr>
          <w:sz w:val="18"/>
          <w:szCs w:val="18"/>
        </w:rPr>
        <w:t xml:space="preserve">alarak </w:t>
      </w:r>
      <w:proofErr w:type="gramStart"/>
      <w:r w:rsidRPr="00EB62C4">
        <w:rPr>
          <w:sz w:val="18"/>
          <w:szCs w:val="18"/>
        </w:rPr>
        <w:t>belgelemek,</w:t>
      </w:r>
      <w:proofErr w:type="gramEnd"/>
      <w:r w:rsidRPr="00EB62C4">
        <w:rPr>
          <w:sz w:val="18"/>
        </w:rPr>
        <w:t xml:space="preserve"> </w:t>
      </w:r>
      <w:r w:rsidRPr="00EB62C4">
        <w:rPr>
          <w:spacing w:val="-13"/>
          <w:sz w:val="18"/>
        </w:rPr>
        <w:t>veya;</w:t>
      </w:r>
    </w:p>
    <w:p w:rsidR="00B82BC2" w:rsidRPr="00EB62C4" w:rsidRDefault="00B82BC2" w:rsidP="00B82BC2">
      <w:pPr>
        <w:pStyle w:val="GvdeMetni"/>
        <w:spacing w:before="3"/>
      </w:pPr>
    </w:p>
    <w:p w:rsidR="00B82BC2" w:rsidRDefault="00B82BC2" w:rsidP="00B82BC2">
      <w:pPr>
        <w:pStyle w:val="ListeParagraf"/>
        <w:numPr>
          <w:ilvl w:val="1"/>
          <w:numId w:val="29"/>
        </w:numPr>
        <w:tabs>
          <w:tab w:val="left" w:pos="1064"/>
          <w:tab w:val="left" w:pos="1065"/>
        </w:tabs>
        <w:spacing w:before="1" w:line="235" w:lineRule="auto"/>
      </w:pPr>
      <w:r w:rsidRPr="00EB62C4">
        <w:rPr>
          <w:sz w:val="18"/>
        </w:rPr>
        <w:t xml:space="preserve">Öğrencinin başvurusunu gerçekleştirdiği yıl içerisinde, Üniversite Yabancı Diller Yüksekokulu tarafından gerçekleştirilen Erasmus+ Dil Sınavından (EDS) geçerli puan </w:t>
      </w:r>
      <w:r w:rsidRPr="00EB62C4">
        <w:rPr>
          <w:sz w:val="18"/>
          <w:szCs w:val="18"/>
        </w:rPr>
        <w:t>alarak belgelemek</w:t>
      </w:r>
      <w:r>
        <w:rPr>
          <w:sz w:val="18"/>
          <w:szCs w:val="18"/>
        </w:rPr>
        <w:t>;</w:t>
      </w:r>
    </w:p>
    <w:p w:rsidR="00B82BC2" w:rsidRDefault="00B82BC2" w:rsidP="00B82BC2">
      <w:pPr>
        <w:pStyle w:val="ListeParagraf"/>
        <w:tabs>
          <w:tab w:val="left" w:pos="1064"/>
          <w:tab w:val="left" w:pos="1065"/>
        </w:tabs>
        <w:spacing w:before="1" w:line="235" w:lineRule="auto"/>
        <w:ind w:left="2520" w:right="456"/>
      </w:pPr>
    </w:p>
    <w:p w:rsidR="00B82BC2" w:rsidRDefault="00B82BC2" w:rsidP="00B82BC2">
      <w:pPr>
        <w:pStyle w:val="GvdeMetni"/>
        <w:spacing w:before="70" w:line="235" w:lineRule="auto"/>
        <w:ind w:left="356" w:right="451"/>
        <w:jc w:val="both"/>
      </w:pPr>
      <w:r>
        <w:rPr>
          <w:b/>
        </w:rPr>
        <w:t xml:space="preserve">2) </w:t>
      </w:r>
      <w:r>
        <w:t>Asgari faaliyet süresi her öğrenci için minimum 3 aydır. Hareketlilik faaliyetinde üç ayı tamamlamadan programdan ayrılan öğrenciler, zorunlu sebepleri olmaması durumunda, aldıkları hibenin ilk taksiti olan %80’lik kısmını iade ederler. Kalan %20’lik kısım üzerinde ise, hak iddia edemezler. Erasmus+ Komisyonu tarafından da kabul edilen zorunlu sebeple programı öngörülenden erken terk etmek zorunda kalan öğrenciler, bu durumu resmi belgelerle kanıtlamak</w:t>
      </w:r>
      <w:r>
        <w:rPr>
          <w:spacing w:val="-15"/>
        </w:rPr>
        <w:t xml:space="preserve"> </w:t>
      </w:r>
      <w:r>
        <w:t>zorundadır.</w:t>
      </w:r>
    </w:p>
    <w:p w:rsidR="00B82BC2" w:rsidRDefault="00B82BC2" w:rsidP="00B82BC2">
      <w:pPr>
        <w:pStyle w:val="GvdeMetni"/>
      </w:pPr>
    </w:p>
    <w:p w:rsidR="00B82BC2" w:rsidRDefault="00B82BC2" w:rsidP="00B82BC2">
      <w:pPr>
        <w:tabs>
          <w:tab w:val="left" w:pos="585"/>
        </w:tabs>
        <w:spacing w:line="235" w:lineRule="auto"/>
        <w:ind w:left="161" w:right="456"/>
        <w:rPr>
          <w:sz w:val="18"/>
          <w:szCs w:val="18"/>
        </w:rPr>
      </w:pPr>
      <w:r>
        <w:rPr>
          <w:b/>
          <w:sz w:val="18"/>
          <w:szCs w:val="18"/>
        </w:rPr>
        <w:t xml:space="preserve">    3) </w:t>
      </w:r>
      <w:r>
        <w:rPr>
          <w:sz w:val="18"/>
          <w:szCs w:val="18"/>
        </w:rPr>
        <w:t>Bir öğrencinin Erasmus+ Programından maksimum faydalanma süresi her eğitim derecesi (Ön Lisans, Lisans, Yüksek Lisans ve Doktora) için toplamda 12 aydır. Bir dereceden diğerine süre</w:t>
      </w:r>
      <w:r>
        <w:rPr>
          <w:spacing w:val="-4"/>
          <w:sz w:val="18"/>
          <w:szCs w:val="18"/>
        </w:rPr>
        <w:t xml:space="preserve"> </w:t>
      </w:r>
      <w:r>
        <w:rPr>
          <w:sz w:val="18"/>
          <w:szCs w:val="18"/>
        </w:rPr>
        <w:t>aktarılmaz.</w:t>
      </w:r>
    </w:p>
    <w:p w:rsidR="00B82BC2" w:rsidRDefault="00B82BC2" w:rsidP="00B82BC2">
      <w:pPr>
        <w:pStyle w:val="GvdeMetni"/>
        <w:spacing w:before="6"/>
      </w:pPr>
    </w:p>
    <w:p w:rsidR="00B82BC2" w:rsidRDefault="00B82BC2" w:rsidP="00B82BC2">
      <w:pPr>
        <w:tabs>
          <w:tab w:val="left" w:pos="650"/>
        </w:tabs>
        <w:ind w:left="356" w:right="458"/>
        <w:rPr>
          <w:sz w:val="18"/>
          <w:szCs w:val="18"/>
        </w:rPr>
      </w:pPr>
      <w:r>
        <w:rPr>
          <w:b/>
          <w:sz w:val="18"/>
          <w:szCs w:val="18"/>
        </w:rPr>
        <w:t>4)</w:t>
      </w:r>
      <w:r>
        <w:rPr>
          <w:sz w:val="18"/>
          <w:szCs w:val="18"/>
        </w:rPr>
        <w:t xml:space="preserve"> Erasmus+ Programı öğrenim hareketliliği kapsamında yurtdışına gidecek öğrenciler, ilgili dönemde Düzce Üniversitesi’nde ders seçimi yapmazlar. Ancak kayıt yapmakla</w:t>
      </w:r>
      <w:r>
        <w:rPr>
          <w:spacing w:val="8"/>
          <w:sz w:val="18"/>
          <w:szCs w:val="18"/>
        </w:rPr>
        <w:t xml:space="preserve"> </w:t>
      </w:r>
      <w:r>
        <w:rPr>
          <w:sz w:val="18"/>
          <w:szCs w:val="18"/>
        </w:rPr>
        <w:t>yükümlüdürler.</w:t>
      </w:r>
    </w:p>
    <w:p w:rsidR="00B82BC2" w:rsidRDefault="00B82BC2" w:rsidP="00B82BC2">
      <w:pPr>
        <w:tabs>
          <w:tab w:val="left" w:pos="650"/>
        </w:tabs>
        <w:ind w:left="356" w:right="458"/>
        <w:rPr>
          <w:b/>
          <w:sz w:val="18"/>
          <w:szCs w:val="18"/>
        </w:rPr>
      </w:pPr>
    </w:p>
    <w:p w:rsidR="00B82BC2" w:rsidRDefault="00B82BC2" w:rsidP="00B82BC2">
      <w:pPr>
        <w:tabs>
          <w:tab w:val="left" w:pos="530"/>
        </w:tabs>
        <w:spacing w:before="1" w:line="235" w:lineRule="auto"/>
        <w:ind w:left="356" w:right="456"/>
      </w:pPr>
      <w:r>
        <w:rPr>
          <w:b/>
          <w:sz w:val="18"/>
          <w:szCs w:val="18"/>
        </w:rPr>
        <w:t>5)</w:t>
      </w:r>
      <w:r>
        <w:rPr>
          <w:sz w:val="18"/>
          <w:szCs w:val="18"/>
        </w:rPr>
        <w:t xml:space="preserve"> Hibe ödemelerinin yapılabilmesi için, Erasmus+ Hibe Sözleşmesi öğrenciler tarafından imzalanmış olmalıdır. Öğrencilere yapılacak olan hibe ödemesi, </w:t>
      </w:r>
      <w:r w:rsidRPr="00EB62C4">
        <w:rPr>
          <w:sz w:val="18"/>
          <w:szCs w:val="18"/>
        </w:rPr>
        <w:t>ilgili proje yılına ait Erasmus</w:t>
      </w:r>
      <w:r>
        <w:rPr>
          <w:sz w:val="18"/>
          <w:szCs w:val="18"/>
        </w:rPr>
        <w:t>+ Uygulama El Kitabı’nda belirtildiği şekilde</w:t>
      </w:r>
      <w:r>
        <w:rPr>
          <w:spacing w:val="-7"/>
          <w:sz w:val="18"/>
          <w:szCs w:val="18"/>
        </w:rPr>
        <w:t xml:space="preserve"> </w:t>
      </w:r>
      <w:r>
        <w:rPr>
          <w:sz w:val="18"/>
          <w:szCs w:val="18"/>
        </w:rPr>
        <w:t>gerçekleştirilir.</w:t>
      </w:r>
    </w:p>
    <w:p w:rsidR="00B82BC2" w:rsidRDefault="00B82BC2" w:rsidP="00B82BC2">
      <w:pPr>
        <w:pStyle w:val="GvdeMetni"/>
        <w:spacing w:before="7"/>
        <w:rPr>
          <w:b/>
        </w:rPr>
      </w:pPr>
    </w:p>
    <w:p w:rsidR="00B82BC2" w:rsidRDefault="00B82BC2" w:rsidP="00B82BC2">
      <w:pPr>
        <w:pStyle w:val="GvdeMetni"/>
        <w:spacing w:before="7"/>
        <w:rPr>
          <w:b/>
        </w:rPr>
      </w:pPr>
    </w:p>
    <w:p w:rsidR="00B82BC2" w:rsidRDefault="00B82BC2" w:rsidP="00B82BC2">
      <w:pPr>
        <w:tabs>
          <w:tab w:val="left" w:pos="573"/>
        </w:tabs>
        <w:spacing w:line="235" w:lineRule="auto"/>
        <w:ind w:left="161" w:right="457"/>
        <w:rPr>
          <w:sz w:val="18"/>
          <w:szCs w:val="18"/>
        </w:rPr>
      </w:pPr>
      <w:r>
        <w:rPr>
          <w:sz w:val="18"/>
          <w:szCs w:val="18"/>
        </w:rPr>
        <w:t xml:space="preserve">    </w:t>
      </w:r>
      <w:r>
        <w:rPr>
          <w:b/>
          <w:sz w:val="18"/>
          <w:szCs w:val="18"/>
        </w:rPr>
        <w:t>6)</w:t>
      </w:r>
      <w:r>
        <w:rPr>
          <w:sz w:val="18"/>
          <w:szCs w:val="18"/>
        </w:rPr>
        <w:t xml:space="preserve"> Programa katılacak öğrenciler, faaliyetin her bir dönemi için toplam 30 AKTS yükünde ders alır. </w:t>
      </w:r>
    </w:p>
    <w:p w:rsidR="00B82BC2" w:rsidRDefault="00B82BC2" w:rsidP="00B82BC2">
      <w:pPr>
        <w:pStyle w:val="GvdeMetni"/>
        <w:spacing w:before="8"/>
      </w:pPr>
    </w:p>
    <w:p w:rsidR="00B82BC2" w:rsidRDefault="00B82BC2" w:rsidP="00B82BC2">
      <w:pPr>
        <w:tabs>
          <w:tab w:val="left" w:pos="616"/>
        </w:tabs>
        <w:spacing w:line="235" w:lineRule="auto"/>
        <w:ind w:left="161" w:right="455"/>
        <w:rPr>
          <w:sz w:val="18"/>
          <w:szCs w:val="18"/>
        </w:rPr>
      </w:pPr>
      <w:r>
        <w:rPr>
          <w:sz w:val="18"/>
          <w:szCs w:val="18"/>
        </w:rPr>
        <w:t xml:space="preserve">    </w:t>
      </w:r>
      <w:r>
        <w:rPr>
          <w:b/>
          <w:sz w:val="18"/>
          <w:szCs w:val="18"/>
        </w:rPr>
        <w:t>7)</w:t>
      </w:r>
      <w:r>
        <w:rPr>
          <w:sz w:val="18"/>
          <w:szCs w:val="18"/>
        </w:rPr>
        <w:t xml:space="preserve"> Hareketlilik gerçekleştirmek üzere seçilen öğrenci, gideceği kurumdan kabul almak durumundadır. Aksi takdirde, hareketlilik gerçekleştirilemez. Barınma da </w:t>
      </w:r>
      <w:proofErr w:type="gramStart"/>
      <w:r>
        <w:rPr>
          <w:sz w:val="18"/>
          <w:szCs w:val="18"/>
        </w:rPr>
        <w:t>dahil</w:t>
      </w:r>
      <w:proofErr w:type="gramEnd"/>
      <w:r>
        <w:rPr>
          <w:sz w:val="18"/>
          <w:szCs w:val="18"/>
        </w:rPr>
        <w:t xml:space="preserve"> düzenlemelerin gidilecek kurumla görüşüldüğü bu süreç, öğrenci tarafından yürütülür. Erasmus+ Ofisi öğrenciye bu konuda danışmanlık hizmeti</w:t>
      </w:r>
      <w:r>
        <w:rPr>
          <w:spacing w:val="-9"/>
          <w:sz w:val="18"/>
          <w:szCs w:val="18"/>
        </w:rPr>
        <w:t xml:space="preserve"> </w:t>
      </w:r>
      <w:r>
        <w:rPr>
          <w:sz w:val="18"/>
          <w:szCs w:val="18"/>
        </w:rPr>
        <w:t>verir.</w:t>
      </w:r>
    </w:p>
    <w:p w:rsidR="00B82BC2" w:rsidRDefault="00B82BC2" w:rsidP="00B82BC2">
      <w:pPr>
        <w:pStyle w:val="GvdeMetni"/>
        <w:spacing w:before="6"/>
      </w:pPr>
    </w:p>
    <w:p w:rsidR="00B82BC2" w:rsidRDefault="00B82BC2" w:rsidP="00B82BC2">
      <w:pPr>
        <w:pStyle w:val="GvdeMetni"/>
        <w:ind w:left="356"/>
        <w:jc w:val="both"/>
      </w:pPr>
      <w:r>
        <w:rPr>
          <w:b/>
        </w:rPr>
        <w:t xml:space="preserve">8 ) </w:t>
      </w:r>
      <w:r>
        <w:t>Öğrenim hareketliliği başvurularını değerlendirmede kullanılacak ölçütler ve ağırlıkları şunlardır:</w:t>
      </w:r>
    </w:p>
    <w:p w:rsidR="00B82BC2" w:rsidRDefault="00B82BC2" w:rsidP="00B82BC2">
      <w:pPr>
        <w:pStyle w:val="GvdeMetni"/>
        <w:spacing w:before="4"/>
      </w:pPr>
    </w:p>
    <w:p w:rsidR="00B82BC2" w:rsidRDefault="00B82BC2" w:rsidP="00B82BC2">
      <w:pPr>
        <w:pStyle w:val="ListeParagraf"/>
        <w:numPr>
          <w:ilvl w:val="0"/>
          <w:numId w:val="15"/>
        </w:numPr>
        <w:tabs>
          <w:tab w:val="left" w:pos="1410"/>
        </w:tabs>
        <w:jc w:val="left"/>
        <w:rPr>
          <w:sz w:val="18"/>
          <w:szCs w:val="18"/>
        </w:rPr>
      </w:pPr>
      <w:r>
        <w:rPr>
          <w:sz w:val="18"/>
          <w:szCs w:val="18"/>
        </w:rPr>
        <w:t>Ağırlıklı genel not ortalaması: %</w:t>
      </w:r>
      <w:r>
        <w:rPr>
          <w:spacing w:val="-6"/>
          <w:sz w:val="18"/>
          <w:szCs w:val="18"/>
        </w:rPr>
        <w:t xml:space="preserve"> </w:t>
      </w:r>
      <w:r>
        <w:rPr>
          <w:sz w:val="18"/>
          <w:szCs w:val="18"/>
        </w:rPr>
        <w:t>50</w:t>
      </w:r>
    </w:p>
    <w:p w:rsidR="00B82BC2" w:rsidRDefault="00B82BC2" w:rsidP="00B82BC2">
      <w:pPr>
        <w:pStyle w:val="GvdeMetni"/>
        <w:spacing w:before="4"/>
      </w:pPr>
    </w:p>
    <w:p w:rsidR="00B82BC2" w:rsidRDefault="00B82BC2" w:rsidP="00B82BC2">
      <w:pPr>
        <w:pStyle w:val="ListeParagraf"/>
        <w:numPr>
          <w:ilvl w:val="0"/>
          <w:numId w:val="15"/>
        </w:numPr>
        <w:tabs>
          <w:tab w:val="left" w:pos="1410"/>
        </w:tabs>
        <w:spacing w:before="1"/>
        <w:jc w:val="left"/>
        <w:rPr>
          <w:sz w:val="18"/>
          <w:szCs w:val="18"/>
        </w:rPr>
      </w:pPr>
      <w:r>
        <w:rPr>
          <w:sz w:val="18"/>
          <w:szCs w:val="18"/>
        </w:rPr>
        <w:t>Yabancı dil düzeyi : %</w:t>
      </w:r>
      <w:r>
        <w:rPr>
          <w:spacing w:val="1"/>
          <w:sz w:val="18"/>
          <w:szCs w:val="18"/>
        </w:rPr>
        <w:t xml:space="preserve"> </w:t>
      </w:r>
      <w:r>
        <w:rPr>
          <w:sz w:val="18"/>
          <w:szCs w:val="18"/>
        </w:rPr>
        <w:t>50</w:t>
      </w:r>
    </w:p>
    <w:p w:rsidR="00B82BC2" w:rsidRDefault="00B82BC2" w:rsidP="00B82BC2">
      <w:pPr>
        <w:pStyle w:val="GvdeMetni"/>
        <w:spacing w:before="1"/>
      </w:pPr>
    </w:p>
    <w:p w:rsidR="00B82BC2" w:rsidRDefault="00B82BC2" w:rsidP="00B82BC2">
      <w:pPr>
        <w:pStyle w:val="Balk3"/>
        <w:jc w:val="both"/>
      </w:pPr>
      <w:r>
        <w:t>Başvuru işlemleri:</w:t>
      </w:r>
    </w:p>
    <w:p w:rsidR="00B82BC2" w:rsidRDefault="00B82BC2" w:rsidP="00B82BC2">
      <w:pPr>
        <w:pStyle w:val="Balk3"/>
        <w:jc w:val="both"/>
      </w:pPr>
    </w:p>
    <w:p w:rsidR="00B82BC2" w:rsidRDefault="00B82BC2" w:rsidP="00B82BC2">
      <w:pPr>
        <w:pStyle w:val="GvdeMetni"/>
        <w:spacing w:before="4"/>
      </w:pPr>
      <w:r>
        <w:rPr>
          <w:b/>
        </w:rPr>
        <w:t xml:space="preserve">            Madde 7 - (1) </w:t>
      </w:r>
      <w:r>
        <w:t xml:space="preserve">Başvurular </w:t>
      </w:r>
      <w:r w:rsidRPr="00EB62C4">
        <w:t>her sene Erasmus+ Ofisinin ilan ettiği takvim doğrultusunda alınmaya başlanır ve Erasmus+ Dil Sınavı gerçekleştirilir. Başvuru süreç ve şartları ile ilgili bilgi Dış İlişkiler</w:t>
      </w:r>
      <w:r>
        <w:t xml:space="preserve"> Koordinatörlüğü ve Üniversite’nin internet sayfalarında duyurulur. </w:t>
      </w:r>
    </w:p>
    <w:p w:rsidR="00B82BC2" w:rsidRDefault="00B82BC2" w:rsidP="00B82BC2">
      <w:pPr>
        <w:pStyle w:val="GvdeMetni"/>
        <w:spacing w:before="9"/>
        <w:rPr>
          <w:b/>
        </w:rPr>
      </w:pPr>
      <w:r>
        <w:rPr>
          <w:b/>
        </w:rPr>
        <w:t xml:space="preserve">            </w:t>
      </w:r>
    </w:p>
    <w:p w:rsidR="00B82BC2" w:rsidRDefault="00B82BC2" w:rsidP="00B82BC2">
      <w:pPr>
        <w:pStyle w:val="ListeParagraf"/>
        <w:numPr>
          <w:ilvl w:val="0"/>
          <w:numId w:val="14"/>
        </w:numPr>
        <w:tabs>
          <w:tab w:val="left" w:pos="623"/>
        </w:tabs>
        <w:spacing w:before="8"/>
        <w:ind w:right="457" w:firstLine="0"/>
        <w:rPr>
          <w:sz w:val="18"/>
          <w:szCs w:val="18"/>
        </w:rPr>
      </w:pPr>
      <w:r>
        <w:rPr>
          <w:sz w:val="18"/>
          <w:szCs w:val="18"/>
        </w:rPr>
        <w:t xml:space="preserve">Öğrenciler, üniversite </w:t>
      </w:r>
      <w:r w:rsidRPr="00EB62C4">
        <w:rPr>
          <w:sz w:val="18"/>
          <w:szCs w:val="18"/>
        </w:rPr>
        <w:t xml:space="preserve">tercihlerini </w:t>
      </w:r>
      <w:proofErr w:type="gramStart"/>
      <w:r w:rsidRPr="00EB62C4">
        <w:rPr>
          <w:sz w:val="18"/>
          <w:szCs w:val="18"/>
        </w:rPr>
        <w:t>online</w:t>
      </w:r>
      <w:proofErr w:type="gramEnd"/>
      <w:r>
        <w:rPr>
          <w:color w:val="00B050"/>
          <w:sz w:val="18"/>
          <w:szCs w:val="18"/>
        </w:rPr>
        <w:t xml:space="preserve"> </w:t>
      </w:r>
      <w:r>
        <w:rPr>
          <w:sz w:val="18"/>
          <w:szCs w:val="18"/>
        </w:rPr>
        <w:t xml:space="preserve">başvuru formunda belirtir. </w:t>
      </w:r>
    </w:p>
    <w:p w:rsidR="00B82BC2" w:rsidRDefault="00B82BC2" w:rsidP="00B82BC2">
      <w:pPr>
        <w:pStyle w:val="ListeParagraf"/>
        <w:tabs>
          <w:tab w:val="left" w:pos="623"/>
        </w:tabs>
        <w:spacing w:before="8"/>
        <w:ind w:right="457"/>
        <w:rPr>
          <w:b/>
          <w:sz w:val="18"/>
          <w:szCs w:val="18"/>
        </w:rPr>
      </w:pPr>
    </w:p>
    <w:p w:rsidR="00B82BC2" w:rsidRPr="00EB62C4" w:rsidRDefault="00B82BC2" w:rsidP="00B82BC2">
      <w:pPr>
        <w:pStyle w:val="ListeParagraf"/>
        <w:numPr>
          <w:ilvl w:val="0"/>
          <w:numId w:val="14"/>
        </w:numPr>
        <w:tabs>
          <w:tab w:val="left" w:pos="621"/>
        </w:tabs>
        <w:spacing w:line="235" w:lineRule="auto"/>
        <w:ind w:right="453" w:firstLine="0"/>
        <w:rPr>
          <w:sz w:val="18"/>
          <w:szCs w:val="18"/>
        </w:rPr>
      </w:pPr>
      <w:r w:rsidRPr="00EB62C4">
        <w:rPr>
          <w:sz w:val="18"/>
          <w:szCs w:val="18"/>
        </w:rPr>
        <w:t xml:space="preserve">Başvuru için gerekli belgeler ilan edilen başvuru süresi içerisinde öğrenci tarafından </w:t>
      </w:r>
      <w:proofErr w:type="gramStart"/>
      <w:r w:rsidRPr="00EB62C4">
        <w:rPr>
          <w:sz w:val="18"/>
          <w:szCs w:val="18"/>
        </w:rPr>
        <w:t>online</w:t>
      </w:r>
      <w:proofErr w:type="gramEnd"/>
      <w:r w:rsidRPr="00EB62C4">
        <w:rPr>
          <w:sz w:val="18"/>
          <w:szCs w:val="18"/>
        </w:rPr>
        <w:t xml:space="preserve"> olarak sisteme yüklenir.</w:t>
      </w:r>
    </w:p>
    <w:p w:rsidR="00B82BC2" w:rsidRPr="00EB62C4" w:rsidRDefault="00B82BC2" w:rsidP="00B82BC2">
      <w:pPr>
        <w:tabs>
          <w:tab w:val="left" w:pos="621"/>
        </w:tabs>
        <w:spacing w:line="235" w:lineRule="auto"/>
        <w:ind w:right="453"/>
        <w:rPr>
          <w:sz w:val="18"/>
          <w:szCs w:val="18"/>
        </w:rPr>
      </w:pPr>
      <w:r w:rsidRPr="00EB62C4">
        <w:rPr>
          <w:sz w:val="18"/>
          <w:szCs w:val="18"/>
        </w:rPr>
        <w:t xml:space="preserve"> </w:t>
      </w:r>
    </w:p>
    <w:p w:rsidR="00B82BC2" w:rsidRDefault="00B82BC2" w:rsidP="00B82BC2">
      <w:pPr>
        <w:pStyle w:val="ListeParagraf"/>
        <w:numPr>
          <w:ilvl w:val="0"/>
          <w:numId w:val="14"/>
        </w:numPr>
        <w:tabs>
          <w:tab w:val="left" w:pos="650"/>
        </w:tabs>
        <w:ind w:right="454" w:firstLine="0"/>
        <w:rPr>
          <w:sz w:val="18"/>
          <w:szCs w:val="18"/>
        </w:rPr>
      </w:pPr>
      <w:r>
        <w:rPr>
          <w:sz w:val="18"/>
          <w:szCs w:val="18"/>
        </w:rPr>
        <w:t xml:space="preserve">Öğrenciler başvurularında, üniversite tercihlerinin sıralamasını yaparlar. Öğrenciler bu tercihlerini yaparken, gitmeyi planladığı üniversitenin akademik takvimini, ilgili ders programını, ilgili derslerin içeriğini ve AKTS değerlerini, öğretim dilini </w:t>
      </w:r>
      <w:r w:rsidRPr="00EB62C4">
        <w:rPr>
          <w:sz w:val="18"/>
          <w:szCs w:val="18"/>
        </w:rPr>
        <w:t>araştırmakla yükümlüdürler. Bu çerçevede Bölüm/Anabilim Dalı/Program Erasmus+ Koordinatörü ’nün onay ve imzasını alırlar. Nihai olarak, Erasmus+ Ofisi öğrenim anlaşmasını usül ve şekil yönünden inceler gerekli gördüğü değişiklikleri öğrenciye</w:t>
      </w:r>
      <w:r>
        <w:rPr>
          <w:sz w:val="18"/>
          <w:szCs w:val="18"/>
        </w:rPr>
        <w:t xml:space="preserve"> ve akademik birime</w:t>
      </w:r>
      <w:r>
        <w:rPr>
          <w:spacing w:val="-24"/>
          <w:sz w:val="18"/>
          <w:szCs w:val="18"/>
        </w:rPr>
        <w:t xml:space="preserve"> </w:t>
      </w:r>
      <w:r>
        <w:rPr>
          <w:sz w:val="18"/>
          <w:szCs w:val="18"/>
        </w:rPr>
        <w:t>bildirir.</w:t>
      </w:r>
    </w:p>
    <w:p w:rsidR="00B82BC2" w:rsidRDefault="00B82BC2" w:rsidP="00B82BC2">
      <w:pPr>
        <w:pStyle w:val="GvdeMetni"/>
      </w:pPr>
    </w:p>
    <w:p w:rsidR="00B82BC2" w:rsidRDefault="00B82BC2" w:rsidP="00B82BC2">
      <w:pPr>
        <w:pStyle w:val="GvdeMetni"/>
      </w:pPr>
    </w:p>
    <w:p w:rsidR="00B82BC2" w:rsidRDefault="00B82BC2" w:rsidP="00B82BC2">
      <w:pPr>
        <w:pStyle w:val="Balk3"/>
        <w:jc w:val="both"/>
      </w:pPr>
      <w:r>
        <w:t>Değerlendirme ve yerleştirme:</w:t>
      </w:r>
    </w:p>
    <w:p w:rsidR="00B82BC2" w:rsidRDefault="00B82BC2" w:rsidP="00B82BC2">
      <w:pPr>
        <w:pStyle w:val="GvdeMetni"/>
        <w:spacing w:before="9"/>
        <w:rPr>
          <w:b/>
        </w:rPr>
      </w:pPr>
    </w:p>
    <w:p w:rsidR="00B82BC2" w:rsidRDefault="00B82BC2" w:rsidP="00B82BC2">
      <w:pPr>
        <w:pStyle w:val="GvdeMetni"/>
        <w:ind w:left="356"/>
        <w:jc w:val="both"/>
      </w:pPr>
      <w:r>
        <w:rPr>
          <w:b/>
        </w:rPr>
        <w:t xml:space="preserve">Madde 8 - (1) </w:t>
      </w:r>
      <w:r>
        <w:t xml:space="preserve">Başvuru </w:t>
      </w:r>
      <w:proofErr w:type="gramStart"/>
      <w:r>
        <w:t>kriterleri</w:t>
      </w:r>
      <w:proofErr w:type="gramEnd"/>
      <w:r>
        <w:t xml:space="preserve">, Erasmus+ Ofisi tarafından başvuru ilanı içerisinde belirtilir. </w:t>
      </w:r>
    </w:p>
    <w:p w:rsidR="00B82BC2" w:rsidRDefault="00B82BC2" w:rsidP="00B82BC2">
      <w:pPr>
        <w:pStyle w:val="GvdeMetni"/>
        <w:ind w:left="356"/>
        <w:jc w:val="both"/>
      </w:pPr>
      <w:r>
        <w:rPr>
          <w:b/>
          <w:bCs/>
        </w:rPr>
        <w:t xml:space="preserve"> (2)</w:t>
      </w:r>
      <w:r>
        <w:t xml:space="preserve"> Yerleştirmeler; öğrencilerin nihai puanları esas alınarak ve tercih sıralamaları gözetilerek Erasmus+ Komisyonu tarafından karara bağlandıktan sonra sonuç onaylanır.</w:t>
      </w:r>
    </w:p>
    <w:p w:rsidR="00B82BC2" w:rsidRDefault="00B82BC2" w:rsidP="00B82BC2">
      <w:pPr>
        <w:pStyle w:val="GvdeMetni"/>
        <w:ind w:left="356"/>
        <w:jc w:val="both"/>
      </w:pPr>
    </w:p>
    <w:p w:rsidR="00B82BC2" w:rsidRDefault="00B82BC2" w:rsidP="00B82BC2">
      <w:pPr>
        <w:pStyle w:val="GvdeMetni"/>
        <w:ind w:left="356"/>
        <w:jc w:val="both"/>
      </w:pPr>
      <w:r>
        <w:t>(3) Değerlendirme ve yerleştirme sonuçları, Üniversitenin resmi internet sitesinde</w:t>
      </w:r>
      <w:r>
        <w:rPr>
          <w:spacing w:val="-7"/>
        </w:rPr>
        <w:t xml:space="preserve"> </w:t>
      </w:r>
      <w:r>
        <w:t xml:space="preserve">duyurulur. </w:t>
      </w:r>
    </w:p>
    <w:p w:rsidR="00B82BC2" w:rsidRDefault="00B82BC2" w:rsidP="00B82BC2">
      <w:pPr>
        <w:pStyle w:val="ListeParagraf"/>
        <w:tabs>
          <w:tab w:val="left" w:pos="614"/>
        </w:tabs>
        <w:rPr>
          <w:sz w:val="18"/>
          <w:szCs w:val="18"/>
        </w:rPr>
      </w:pPr>
    </w:p>
    <w:p w:rsidR="00B82BC2" w:rsidRPr="00EB62C4" w:rsidRDefault="00B82BC2" w:rsidP="00B82BC2">
      <w:pPr>
        <w:pStyle w:val="ListeParagraf"/>
        <w:numPr>
          <w:ilvl w:val="0"/>
          <w:numId w:val="31"/>
        </w:numPr>
        <w:tabs>
          <w:tab w:val="left" w:pos="645"/>
        </w:tabs>
        <w:ind w:right="451"/>
        <w:rPr>
          <w:sz w:val="18"/>
          <w:szCs w:val="18"/>
        </w:rPr>
      </w:pPr>
      <w:r w:rsidRPr="00EB62C4">
        <w:rPr>
          <w:sz w:val="18"/>
          <w:szCs w:val="18"/>
        </w:rPr>
        <w:t>Öğrencinin gideceği Üniversite’ye başvuru süreci ve öğrenim anlaşmasını oluşturması öğrencinin kendi sorumluluğunda gelişir. Öğrenci bu süreci Erasmus+ Bölüm Koordinatörünün yanı sıra akademik danışmanı ile birlikte yürütür. Öğrencinin öğrenim hareketliliği, öğrencinin eğitimini sürdüreceği yabancı dillerde verilen toplamda 30 AKTS değerindeki derslerden oluşan öğrenim anlaşmasının oluşturulmasına bağlıdır.</w:t>
      </w:r>
      <w:r w:rsidRPr="00EB62C4">
        <w:rPr>
          <w:sz w:val="18"/>
          <w:szCs w:val="18"/>
        </w:rPr>
        <w:tab/>
      </w:r>
    </w:p>
    <w:p w:rsidR="00B82BC2" w:rsidRPr="00EB62C4" w:rsidRDefault="00B82BC2" w:rsidP="00B82BC2">
      <w:pPr>
        <w:tabs>
          <w:tab w:val="left" w:pos="645"/>
        </w:tabs>
        <w:ind w:right="451"/>
        <w:rPr>
          <w:sz w:val="18"/>
          <w:szCs w:val="18"/>
        </w:rPr>
      </w:pPr>
    </w:p>
    <w:p w:rsidR="00B82BC2" w:rsidRPr="00EB62C4" w:rsidRDefault="00B82BC2" w:rsidP="00B82BC2">
      <w:pPr>
        <w:pStyle w:val="ListeParagraf"/>
        <w:numPr>
          <w:ilvl w:val="0"/>
          <w:numId w:val="31"/>
        </w:numPr>
        <w:tabs>
          <w:tab w:val="left" w:pos="645"/>
        </w:tabs>
        <w:ind w:right="451"/>
      </w:pPr>
      <w:r w:rsidRPr="00391C6A">
        <w:rPr>
          <w:sz w:val="18"/>
          <w:szCs w:val="18"/>
        </w:rPr>
        <w:t xml:space="preserve">Erasmus+ Programı Öğrenim Hareketliliği seçim </w:t>
      </w:r>
      <w:proofErr w:type="gramStart"/>
      <w:r w:rsidRPr="00391C6A">
        <w:rPr>
          <w:sz w:val="18"/>
          <w:szCs w:val="18"/>
        </w:rPr>
        <w:t>kriterlerine</w:t>
      </w:r>
      <w:proofErr w:type="gramEnd"/>
      <w:r w:rsidRPr="00391C6A">
        <w:rPr>
          <w:sz w:val="18"/>
          <w:szCs w:val="18"/>
        </w:rPr>
        <w:t xml:space="preserve"> göre başarı sıralamasına tabi tutulan öğrenciler tercih </w:t>
      </w:r>
      <w:r w:rsidRPr="00EB62C4">
        <w:rPr>
          <w:sz w:val="18"/>
          <w:szCs w:val="18"/>
        </w:rPr>
        <w:t xml:space="preserve">sıralamalarına göre yerleştirilir. Yerleştirilen öğrenciler, asil listeyi oluştururlar. İkili anlaşma kontenjanları sınırlaması ve bütçe kısıtlarından dolayı yerleştirilemeyen başarılı öğrenciler puanlarına göre yedek listede sıralanarak ilan edilirler.                  </w:t>
      </w:r>
    </w:p>
    <w:p w:rsidR="00B82BC2" w:rsidRPr="00EB62C4" w:rsidRDefault="00B82BC2" w:rsidP="00B82BC2">
      <w:pPr>
        <w:pStyle w:val="GvdeMetni"/>
      </w:pPr>
    </w:p>
    <w:p w:rsidR="00B82BC2" w:rsidRDefault="00B82BC2" w:rsidP="00B82BC2">
      <w:pPr>
        <w:pStyle w:val="GvdeMetni"/>
        <w:spacing w:before="2"/>
      </w:pPr>
    </w:p>
    <w:p w:rsidR="00B82BC2" w:rsidRDefault="00B82BC2" w:rsidP="00B82BC2">
      <w:pPr>
        <w:pStyle w:val="Balk3"/>
        <w:spacing w:before="1"/>
        <w:jc w:val="both"/>
      </w:pPr>
      <w:r>
        <w:t>Alınacak dersler, öğrenim anlaşması ve ders eşleştirmeler:</w:t>
      </w:r>
    </w:p>
    <w:p w:rsidR="00B82BC2" w:rsidRDefault="00B82BC2" w:rsidP="00B82BC2">
      <w:pPr>
        <w:pStyle w:val="GvdeMetni"/>
        <w:spacing w:before="3"/>
        <w:rPr>
          <w:b/>
        </w:rPr>
      </w:pPr>
    </w:p>
    <w:p w:rsidR="00B82BC2" w:rsidRDefault="00B82BC2" w:rsidP="00B82BC2">
      <w:pPr>
        <w:pStyle w:val="GvdeMetni"/>
        <w:spacing w:line="235" w:lineRule="auto"/>
        <w:ind w:left="356" w:right="456"/>
        <w:jc w:val="both"/>
      </w:pPr>
      <w:r>
        <w:rPr>
          <w:b/>
        </w:rPr>
        <w:t xml:space="preserve">Madde 9 - (1) </w:t>
      </w:r>
      <w:r>
        <w:t>Yerleştirilen öğrencilerin karşı kurumda alacakları dersler, Bölüm/Anabilim Dalı/Program yetkilisi ve Bölüm/Anabilim Dalı/Program Erasmus+ Koordinatörü tarafından kararlaştırılır.</w:t>
      </w:r>
    </w:p>
    <w:p w:rsidR="00B82BC2" w:rsidRDefault="00B82BC2" w:rsidP="00B82BC2">
      <w:pPr>
        <w:pStyle w:val="GvdeMetni"/>
        <w:spacing w:line="235" w:lineRule="auto"/>
        <w:ind w:left="356" w:right="456"/>
        <w:jc w:val="both"/>
        <w:rPr>
          <w:i/>
          <w:iCs/>
        </w:rPr>
      </w:pPr>
    </w:p>
    <w:p w:rsidR="00B82BC2" w:rsidRPr="00EB62C4" w:rsidRDefault="00B82BC2" w:rsidP="00B82BC2">
      <w:pPr>
        <w:pStyle w:val="ListeParagraf"/>
        <w:numPr>
          <w:ilvl w:val="0"/>
          <w:numId w:val="12"/>
        </w:numPr>
        <w:tabs>
          <w:tab w:val="left" w:pos="614"/>
        </w:tabs>
        <w:ind w:right="451" w:firstLine="0"/>
        <w:rPr>
          <w:sz w:val="18"/>
          <w:szCs w:val="18"/>
        </w:rPr>
      </w:pPr>
      <w:r w:rsidRPr="00EB62C4">
        <w:rPr>
          <w:sz w:val="18"/>
          <w:szCs w:val="18"/>
        </w:rPr>
        <w:t>Belirlenen dersler, üç nüsha olarak hazırlanan Öğrenim Anlaşmasında gösterilir. Anlaşma; öğrenci ve Bölüm/Anabilim Dalı/Program Erasmus+ Koordinatörü tarafından imzalanır. Öğrencinin alacağı derslerden oluşan öğrenim anlaşması ve içerdiği ders eşleştirmeleri bölüm kurulunun görüşü alınarak ilgili akademik birim yönetim kurulunda, yoksa Üniversite Yönetim Kurulunda karara bağlanır. Anlaşmanın bir nüshası öğrenciye verilir, bir nüshası Erasmus+ Ofisi tarafından muhafaza edilerek diğer bir nüshası gidilecek kuruma</w:t>
      </w:r>
      <w:r w:rsidRPr="00EB62C4">
        <w:rPr>
          <w:spacing w:val="-3"/>
          <w:sz w:val="18"/>
          <w:szCs w:val="18"/>
        </w:rPr>
        <w:t xml:space="preserve"> </w:t>
      </w:r>
      <w:r w:rsidRPr="00EB62C4">
        <w:rPr>
          <w:sz w:val="18"/>
          <w:szCs w:val="18"/>
        </w:rPr>
        <w:t>gönderilir.</w:t>
      </w:r>
    </w:p>
    <w:p w:rsidR="00B82BC2" w:rsidRPr="00EB62C4" w:rsidRDefault="00B82BC2" w:rsidP="00B82BC2">
      <w:pPr>
        <w:pStyle w:val="ListeParagraf"/>
        <w:tabs>
          <w:tab w:val="left" w:pos="614"/>
        </w:tabs>
        <w:ind w:right="451"/>
        <w:jc w:val="left"/>
        <w:rPr>
          <w:sz w:val="18"/>
          <w:szCs w:val="18"/>
        </w:rPr>
      </w:pPr>
    </w:p>
    <w:p w:rsidR="00B82BC2" w:rsidRDefault="00B82BC2" w:rsidP="00B82BC2">
      <w:pPr>
        <w:pStyle w:val="ListeParagraf"/>
        <w:numPr>
          <w:ilvl w:val="0"/>
          <w:numId w:val="12"/>
        </w:numPr>
        <w:tabs>
          <w:tab w:val="left" w:pos="628"/>
        </w:tabs>
        <w:ind w:right="454" w:firstLine="0"/>
        <w:rPr>
          <w:sz w:val="18"/>
          <w:szCs w:val="18"/>
        </w:rPr>
      </w:pPr>
      <w:r w:rsidRPr="00EB62C4">
        <w:rPr>
          <w:sz w:val="18"/>
          <w:szCs w:val="18"/>
        </w:rPr>
        <w:t>Öğrencilerin değişim programından dönmesini takiben, öğrencinin kayıtlı bulunduğu akademik birim; bölüm kurulunun görüşünü alır. Akademik birim yönetim kurulu kararı alarak, öğrencinin not döküm belgesini, öğrenim anlaşmasını ve bu anlaşma ile uyumlu olarak düzenlenen denklik tablosunu içeren yönetim kurulu kararını Öğrenci İşleri Daire Başkanlığı’na ve Erasmus+ Ofisine</w:t>
      </w:r>
      <w:r w:rsidRPr="00EB62C4">
        <w:rPr>
          <w:spacing w:val="-20"/>
          <w:sz w:val="18"/>
          <w:szCs w:val="18"/>
        </w:rPr>
        <w:t xml:space="preserve"> </w:t>
      </w:r>
      <w:r w:rsidRPr="00EB62C4">
        <w:rPr>
          <w:sz w:val="18"/>
          <w:szCs w:val="18"/>
        </w:rPr>
        <w:t>gönderir</w:t>
      </w:r>
      <w:r>
        <w:rPr>
          <w:sz w:val="18"/>
          <w:szCs w:val="18"/>
        </w:rPr>
        <w:t>.</w:t>
      </w:r>
    </w:p>
    <w:p w:rsidR="00B82BC2" w:rsidRDefault="00B82BC2" w:rsidP="00B82BC2">
      <w:pPr>
        <w:pStyle w:val="ListeParagraf"/>
        <w:tabs>
          <w:tab w:val="left" w:pos="628"/>
        </w:tabs>
        <w:ind w:right="454"/>
        <w:jc w:val="left"/>
        <w:rPr>
          <w:sz w:val="18"/>
          <w:szCs w:val="18"/>
        </w:rPr>
      </w:pPr>
    </w:p>
    <w:p w:rsidR="00B82BC2" w:rsidRPr="00EB62C4" w:rsidRDefault="00B82BC2" w:rsidP="00B82BC2">
      <w:pPr>
        <w:pStyle w:val="ListeParagraf"/>
        <w:numPr>
          <w:ilvl w:val="0"/>
          <w:numId w:val="12"/>
        </w:numPr>
        <w:tabs>
          <w:tab w:val="left" w:pos="619"/>
        </w:tabs>
        <w:spacing w:line="235" w:lineRule="auto"/>
        <w:ind w:right="455" w:firstLine="0"/>
        <w:rPr>
          <w:sz w:val="18"/>
          <w:szCs w:val="18"/>
        </w:rPr>
      </w:pPr>
      <w:r w:rsidRPr="00EB62C4">
        <w:rPr>
          <w:sz w:val="18"/>
          <w:szCs w:val="18"/>
        </w:rPr>
        <w:lastRenderedPageBreak/>
        <w:t>Çeşitli sebeplerle öğrenim anlaşmasında yapılacak olan değişikliklerin, öğrencinin gittiği üniversitede akademik dönemin başlamasını takiben en geç 7 (yedi) hafta içinde yapılmış olması gerekmektedir. Hazırlanan belge, öğrenci, Üniversite ve karşı üniversite yetkilileri tarafından onaylanmış olmalıdır. Gerekli onayları tamamlamadan yapılacak ders değişikliklerinin kabulü, ilgili birim yönetim kurulu kararına</w:t>
      </w:r>
      <w:r w:rsidRPr="00EB62C4">
        <w:rPr>
          <w:spacing w:val="-3"/>
          <w:sz w:val="18"/>
          <w:szCs w:val="18"/>
        </w:rPr>
        <w:t xml:space="preserve"> </w:t>
      </w:r>
      <w:r w:rsidRPr="00EB62C4">
        <w:rPr>
          <w:sz w:val="18"/>
          <w:szCs w:val="18"/>
        </w:rPr>
        <w:t>bağlıdır.</w:t>
      </w:r>
    </w:p>
    <w:p w:rsidR="00B82BC2" w:rsidRPr="00EB62C4" w:rsidRDefault="00B82BC2" w:rsidP="00B82BC2">
      <w:pPr>
        <w:pStyle w:val="GvdeMetni"/>
        <w:spacing w:before="11"/>
      </w:pPr>
    </w:p>
    <w:p w:rsidR="00B82BC2" w:rsidRDefault="00B82BC2" w:rsidP="00B82BC2">
      <w:pPr>
        <w:pStyle w:val="ListeParagraf"/>
        <w:numPr>
          <w:ilvl w:val="0"/>
          <w:numId w:val="12"/>
        </w:numPr>
        <w:tabs>
          <w:tab w:val="left" w:pos="621"/>
        </w:tabs>
        <w:spacing w:line="235" w:lineRule="auto"/>
        <w:ind w:right="456" w:firstLine="0"/>
        <w:rPr>
          <w:sz w:val="18"/>
          <w:szCs w:val="18"/>
        </w:rPr>
      </w:pPr>
      <w:r>
        <w:rPr>
          <w:sz w:val="18"/>
          <w:szCs w:val="18"/>
        </w:rPr>
        <w:t>Üniversitede belirlenen eşdeğer derslerin AKTS toplamı, öğrencinin yurtdışında aldığı derslerin AKTS toplamına eşit ya da fazla</w:t>
      </w:r>
      <w:r>
        <w:rPr>
          <w:spacing w:val="-2"/>
          <w:sz w:val="18"/>
          <w:szCs w:val="18"/>
        </w:rPr>
        <w:t xml:space="preserve"> </w:t>
      </w:r>
      <w:r>
        <w:rPr>
          <w:sz w:val="18"/>
          <w:szCs w:val="18"/>
        </w:rPr>
        <w:t>olmalıdır.</w:t>
      </w:r>
    </w:p>
    <w:p w:rsidR="00B82BC2" w:rsidRPr="00046F05" w:rsidRDefault="00B82BC2" w:rsidP="00B82BC2">
      <w:pPr>
        <w:pStyle w:val="ListeParagraf"/>
        <w:rPr>
          <w:sz w:val="18"/>
          <w:szCs w:val="18"/>
        </w:rPr>
      </w:pPr>
    </w:p>
    <w:p w:rsidR="00B82BC2" w:rsidRDefault="00B82BC2" w:rsidP="00B82BC2">
      <w:pPr>
        <w:pStyle w:val="ListeParagraf"/>
        <w:tabs>
          <w:tab w:val="left" w:pos="621"/>
        </w:tabs>
        <w:spacing w:line="235" w:lineRule="auto"/>
        <w:ind w:right="456"/>
        <w:rPr>
          <w:sz w:val="18"/>
          <w:szCs w:val="18"/>
        </w:rPr>
      </w:pPr>
    </w:p>
    <w:p w:rsidR="00B82BC2" w:rsidRDefault="00B82BC2" w:rsidP="00B82BC2">
      <w:pPr>
        <w:pStyle w:val="GvdeMetni"/>
      </w:pPr>
    </w:p>
    <w:p w:rsidR="00B82BC2" w:rsidRDefault="00B82BC2" w:rsidP="00B82BC2">
      <w:pPr>
        <w:pStyle w:val="Balk3"/>
        <w:jc w:val="both"/>
      </w:pPr>
      <w:r>
        <w:t>Gidilecek üniversiteye başvuru ve kabul süreci:</w:t>
      </w:r>
    </w:p>
    <w:p w:rsidR="00B82BC2" w:rsidRDefault="00B82BC2" w:rsidP="00B82BC2">
      <w:pPr>
        <w:pStyle w:val="GvdeMetni"/>
        <w:spacing w:before="3"/>
        <w:rPr>
          <w:b/>
        </w:rPr>
      </w:pPr>
    </w:p>
    <w:p w:rsidR="00B82BC2" w:rsidRDefault="00B82BC2" w:rsidP="00B82BC2">
      <w:pPr>
        <w:pStyle w:val="GvdeMetni"/>
        <w:spacing w:line="235" w:lineRule="auto"/>
        <w:ind w:left="356" w:right="455"/>
        <w:jc w:val="both"/>
      </w:pPr>
      <w:r>
        <w:rPr>
          <w:b/>
        </w:rPr>
        <w:t xml:space="preserve">Madde 10 - (1) </w:t>
      </w:r>
      <w:r>
        <w:t>Gidilecek üniversite için gerekli olan başvuru belgeleri, Erasmus+ Ofisi tarafından gönderilir. Ancak, karşı üniversite tarafından istenen belgelerin hazırlanması ve Erasmus+ Ofisine teslim edilmesi öğrencinin sorumluluğundadır.</w:t>
      </w:r>
    </w:p>
    <w:p w:rsidR="00B82BC2" w:rsidRDefault="00B82BC2" w:rsidP="00B82BC2">
      <w:pPr>
        <w:pStyle w:val="GvdeMetni"/>
        <w:spacing w:before="6"/>
      </w:pPr>
    </w:p>
    <w:p w:rsidR="00B82BC2" w:rsidRDefault="00B82BC2" w:rsidP="00B82BC2">
      <w:pPr>
        <w:pStyle w:val="ListeParagraf"/>
        <w:numPr>
          <w:ilvl w:val="0"/>
          <w:numId w:val="11"/>
        </w:numPr>
        <w:tabs>
          <w:tab w:val="left" w:pos="621"/>
        </w:tabs>
        <w:ind w:right="455" w:firstLine="0"/>
        <w:rPr>
          <w:sz w:val="18"/>
          <w:szCs w:val="18"/>
        </w:rPr>
      </w:pPr>
      <w:r>
        <w:rPr>
          <w:sz w:val="18"/>
          <w:szCs w:val="18"/>
        </w:rPr>
        <w:t>Seyahat ve vize işlemlerinin takibi öğrencinin sorumluluğundadır. Dış İlişkiler Koordinatörlüğü pasaport harcı muafiyeti için gerekli belgeleri ve vize işlemlerini kolaylaştırıcı dokümanları</w:t>
      </w:r>
      <w:r>
        <w:rPr>
          <w:spacing w:val="-4"/>
          <w:sz w:val="18"/>
          <w:szCs w:val="18"/>
        </w:rPr>
        <w:t xml:space="preserve"> </w:t>
      </w:r>
      <w:r>
        <w:rPr>
          <w:sz w:val="18"/>
          <w:szCs w:val="18"/>
        </w:rPr>
        <w:t>sağlar.</w:t>
      </w:r>
    </w:p>
    <w:p w:rsidR="00B82BC2" w:rsidRDefault="00B82BC2" w:rsidP="00B82BC2">
      <w:pPr>
        <w:pStyle w:val="GvdeMetni"/>
        <w:spacing w:before="8"/>
      </w:pPr>
    </w:p>
    <w:p w:rsidR="00B82BC2" w:rsidRDefault="00B82BC2" w:rsidP="00B82BC2">
      <w:pPr>
        <w:pStyle w:val="ListeParagraf"/>
        <w:numPr>
          <w:ilvl w:val="0"/>
          <w:numId w:val="11"/>
        </w:numPr>
        <w:tabs>
          <w:tab w:val="left" w:pos="659"/>
        </w:tabs>
        <w:spacing w:line="235" w:lineRule="auto"/>
        <w:ind w:right="456" w:firstLine="0"/>
        <w:rPr>
          <w:sz w:val="18"/>
          <w:szCs w:val="18"/>
        </w:rPr>
      </w:pPr>
      <w:r>
        <w:rPr>
          <w:sz w:val="18"/>
          <w:szCs w:val="18"/>
        </w:rPr>
        <w:t>Hareketlilik gerçekleştirecek öğrenci, gidilecek üniversiteye başvuru süreci sırasında, var ise yurt başvurularını da gidilecek üniversitenin yönlendirmeleri ve şartları içerisinde gerçekleştirir. Hareketlilik sırasındaki tüm barınma işlemleri ve sorumlulukları öğrenciye</w:t>
      </w:r>
      <w:r>
        <w:rPr>
          <w:spacing w:val="-2"/>
          <w:sz w:val="18"/>
          <w:szCs w:val="18"/>
        </w:rPr>
        <w:t xml:space="preserve"> </w:t>
      </w:r>
      <w:r>
        <w:rPr>
          <w:sz w:val="18"/>
          <w:szCs w:val="18"/>
        </w:rPr>
        <w:t>aittir.</w:t>
      </w:r>
    </w:p>
    <w:p w:rsidR="00B82BC2" w:rsidRDefault="00B82BC2" w:rsidP="00B82BC2">
      <w:pPr>
        <w:pStyle w:val="GvdeMetni"/>
        <w:spacing w:before="10"/>
      </w:pPr>
    </w:p>
    <w:p w:rsidR="00B82BC2" w:rsidRDefault="00B82BC2" w:rsidP="00B82BC2">
      <w:pPr>
        <w:pStyle w:val="ListeParagraf"/>
        <w:numPr>
          <w:ilvl w:val="0"/>
          <w:numId w:val="11"/>
        </w:numPr>
        <w:tabs>
          <w:tab w:val="left" w:pos="633"/>
        </w:tabs>
        <w:spacing w:line="235" w:lineRule="auto"/>
        <w:ind w:right="457" w:firstLine="0"/>
        <w:rPr>
          <w:sz w:val="18"/>
          <w:szCs w:val="18"/>
        </w:rPr>
      </w:pPr>
      <w:r>
        <w:rPr>
          <w:sz w:val="18"/>
          <w:szCs w:val="18"/>
        </w:rPr>
        <w:t>Öğrenci hareketliliğe başlamadan önce gideceği ülkenin ikametgâh alma gereklerini ve Erasmus+ Uygulama El Kitabı şartlarına göre tam kapsamlı sağlık sigortasını yaptırmakla</w:t>
      </w:r>
      <w:r>
        <w:rPr>
          <w:spacing w:val="-3"/>
          <w:sz w:val="18"/>
          <w:szCs w:val="18"/>
        </w:rPr>
        <w:t xml:space="preserve"> </w:t>
      </w:r>
      <w:r>
        <w:rPr>
          <w:sz w:val="18"/>
          <w:szCs w:val="18"/>
        </w:rPr>
        <w:t>yükümlüdür.</w:t>
      </w:r>
    </w:p>
    <w:p w:rsidR="00B82BC2" w:rsidRDefault="00B82BC2" w:rsidP="00B82BC2">
      <w:pPr>
        <w:pStyle w:val="ListeParagraf"/>
        <w:tabs>
          <w:tab w:val="left" w:pos="633"/>
        </w:tabs>
        <w:spacing w:line="235" w:lineRule="auto"/>
        <w:ind w:right="457"/>
        <w:rPr>
          <w:sz w:val="18"/>
          <w:szCs w:val="18"/>
        </w:rPr>
      </w:pPr>
    </w:p>
    <w:p w:rsidR="00B82BC2" w:rsidRDefault="00B82BC2" w:rsidP="00B82BC2">
      <w:pPr>
        <w:pStyle w:val="ListeParagraf"/>
        <w:rPr>
          <w:sz w:val="18"/>
          <w:szCs w:val="18"/>
        </w:rPr>
      </w:pPr>
    </w:p>
    <w:p w:rsidR="00B82BC2" w:rsidRPr="00EB62C4" w:rsidRDefault="00B82BC2" w:rsidP="00B82BC2">
      <w:pPr>
        <w:tabs>
          <w:tab w:val="left" w:pos="633"/>
        </w:tabs>
        <w:spacing w:line="235" w:lineRule="auto"/>
        <w:ind w:left="92" w:right="457"/>
        <w:jc w:val="both"/>
      </w:pPr>
      <w:r>
        <w:rPr>
          <w:b/>
          <w:color w:val="FF0000"/>
          <w:sz w:val="18"/>
          <w:szCs w:val="18"/>
        </w:rPr>
        <w:t xml:space="preserve">       </w:t>
      </w:r>
      <w:r w:rsidRPr="00EB62C4">
        <w:rPr>
          <w:b/>
          <w:sz w:val="18"/>
          <w:szCs w:val="18"/>
        </w:rPr>
        <w:t>(5)</w:t>
      </w:r>
      <w:r w:rsidRPr="00EB62C4">
        <w:rPr>
          <w:sz w:val="18"/>
          <w:szCs w:val="18"/>
        </w:rPr>
        <w:t xml:space="preserve"> Yükseköğretimde öğrenci hareketliliği faaliyetlerinden yararlanacak öğrenciler için Avrupa Komisyonu tarafından Çevrimiçi Dil Desteği (OLS) sistemi sunulmaktadır. Çevrimiçi dil desteği, öğrencilerin girmekle yükümlü olduğu sınavları ve isteğe bağlı çevrimiçi dil kursu desteğini içermektedir: </w:t>
      </w:r>
    </w:p>
    <w:p w:rsidR="00B82BC2" w:rsidRPr="00EB62C4" w:rsidRDefault="00B82BC2" w:rsidP="00B82BC2">
      <w:pPr>
        <w:pStyle w:val="ListeParagraf"/>
        <w:rPr>
          <w:sz w:val="18"/>
          <w:szCs w:val="18"/>
        </w:rPr>
      </w:pPr>
    </w:p>
    <w:p w:rsidR="00B82BC2" w:rsidRPr="00EB62C4" w:rsidRDefault="00B82BC2" w:rsidP="00B82BC2">
      <w:pPr>
        <w:pStyle w:val="ListeParagraf"/>
        <w:tabs>
          <w:tab w:val="left" w:pos="633"/>
        </w:tabs>
        <w:spacing w:line="235" w:lineRule="auto"/>
        <w:ind w:right="457"/>
        <w:rPr>
          <w:b/>
          <w:sz w:val="18"/>
          <w:szCs w:val="18"/>
        </w:rPr>
      </w:pPr>
      <w:r w:rsidRPr="00EB62C4">
        <w:rPr>
          <w:b/>
          <w:sz w:val="18"/>
          <w:szCs w:val="18"/>
        </w:rPr>
        <w:t>- Zorunlu Sınavlar</w:t>
      </w:r>
    </w:p>
    <w:p w:rsidR="00B82BC2" w:rsidRPr="00EB62C4" w:rsidRDefault="00B82BC2" w:rsidP="00B82BC2">
      <w:pPr>
        <w:pStyle w:val="ListeParagraf"/>
        <w:tabs>
          <w:tab w:val="left" w:pos="633"/>
        </w:tabs>
        <w:spacing w:line="235" w:lineRule="auto"/>
        <w:ind w:right="457"/>
      </w:pPr>
      <w:r w:rsidRPr="00EB62C4">
        <w:rPr>
          <w:sz w:val="18"/>
          <w:szCs w:val="18"/>
        </w:rPr>
        <w:t xml:space="preserve">Öğrenim veya staj hareketliliği gerçekleştirmek için seçilmiş öğrenciler, faaliyetlerine başlamadan önce ve faaliyetlerini tamamladıktan sonra ayrı ayrı olmak üzere, OLS sistemi üzerinden sınav olurlar. Sınav, öğrencinin gittiği kurumda öğrenim/staj faaliyetini gerçekleştireceği dilde yapılır. Birden fazla sayıda faaliyet gerçekleştiren </w:t>
      </w:r>
      <w:proofErr w:type="gramStart"/>
      <w:r w:rsidRPr="00EB62C4">
        <w:rPr>
          <w:sz w:val="18"/>
          <w:szCs w:val="18"/>
        </w:rPr>
        <w:t>öğrenciler,faaliyetler</w:t>
      </w:r>
      <w:proofErr w:type="gramEnd"/>
      <w:r w:rsidRPr="00EB62C4">
        <w:rPr>
          <w:sz w:val="18"/>
          <w:szCs w:val="18"/>
        </w:rPr>
        <w:t xml:space="preserve"> birbirini takip etse dahi, her faaliyet için ayrıca OLS sınavı alırlar. Faaliyet öncesi ve sonrası yapılan sınavlar, öğrencinin faaliyetleri süresince dil yeterliliklerinde meydana gelen değişimi gözlemlemek amacıyla yapılmaktadır. Her iki sınav da zorunludur. Zorunlu olduğu halde bu sınavları almayan öğrencilerin hibelerinde 2018 El Kitabı’nın II.8. Maddesindeki hükümlere göre kesinti yapılır. Zorunlu sebep halleri saklıdır.</w:t>
      </w:r>
    </w:p>
    <w:p w:rsidR="00B82BC2" w:rsidRPr="00EB62C4" w:rsidRDefault="00B82BC2" w:rsidP="00B82BC2">
      <w:pPr>
        <w:pStyle w:val="ListeParagraf"/>
        <w:tabs>
          <w:tab w:val="left" w:pos="633"/>
        </w:tabs>
        <w:spacing w:line="235" w:lineRule="auto"/>
        <w:ind w:right="457"/>
        <w:rPr>
          <w:sz w:val="18"/>
          <w:szCs w:val="18"/>
        </w:rPr>
      </w:pPr>
    </w:p>
    <w:p w:rsidR="00B82BC2" w:rsidRPr="00EB62C4" w:rsidRDefault="00B82BC2" w:rsidP="00B82BC2">
      <w:pPr>
        <w:pStyle w:val="ListeParagraf"/>
        <w:tabs>
          <w:tab w:val="left" w:pos="633"/>
        </w:tabs>
        <w:spacing w:line="235" w:lineRule="auto"/>
        <w:ind w:right="457"/>
        <w:rPr>
          <w:b/>
          <w:sz w:val="18"/>
          <w:szCs w:val="18"/>
        </w:rPr>
      </w:pPr>
      <w:r w:rsidRPr="00EB62C4">
        <w:rPr>
          <w:b/>
          <w:sz w:val="18"/>
          <w:szCs w:val="18"/>
        </w:rPr>
        <w:t>- İsteğe Bağlı Dil Kursları</w:t>
      </w:r>
    </w:p>
    <w:p w:rsidR="00B82BC2" w:rsidRPr="00EB62C4" w:rsidRDefault="00B82BC2" w:rsidP="00B82BC2">
      <w:pPr>
        <w:pStyle w:val="ListeParagraf"/>
        <w:tabs>
          <w:tab w:val="left" w:pos="633"/>
        </w:tabs>
        <w:spacing w:line="235" w:lineRule="auto"/>
        <w:ind w:right="457"/>
        <w:rPr>
          <w:sz w:val="18"/>
          <w:szCs w:val="18"/>
        </w:rPr>
      </w:pPr>
      <w:r w:rsidRPr="00EB62C4">
        <w:rPr>
          <w:sz w:val="18"/>
          <w:szCs w:val="18"/>
        </w:rPr>
        <w:t>Dil sınavına girdikten sonra öğrenciler, sınav sonuçlarına göre kendilerini yetersiz bulmaları halinde veya yükseköğretim kurumlarının önerisiyle, faaliyetlerine başlamadan önce kendi isteklerine bağlı olarak çevrimiçi dil kurslarına katılabilirler.</w:t>
      </w:r>
    </w:p>
    <w:p w:rsidR="00B82BC2" w:rsidRPr="00EB62C4" w:rsidRDefault="00B82BC2" w:rsidP="00B82BC2">
      <w:pPr>
        <w:pStyle w:val="GvdeMetni"/>
        <w:jc w:val="both"/>
      </w:pPr>
    </w:p>
    <w:p w:rsidR="00B82BC2" w:rsidRPr="00EB62C4" w:rsidRDefault="00B82BC2" w:rsidP="00B82BC2">
      <w:pPr>
        <w:pStyle w:val="Balk3"/>
        <w:jc w:val="both"/>
      </w:pPr>
      <w:r w:rsidRPr="00EB62C4">
        <w:t>Öğrencilerin üniversitedeki statüleri:</w:t>
      </w:r>
    </w:p>
    <w:p w:rsidR="00B82BC2" w:rsidRDefault="00B82BC2" w:rsidP="00B82BC2">
      <w:pPr>
        <w:pStyle w:val="GvdeMetni"/>
        <w:spacing w:before="4"/>
        <w:rPr>
          <w:b/>
        </w:rPr>
      </w:pPr>
    </w:p>
    <w:p w:rsidR="00B82BC2" w:rsidRDefault="00B82BC2" w:rsidP="00B82BC2">
      <w:pPr>
        <w:pStyle w:val="GvdeMetni"/>
        <w:spacing w:line="235" w:lineRule="auto"/>
        <w:ind w:left="356" w:right="459"/>
        <w:jc w:val="both"/>
      </w:pPr>
      <w:r>
        <w:rPr>
          <w:b/>
        </w:rPr>
        <w:t xml:space="preserve">Madde 11 - (1) </w:t>
      </w:r>
      <w:r>
        <w:t xml:space="preserve">Öğrencinin, Erasmus+ Programı kapsamında yurt dışında bulunacağı süre normal öğrenim </w:t>
      </w:r>
      <w:proofErr w:type="gramStart"/>
      <w:r>
        <w:t>süresinden  sayılır</w:t>
      </w:r>
      <w:proofErr w:type="gramEnd"/>
      <w:r>
        <w:t>.</w:t>
      </w:r>
    </w:p>
    <w:p w:rsidR="00B82BC2" w:rsidRDefault="00B82BC2" w:rsidP="00B82BC2">
      <w:pPr>
        <w:pStyle w:val="GvdeMetni"/>
        <w:spacing w:before="6"/>
      </w:pPr>
    </w:p>
    <w:p w:rsidR="00B82BC2" w:rsidRDefault="00B82BC2" w:rsidP="00B82BC2">
      <w:pPr>
        <w:pStyle w:val="GvdeMetni"/>
        <w:ind w:left="356" w:right="455"/>
        <w:jc w:val="both"/>
      </w:pPr>
      <w:r>
        <w:rPr>
          <w:b/>
        </w:rPr>
        <w:t xml:space="preserve">(2) </w:t>
      </w:r>
      <w:r>
        <w:t>Öğrenci, Erasmus+ Programı kapsamında yurtdışında bulunacağı süre zarfında Düzce Üniversitesi’ndeki katkı payı veya öğrenim ücreti ile ilgili sorumluluklarını yerine getirmekle yükümlüdür. İlgili yıl için belirlenen katkı payı ve öğrenim ücreti akademik takvimde belirtilen tarihlerde ödenir; gidilen kuruma ise, öğrenim ücreti (katkı payı) ile ilgili herhangi bir ödeme yapılmaz. Ancak barınma, ulaşım, kişisel harcamalar, beslenme, sağlık sigortası gibi tüm masraflar öğrencinin sorumluluğundadır.</w:t>
      </w:r>
    </w:p>
    <w:p w:rsidR="00B82BC2" w:rsidRDefault="00B82BC2" w:rsidP="00B82BC2">
      <w:pPr>
        <w:rPr>
          <w:sz w:val="18"/>
          <w:szCs w:val="18"/>
        </w:rPr>
      </w:pPr>
    </w:p>
    <w:p w:rsidR="00B82BC2" w:rsidRDefault="00B82BC2" w:rsidP="00B82BC2">
      <w:pPr>
        <w:pStyle w:val="Balk3"/>
        <w:spacing w:before="71"/>
        <w:ind w:left="0" w:firstLine="356"/>
        <w:jc w:val="both"/>
      </w:pPr>
      <w:r>
        <w:t>Sözleşme ve hibelerin ödenmesi:</w:t>
      </w:r>
    </w:p>
    <w:p w:rsidR="00B82BC2" w:rsidRDefault="00B82BC2" w:rsidP="00B82BC2">
      <w:pPr>
        <w:rPr>
          <w:sz w:val="18"/>
          <w:szCs w:val="18"/>
        </w:rPr>
      </w:pPr>
    </w:p>
    <w:p w:rsidR="00B82BC2" w:rsidRDefault="00B82BC2" w:rsidP="00B82BC2">
      <w:pPr>
        <w:pStyle w:val="GvdeMetni"/>
        <w:ind w:left="356" w:right="458"/>
        <w:jc w:val="both"/>
      </w:pPr>
      <w:r>
        <w:rPr>
          <w:b/>
        </w:rPr>
        <w:t xml:space="preserve">Madde 12 - </w:t>
      </w:r>
      <w:r w:rsidRPr="00EB62C4">
        <w:rPr>
          <w:b/>
        </w:rPr>
        <w:t xml:space="preserve">(1) </w:t>
      </w:r>
      <w:r w:rsidRPr="00EB62C4">
        <w:t>Erasmus+ Programı kapsamında bir üniversiteye yerleştirilen öğrenci ile Üniversite arasında yurt dışına gitmeden önce hibe sözleşme imzalanır. Bu sözleşme ile öğrencinin Erasmus+ değişim programına katılacağı kesinleşir. Sözleşmede belirlenen</w:t>
      </w:r>
      <w:r>
        <w:t xml:space="preserve"> azamî tutara ilişkin ödemeler, öğrencinin hesabına iki taksitte ve akademik yarıyıl başlarında yatırılır:</w:t>
      </w:r>
    </w:p>
    <w:p w:rsidR="00B82BC2" w:rsidRDefault="00B82BC2" w:rsidP="00B82BC2">
      <w:pPr>
        <w:pStyle w:val="GvdeMetni"/>
        <w:spacing w:before="3"/>
      </w:pPr>
    </w:p>
    <w:p w:rsidR="00B82BC2" w:rsidRDefault="00B82BC2" w:rsidP="00B82BC2">
      <w:pPr>
        <w:pStyle w:val="ListeParagraf"/>
        <w:numPr>
          <w:ilvl w:val="0"/>
          <w:numId w:val="10"/>
        </w:numPr>
        <w:tabs>
          <w:tab w:val="left" w:pos="551"/>
        </w:tabs>
        <w:ind w:firstLine="0"/>
        <w:rPr>
          <w:sz w:val="18"/>
          <w:szCs w:val="18"/>
        </w:rPr>
      </w:pPr>
      <w:r>
        <w:rPr>
          <w:sz w:val="18"/>
          <w:szCs w:val="18"/>
        </w:rPr>
        <w:t>İlk ödeme olarak, öngörülen toplam öğrenim süresine göre hesap edilen toplam hibenin % 80’i</w:t>
      </w:r>
      <w:r>
        <w:rPr>
          <w:spacing w:val="-20"/>
          <w:sz w:val="18"/>
          <w:szCs w:val="18"/>
        </w:rPr>
        <w:t xml:space="preserve"> </w:t>
      </w:r>
      <w:r>
        <w:rPr>
          <w:sz w:val="18"/>
          <w:szCs w:val="18"/>
        </w:rPr>
        <w:t>ödenir.</w:t>
      </w:r>
    </w:p>
    <w:p w:rsidR="00B82BC2" w:rsidRDefault="00B82BC2" w:rsidP="00B82BC2">
      <w:pPr>
        <w:pStyle w:val="GvdeMetni"/>
        <w:spacing w:before="8"/>
      </w:pPr>
    </w:p>
    <w:p w:rsidR="00B82BC2" w:rsidRPr="00EB62C4" w:rsidRDefault="00B82BC2" w:rsidP="00B82BC2">
      <w:pPr>
        <w:pStyle w:val="ListeParagraf"/>
        <w:numPr>
          <w:ilvl w:val="0"/>
          <w:numId w:val="10"/>
        </w:numPr>
        <w:tabs>
          <w:tab w:val="left" w:pos="573"/>
        </w:tabs>
        <w:spacing w:before="1" w:line="235" w:lineRule="auto"/>
        <w:ind w:right="458" w:firstLine="0"/>
      </w:pPr>
      <w:r>
        <w:rPr>
          <w:sz w:val="18"/>
          <w:szCs w:val="18"/>
        </w:rPr>
        <w:t xml:space="preserve">İkinci taksit, </w:t>
      </w:r>
      <w:r w:rsidRPr="00EB62C4">
        <w:rPr>
          <w:sz w:val="18"/>
          <w:szCs w:val="18"/>
        </w:rPr>
        <w:t>öğrenim dönemi sonunda, öğrenciye verilen Katılım Sertifikası’nda yer alan kesin gerçekleşme süresi ve öğrencinin başarısı, OLS ve Nihai Rapor sorumluluklarını yerine getirme düzeyi dikkate alınarak yapılır. Sorumluluklarını yerine getirmeyen ve/veya başarısız öğrencilerin hibelerinde kesinti yapılması söz</w:t>
      </w:r>
      <w:r w:rsidRPr="00EB62C4">
        <w:rPr>
          <w:spacing w:val="-13"/>
          <w:sz w:val="18"/>
          <w:szCs w:val="18"/>
        </w:rPr>
        <w:t xml:space="preserve"> </w:t>
      </w:r>
      <w:r w:rsidRPr="00EB62C4">
        <w:rPr>
          <w:sz w:val="18"/>
          <w:szCs w:val="18"/>
        </w:rPr>
        <w:t>konusudur.</w:t>
      </w:r>
    </w:p>
    <w:p w:rsidR="00B82BC2" w:rsidRPr="00EB62C4" w:rsidRDefault="00B82BC2" w:rsidP="00B82BC2">
      <w:pPr>
        <w:pStyle w:val="GvdeMetni"/>
        <w:spacing w:before="5"/>
      </w:pPr>
    </w:p>
    <w:p w:rsidR="00B82BC2" w:rsidRDefault="00B82BC2" w:rsidP="00B82BC2">
      <w:pPr>
        <w:pStyle w:val="ListeParagraf"/>
        <w:numPr>
          <w:ilvl w:val="0"/>
          <w:numId w:val="10"/>
        </w:numPr>
        <w:tabs>
          <w:tab w:val="left" w:pos="542"/>
        </w:tabs>
        <w:ind w:left="541" w:hanging="185"/>
        <w:rPr>
          <w:sz w:val="18"/>
          <w:szCs w:val="18"/>
        </w:rPr>
      </w:pPr>
      <w:r>
        <w:rPr>
          <w:sz w:val="18"/>
          <w:szCs w:val="18"/>
        </w:rPr>
        <w:t>Ödemeler Avro cinsinden</w:t>
      </w:r>
      <w:r>
        <w:rPr>
          <w:spacing w:val="3"/>
          <w:sz w:val="18"/>
          <w:szCs w:val="18"/>
        </w:rPr>
        <w:t xml:space="preserve"> </w:t>
      </w:r>
      <w:r>
        <w:rPr>
          <w:sz w:val="18"/>
          <w:szCs w:val="18"/>
        </w:rPr>
        <w:t>yapılır.</w:t>
      </w:r>
    </w:p>
    <w:p w:rsidR="00B82BC2" w:rsidRDefault="00B82BC2" w:rsidP="00B82BC2">
      <w:pPr>
        <w:pStyle w:val="GvdeMetni"/>
        <w:spacing w:before="6"/>
      </w:pPr>
    </w:p>
    <w:p w:rsidR="00B82BC2" w:rsidRDefault="00B82BC2" w:rsidP="00B82BC2">
      <w:pPr>
        <w:pStyle w:val="GvdeMetni"/>
        <w:ind w:left="356" w:right="453"/>
        <w:jc w:val="both"/>
      </w:pPr>
      <w:r>
        <w:rPr>
          <w:b/>
        </w:rPr>
        <w:t xml:space="preserve">(2) </w:t>
      </w:r>
      <w:r>
        <w:t xml:space="preserve">Erasmus+ Programı’nı tamamlayıp dönen öğrenci, sözleşme uyarınca; karşı üniversiteden alınan not çizelgesini, yapılan değişiklikleri de içeren öğrenim anlaşmasını, karşı üniversitede kaldığı süreyi gösteren katılım sertifikasını ve değişim dönemini değerlendiren nihai raporunu Dış İlişkiler Koordinatörlüğü’ne teslim etmekle yükümlüdür. Ders eşleştirmelerin Öğrenci İşleri Daire Başkanlığı tarafından sisteme işlenebilmesi için, öğrencinin kayıtlı bulunduğu akademik birimin alacağı </w:t>
      </w:r>
      <w:r>
        <w:lastRenderedPageBreak/>
        <w:t>ilgili yönetim kurulu kararının da, Öğrenci İşleri Daire Başkanlığı’na ulaştırılması gerekmektedir. Hibenin kalan % 20’lik kısmı bu işlemlerin tamamlanmasını takiben ödenir.</w:t>
      </w:r>
    </w:p>
    <w:p w:rsidR="00B82BC2" w:rsidRDefault="00B82BC2" w:rsidP="00B82BC2">
      <w:pPr>
        <w:pStyle w:val="GvdeMetni"/>
        <w:ind w:left="356" w:right="453"/>
        <w:jc w:val="both"/>
      </w:pPr>
    </w:p>
    <w:p w:rsidR="00B82BC2" w:rsidRDefault="00B82BC2" w:rsidP="00B82BC2">
      <w:pPr>
        <w:pStyle w:val="GvdeMetni"/>
        <w:spacing w:before="5"/>
      </w:pPr>
    </w:p>
    <w:p w:rsidR="00B82BC2" w:rsidRPr="00EB62C4" w:rsidRDefault="00B82BC2" w:rsidP="00B82BC2">
      <w:pPr>
        <w:pStyle w:val="GvdeMetni"/>
        <w:ind w:left="356" w:right="453"/>
        <w:jc w:val="both"/>
      </w:pPr>
      <w:r>
        <w:rPr>
          <w:b/>
        </w:rPr>
        <w:t xml:space="preserve">Madde 13 - </w:t>
      </w:r>
      <w:r w:rsidRPr="00EB62C4">
        <w:t xml:space="preserve">Her akademik yıl için Türkiye Ulusal Ajansı tarafından Üniversitemize sunulan bütçe kaynakları ve Üniversitemizden hareketlilik hakkı kazan öğrenci sayıları değişebilmektedir. Bu nedenlerle Erasmus+ Ofisi, ilgili rektör Yardımcısına ve Erasmus+ Komisyonuna bilgi arz ederek, bütçe kullanımında düzenleme yapma hakkını saklı tutar. </w:t>
      </w:r>
    </w:p>
    <w:p w:rsidR="00B82BC2" w:rsidRPr="00EB62C4" w:rsidRDefault="00B82BC2" w:rsidP="00B82BC2">
      <w:pPr>
        <w:rPr>
          <w:sz w:val="18"/>
          <w:szCs w:val="18"/>
        </w:rPr>
      </w:pPr>
    </w:p>
    <w:p w:rsidR="00B82BC2" w:rsidRDefault="00B82BC2" w:rsidP="00B82BC2">
      <w:pPr>
        <w:rPr>
          <w:sz w:val="18"/>
          <w:szCs w:val="18"/>
        </w:rPr>
      </w:pPr>
    </w:p>
    <w:p w:rsidR="00B82BC2" w:rsidRDefault="00B82BC2" w:rsidP="00B82BC2">
      <w:pPr>
        <w:pStyle w:val="Balk3"/>
        <w:jc w:val="both"/>
      </w:pPr>
      <w:r>
        <w:t>İntibak işlemleri:</w:t>
      </w:r>
    </w:p>
    <w:p w:rsidR="00B82BC2" w:rsidRDefault="00B82BC2" w:rsidP="00B82BC2">
      <w:pPr>
        <w:pStyle w:val="GvdeMetni"/>
        <w:spacing w:before="2"/>
        <w:rPr>
          <w:b/>
        </w:rPr>
      </w:pPr>
    </w:p>
    <w:p w:rsidR="00B82BC2" w:rsidRDefault="00B82BC2" w:rsidP="00B82BC2">
      <w:pPr>
        <w:pStyle w:val="GvdeMetni"/>
        <w:ind w:left="356" w:right="453"/>
        <w:jc w:val="both"/>
      </w:pPr>
      <w:r>
        <w:rPr>
          <w:b/>
        </w:rPr>
        <w:t xml:space="preserve">Madde 14 - (1) </w:t>
      </w:r>
      <w:r>
        <w:t>Ders intibakları; ilgili Bölüm/Anabilim Dalı/Program yetkilisinin, Bölüm/Anabilim Dalı/Program Erasmus+ Koordinatörünün ve öğrencinin akademik danışmanının önerileri ve ilgili bölüm kurulunun görüşü alınarak Akademik Birimin Yönetim Kurulu kararı ile yapılır. Karar Öğrenci İşleri Daire Başkanlığı’na ve Erasmus+ Ofisine bildirilir.</w:t>
      </w:r>
    </w:p>
    <w:p w:rsidR="00B82BC2" w:rsidRDefault="00B82BC2" w:rsidP="00B82BC2">
      <w:pPr>
        <w:pStyle w:val="GvdeMetni"/>
        <w:spacing w:before="7"/>
      </w:pPr>
    </w:p>
    <w:p w:rsidR="00B82BC2" w:rsidRDefault="00B82BC2" w:rsidP="00B82BC2">
      <w:pPr>
        <w:pStyle w:val="GvdeMetni"/>
        <w:spacing w:before="1" w:line="235" w:lineRule="auto"/>
        <w:ind w:left="356" w:right="458"/>
        <w:jc w:val="both"/>
      </w:pPr>
      <w:r>
        <w:rPr>
          <w:b/>
        </w:rPr>
        <w:t xml:space="preserve">(2) </w:t>
      </w:r>
      <w:r>
        <w:t xml:space="preserve">Öğrenci İşleri Daire Başkanlığı, otomasyon sistemi üzerinden öğrencinin not çizelgesinde gerekli işlemleri yapar ve not döküm belgesinin onaylı bir kopyasını Erasmus+ Ofisine gönderir. </w:t>
      </w:r>
    </w:p>
    <w:p w:rsidR="00B82BC2" w:rsidRDefault="00B82BC2" w:rsidP="00B82BC2">
      <w:pPr>
        <w:rPr>
          <w:sz w:val="18"/>
          <w:szCs w:val="18"/>
        </w:rPr>
      </w:pPr>
    </w:p>
    <w:p w:rsidR="00B82BC2" w:rsidRDefault="00B82BC2" w:rsidP="00B82BC2">
      <w:pPr>
        <w:rPr>
          <w:sz w:val="18"/>
          <w:szCs w:val="18"/>
        </w:rPr>
      </w:pPr>
    </w:p>
    <w:p w:rsidR="00B82BC2" w:rsidRDefault="00B82BC2" w:rsidP="00B82BC2">
      <w:pPr>
        <w:pStyle w:val="Balk3"/>
        <w:ind w:left="4005"/>
      </w:pPr>
      <w:r>
        <w:t>DÖRDÜNCÜ BÖLÜM</w:t>
      </w:r>
    </w:p>
    <w:p w:rsidR="00B82BC2" w:rsidRDefault="00B82BC2" w:rsidP="00B82BC2">
      <w:pPr>
        <w:pStyle w:val="GvdeMetni"/>
        <w:spacing w:before="4"/>
        <w:rPr>
          <w:b/>
        </w:rPr>
      </w:pPr>
    </w:p>
    <w:p w:rsidR="00B82BC2" w:rsidRDefault="00B82BC2" w:rsidP="00B82BC2">
      <w:pPr>
        <w:spacing w:line="561" w:lineRule="auto"/>
        <w:ind w:left="356" w:right="2368" w:firstLine="1927"/>
        <w:rPr>
          <w:b/>
          <w:sz w:val="18"/>
          <w:szCs w:val="18"/>
        </w:rPr>
      </w:pPr>
      <w:r>
        <w:rPr>
          <w:b/>
          <w:sz w:val="18"/>
          <w:szCs w:val="18"/>
        </w:rPr>
        <w:t>Üniversiteye Gelen Öğrencilerin Başvuru ve Değerlendirilme Süreci Bölüm/Anabilim/Anasanat Dalı/Program Başkanlıklarınca Yapılacak İşlemler:</w:t>
      </w:r>
    </w:p>
    <w:p w:rsidR="00B82BC2" w:rsidRDefault="00B82BC2" w:rsidP="00B82BC2">
      <w:pPr>
        <w:pStyle w:val="GvdeMetni"/>
        <w:spacing w:before="2"/>
        <w:ind w:left="356" w:right="453"/>
        <w:jc w:val="both"/>
      </w:pPr>
      <w:r>
        <w:rPr>
          <w:b/>
        </w:rPr>
        <w:t xml:space="preserve">Madde 15 - </w:t>
      </w:r>
      <w:r>
        <w:t>Üniversitede bulunan Bölüm, Anabilim/Anasanat Dalı ya da Programların yetkili kurulları yabancı ülkelerden gelen öğrencilere okutulacak ve Uluslararası Programda yer alacak yabancı dillerde verilmesi planlanan derslerin isimlerini, içeriklerini, AKTS kredilerini, ders kodlarını EK-1’de belirtilen formu doldurarak Fakülte Dekanlıklarına/Enstitü Müdürlüklerine/Yüksekokul Müdürlüklerine/Meslek Yüksekokulu Müdürlüklerine sunarlar.</w:t>
      </w:r>
    </w:p>
    <w:p w:rsidR="00B82BC2" w:rsidRDefault="00B82BC2" w:rsidP="00B82BC2">
      <w:pPr>
        <w:pStyle w:val="GvdeMetni"/>
        <w:spacing w:before="2"/>
      </w:pPr>
    </w:p>
    <w:p w:rsidR="00B82BC2" w:rsidRDefault="00B82BC2" w:rsidP="00B82BC2">
      <w:pPr>
        <w:pStyle w:val="GvdeMetni"/>
        <w:ind w:left="356"/>
        <w:jc w:val="both"/>
      </w:pPr>
      <w:r>
        <w:t>Dekanlık ve Müdürlüklerce Yapılacak İşlemler:</w:t>
      </w:r>
    </w:p>
    <w:p w:rsidR="00B82BC2" w:rsidRDefault="00B82BC2" w:rsidP="00B82BC2">
      <w:pPr>
        <w:pStyle w:val="GvdeMetni"/>
        <w:spacing w:before="7"/>
      </w:pPr>
    </w:p>
    <w:p w:rsidR="00B82BC2" w:rsidRDefault="00B82BC2" w:rsidP="00B82BC2">
      <w:pPr>
        <w:pStyle w:val="GvdeMetni"/>
        <w:spacing w:line="235" w:lineRule="auto"/>
        <w:ind w:left="356" w:right="457"/>
        <w:jc w:val="both"/>
      </w:pPr>
      <w:r>
        <w:rPr>
          <w:b/>
        </w:rPr>
        <w:t xml:space="preserve">Madde 16 – </w:t>
      </w:r>
      <w:r>
        <w:t>Erasmus+ Programı kapsamındaki derslerin kodları, ait oldukları bölümün eğitim ve öğretim planında yer aldıkları kodları ile (temel alınarak) oluşturulur.</w:t>
      </w:r>
    </w:p>
    <w:p w:rsidR="00B82BC2" w:rsidRDefault="00B82BC2" w:rsidP="00B82BC2">
      <w:pPr>
        <w:pStyle w:val="GvdeMetni"/>
        <w:spacing w:before="8"/>
      </w:pPr>
    </w:p>
    <w:p w:rsidR="00B82BC2" w:rsidRDefault="00B82BC2" w:rsidP="00B82BC2">
      <w:pPr>
        <w:pStyle w:val="GvdeMetni"/>
        <w:spacing w:line="235" w:lineRule="auto"/>
        <w:ind w:left="356" w:right="463"/>
        <w:jc w:val="both"/>
      </w:pPr>
      <w:r>
        <w:rPr>
          <w:b/>
        </w:rPr>
        <w:t xml:space="preserve">Madde 17 – </w:t>
      </w:r>
      <w:r>
        <w:t xml:space="preserve">Yabancı Öğrenci Ders Kataloğu, her akademik yıl başlangıcında ilgili Bölüm, Anabilim/Anasanat Dalı ya da Program kurullarınca gözden geçirilir ve gerekirse </w:t>
      </w:r>
      <w:r>
        <w:rPr>
          <w:color w:val="00B050"/>
        </w:rPr>
        <w:t>1</w:t>
      </w:r>
      <w:r>
        <w:t>5. Madde’de belirtildiği şekilde değişiklikler önerilir.</w:t>
      </w:r>
    </w:p>
    <w:p w:rsidR="00B82BC2" w:rsidRDefault="00B82BC2" w:rsidP="00B82BC2">
      <w:pPr>
        <w:rPr>
          <w:sz w:val="18"/>
          <w:szCs w:val="18"/>
        </w:rPr>
      </w:pPr>
    </w:p>
    <w:p w:rsidR="00B82BC2" w:rsidRDefault="00B82BC2" w:rsidP="00B82BC2">
      <w:pPr>
        <w:pStyle w:val="GvdeMetni"/>
        <w:spacing w:before="70" w:line="235" w:lineRule="auto"/>
        <w:ind w:left="356" w:right="456"/>
        <w:jc w:val="both"/>
      </w:pPr>
      <w:r>
        <w:rPr>
          <w:b/>
        </w:rPr>
        <w:t xml:space="preserve">Madde 18 - </w:t>
      </w:r>
      <w:r>
        <w:t>Öğrenci İşleri Dairesi Başkanlığı, Öğrenci Bilgi Sistemi’nde, Uluslararası Program butonu altında uluslararası programlardaki dersleri ve derslere yönelik bilgilerin EK- 1’deki formda belirtildiği şekilde yayınlanmasını ve gelen yabancı öğrencilere İngilizce olarak sunulmasını</w:t>
      </w:r>
      <w:r>
        <w:rPr>
          <w:spacing w:val="-4"/>
        </w:rPr>
        <w:t xml:space="preserve"> </w:t>
      </w:r>
      <w:r>
        <w:t>sağlar.</w:t>
      </w:r>
    </w:p>
    <w:p w:rsidR="00B82BC2" w:rsidRDefault="00B82BC2" w:rsidP="00B82BC2">
      <w:pPr>
        <w:pStyle w:val="GvdeMetni"/>
        <w:spacing w:before="8"/>
      </w:pPr>
    </w:p>
    <w:p w:rsidR="00B82BC2" w:rsidRDefault="00B82BC2" w:rsidP="00B82BC2">
      <w:pPr>
        <w:pStyle w:val="GvdeMetni"/>
        <w:ind w:left="356" w:right="460"/>
        <w:jc w:val="both"/>
      </w:pPr>
      <w:r>
        <w:rPr>
          <w:b/>
        </w:rPr>
        <w:t xml:space="preserve">Madde 19 - </w:t>
      </w:r>
      <w:r>
        <w:t xml:space="preserve">Gelen yabancı öğrenciler, kendi üniversitelerinde okudukları bölümlerle ya da programlarla ilgili derslerinin yanı sıra, diğer bölümler ya da programların Uluslararası Programından da ilgili koordinatörlerin onayı ile </w:t>
      </w:r>
      <w:proofErr w:type="gramStart"/>
      <w:r>
        <w:t>dersler  seçebilirler</w:t>
      </w:r>
      <w:proofErr w:type="gramEnd"/>
      <w:r>
        <w:t>. Ayrıca ilgili Bölüm, Anabilim/Anasanat Dalı ya da Programlar tarafından normal programlarında Türkçe olarak okutulan I. veya II. öğretim derslerinden de, ilgili koordinatörlerin onayı ile dersler</w:t>
      </w:r>
      <w:r>
        <w:rPr>
          <w:spacing w:val="-10"/>
        </w:rPr>
        <w:t xml:space="preserve"> </w:t>
      </w:r>
      <w:r>
        <w:t>seçebilirler.</w:t>
      </w:r>
    </w:p>
    <w:p w:rsidR="00B82BC2" w:rsidRDefault="00B82BC2" w:rsidP="00B82BC2">
      <w:pPr>
        <w:pStyle w:val="GvdeMetni"/>
        <w:ind w:left="356" w:right="460"/>
        <w:jc w:val="both"/>
      </w:pPr>
    </w:p>
    <w:p w:rsidR="00B82BC2" w:rsidRPr="00EB62C4" w:rsidRDefault="00B82BC2" w:rsidP="00B82BC2">
      <w:pPr>
        <w:pStyle w:val="GvdeMetni"/>
        <w:spacing w:before="1"/>
        <w:ind w:left="356"/>
        <w:jc w:val="both"/>
      </w:pPr>
      <w:r w:rsidRPr="00EB62C4">
        <w:rPr>
          <w:b/>
        </w:rPr>
        <w:t xml:space="preserve">Madde 20 – </w:t>
      </w:r>
      <w:r w:rsidRPr="00EB62C4">
        <w:t>Erasmus</w:t>
      </w:r>
      <w:r w:rsidRPr="00EB62C4">
        <w:rPr>
          <w:b/>
        </w:rPr>
        <w:t xml:space="preserve">+ </w:t>
      </w:r>
      <w:r w:rsidRPr="00EB62C4">
        <w:t>Yabancı Öğrenci Ders Kataloğu derslerinin açılması için en az 10 öğrencinin kayıtlı olması şartı aranmaz.</w:t>
      </w:r>
    </w:p>
    <w:p w:rsidR="00B82BC2" w:rsidRPr="00EB62C4" w:rsidRDefault="00B82BC2" w:rsidP="00B82BC2">
      <w:pPr>
        <w:pStyle w:val="GvdeMetni"/>
        <w:spacing w:before="8"/>
        <w:ind w:firstLine="720"/>
      </w:pPr>
    </w:p>
    <w:p w:rsidR="00B82BC2" w:rsidRDefault="00B82BC2" w:rsidP="00B82BC2">
      <w:pPr>
        <w:pStyle w:val="GvdeMetni"/>
        <w:spacing w:line="235" w:lineRule="auto"/>
        <w:ind w:left="356" w:right="457"/>
        <w:jc w:val="both"/>
      </w:pPr>
      <w:r>
        <w:rPr>
          <w:b/>
        </w:rPr>
        <w:t xml:space="preserve">Madde 21 - </w:t>
      </w:r>
      <w:r>
        <w:t>Öğrenim Anlaşması (Learning Agreement) belgesinde ilgili birimin ders havuzundan seçilerek yazılan dersleri verecek öğretim elemanları, dersi vereceklerini onayladıktan sonra Erasmus+ Programı Ders Onay Formu (EK- 2) imzalarlar.</w:t>
      </w:r>
    </w:p>
    <w:p w:rsidR="00B82BC2" w:rsidRDefault="00B82BC2" w:rsidP="00B82BC2">
      <w:pPr>
        <w:rPr>
          <w:sz w:val="18"/>
          <w:szCs w:val="18"/>
        </w:rPr>
      </w:pPr>
    </w:p>
    <w:p w:rsidR="00B82BC2" w:rsidRDefault="00B82BC2" w:rsidP="00B82BC2">
      <w:pPr>
        <w:pStyle w:val="Balk3"/>
        <w:ind w:left="359" w:right="461"/>
        <w:jc w:val="center"/>
      </w:pPr>
      <w:r>
        <w:t>Öğrenci Kayıt İşlemleri</w:t>
      </w:r>
    </w:p>
    <w:p w:rsidR="00B82BC2" w:rsidRDefault="00B82BC2" w:rsidP="00B82BC2">
      <w:pPr>
        <w:pStyle w:val="GvdeMetni"/>
        <w:rPr>
          <w:b/>
        </w:rPr>
      </w:pPr>
    </w:p>
    <w:p w:rsidR="00B82BC2" w:rsidRDefault="00B82BC2" w:rsidP="00B82BC2">
      <w:pPr>
        <w:pStyle w:val="GvdeMetni"/>
        <w:ind w:left="356" w:right="455"/>
        <w:jc w:val="both"/>
      </w:pPr>
      <w:r w:rsidRPr="00EB62C4">
        <w:rPr>
          <w:b/>
        </w:rPr>
        <w:t xml:space="preserve">Madde 22 - </w:t>
      </w:r>
      <w:r w:rsidRPr="00EB62C4">
        <w:t>Uluslararası Antlaşmalar kapsamında gelen yabancı öğrenciler başvurularını Erasmus+ Ofisi’ne yapar. Erasmus+ Ofisi tarafından doldurulan Gelen Öğrenci Bilgi Formu (EK- 3), Rektörlük Öğrenci İşleri Daire Başkanlığına ve ilgi birimin öğrenci işlerine resmi yazı ile gönderilir. Öğrenci İşleri Daire Başkanlığı’nda gelen öğrencilerin gerekli kayıt işlemleri yapılır ve yabancı öğrenciler Erasmus+ Yabancı Öğrenci Ders Kataloğundan bu Yönerge’de belirtilen esaslara göre ders seçimlerini</w:t>
      </w:r>
      <w:r>
        <w:rPr>
          <w:spacing w:val="-1"/>
        </w:rPr>
        <w:t xml:space="preserve"> </w:t>
      </w:r>
      <w:r>
        <w:t>yaparlar.</w:t>
      </w:r>
    </w:p>
    <w:p w:rsidR="00B82BC2" w:rsidRDefault="00B82BC2" w:rsidP="00B82BC2">
      <w:pPr>
        <w:pStyle w:val="GvdeMetni"/>
        <w:ind w:left="356" w:right="455"/>
        <w:jc w:val="both"/>
      </w:pPr>
    </w:p>
    <w:p w:rsidR="00B82BC2" w:rsidRDefault="00B82BC2" w:rsidP="00B82BC2">
      <w:pPr>
        <w:pStyle w:val="GvdeMetni"/>
        <w:spacing w:before="1"/>
        <w:ind w:left="356" w:right="451"/>
        <w:jc w:val="both"/>
      </w:pPr>
      <w:r>
        <w:rPr>
          <w:b/>
        </w:rPr>
        <w:t xml:space="preserve">Madde 23- </w:t>
      </w:r>
      <w:r>
        <w:t xml:space="preserve">Erasmus+ </w:t>
      </w:r>
      <w:r w:rsidRPr="00EB62C4">
        <w:t>kapsamında gelecek yabancı öğrencilerin alacağı dersleri belirten Öğrenim Anlaşması (Learning Agreement) (EK-4) öğrenci ve Bölüm/Anabilimdalı/Program Erasmus+ Koordinatörü tarafından doldurulur. Erasmus+ Ofisi, karşı Üniversite ve öğrenci ile işbirliği içerisinde işlemlerin ve</w:t>
      </w:r>
      <w:r>
        <w:t xml:space="preserve"> sürecin tamamlanmasını sağlar.</w:t>
      </w:r>
    </w:p>
    <w:p w:rsidR="00B82BC2" w:rsidRDefault="00B82BC2" w:rsidP="00B82BC2">
      <w:pPr>
        <w:pStyle w:val="GvdeMetni"/>
        <w:spacing w:before="7"/>
      </w:pPr>
    </w:p>
    <w:p w:rsidR="00B82BC2" w:rsidRDefault="00B82BC2" w:rsidP="00B82BC2">
      <w:pPr>
        <w:pStyle w:val="GvdeMetni"/>
        <w:spacing w:line="235" w:lineRule="auto"/>
        <w:ind w:left="356" w:right="458"/>
        <w:jc w:val="both"/>
      </w:pPr>
      <w:r>
        <w:rPr>
          <w:b/>
        </w:rPr>
        <w:t xml:space="preserve">Madde 24 - </w:t>
      </w:r>
      <w:r>
        <w:t>Rektörlük Öğrenci İşleri Daire Başkanlığı tarafından öğrencinin kayıt, öğrenci numarası ve öğrenci kimliği işlemleri yürütülür ve sonuçlandırılır. Erasmus+ kapsamında gelen öğrencilere verilecek öğrenci numaralarının başına “E” harfi konulur. Bunun dışında tüm kayıt işlemleri diğer birim öğrencileri ile aynıdır.</w:t>
      </w:r>
    </w:p>
    <w:p w:rsidR="00B82BC2" w:rsidRDefault="00B82BC2" w:rsidP="00B82BC2">
      <w:pPr>
        <w:pStyle w:val="GvdeMetni"/>
        <w:spacing w:before="9"/>
      </w:pPr>
    </w:p>
    <w:p w:rsidR="00B82BC2" w:rsidRDefault="00B82BC2" w:rsidP="00B82BC2">
      <w:pPr>
        <w:pStyle w:val="GvdeMetni"/>
        <w:spacing w:line="235" w:lineRule="auto"/>
        <w:ind w:left="356" w:right="459"/>
        <w:jc w:val="both"/>
      </w:pPr>
      <w:r>
        <w:rPr>
          <w:b/>
        </w:rPr>
        <w:t xml:space="preserve">Madde 25 - </w:t>
      </w:r>
      <w:r>
        <w:t>Erasmus+ kapsamında gelecek öğrenciler, Erasmus+ Uygulama El Kitabı’nda belirtildiği gibi öğrenim harcı ya da diğer öğrenim masraflarından muaftır.</w:t>
      </w:r>
    </w:p>
    <w:p w:rsidR="00B82BC2" w:rsidRDefault="00B82BC2" w:rsidP="00B82BC2">
      <w:pPr>
        <w:pStyle w:val="GvdeMetni"/>
        <w:spacing w:line="235" w:lineRule="auto"/>
        <w:ind w:left="356" w:right="459"/>
        <w:jc w:val="both"/>
      </w:pPr>
    </w:p>
    <w:p w:rsidR="00B82BC2" w:rsidRDefault="00B82BC2" w:rsidP="00B82BC2">
      <w:pPr>
        <w:pStyle w:val="GvdeMetni"/>
        <w:spacing w:before="1"/>
        <w:ind w:left="356" w:right="457"/>
        <w:jc w:val="both"/>
      </w:pPr>
      <w:r w:rsidRPr="00EB62C4">
        <w:rPr>
          <w:b/>
        </w:rPr>
        <w:lastRenderedPageBreak/>
        <w:t xml:space="preserve">Madde 26 - </w:t>
      </w:r>
      <w:r w:rsidRPr="00EB62C4">
        <w:t>Gelen Erasmus+ yabancı öğrenciler aldıkları derslerde değişiklik yapabilirler. Bu değişiklikler; yabancı öğrencinin geldiği kurum ve Düzce Üniversitesi Bölüm/Anabilimdalı/Program Koordinatörlerinin onay sürecinin tamamlanmasından sonra geçerlilik kazanır. Değişiklik ve onay işleminin dönem başladıktan sonraki 7 (yedi) hafta içinde tamamlanması gerekmektedir</w:t>
      </w:r>
      <w:r>
        <w:t>.</w:t>
      </w:r>
    </w:p>
    <w:p w:rsidR="00B82BC2" w:rsidRDefault="00B82BC2" w:rsidP="00B82BC2">
      <w:pPr>
        <w:pStyle w:val="GvdeMetni"/>
        <w:spacing w:before="6"/>
      </w:pPr>
    </w:p>
    <w:p w:rsidR="00B82BC2" w:rsidRDefault="00B82BC2" w:rsidP="00B82BC2">
      <w:pPr>
        <w:pStyle w:val="GvdeMetni"/>
        <w:spacing w:before="1" w:line="235" w:lineRule="auto"/>
        <w:ind w:left="356" w:right="454"/>
        <w:jc w:val="both"/>
      </w:pPr>
      <w:r>
        <w:rPr>
          <w:b/>
        </w:rPr>
        <w:t xml:space="preserve">Madde 27 - </w:t>
      </w:r>
      <w:r>
        <w:t>Sınavların yapılışı, notlandırma ve notların bildirilmesine ilişkin konularda Düzce Üniversitesi Ön Lisans ve Lisans Eğitim Öğretim ve Sınav Yönetmelikleri ve Düzce Üniversitesi Lisansüstü Eğitim Öğretim Yönetmeliği hükümleri esas alınır.</w:t>
      </w:r>
    </w:p>
    <w:p w:rsidR="00B82BC2" w:rsidRDefault="00B82BC2" w:rsidP="00B82BC2">
      <w:pPr>
        <w:pStyle w:val="GvdeMetni"/>
        <w:spacing w:before="1" w:line="235" w:lineRule="auto"/>
        <w:ind w:left="356" w:right="454"/>
        <w:jc w:val="both"/>
      </w:pPr>
    </w:p>
    <w:p w:rsidR="00B82BC2" w:rsidRDefault="00B82BC2" w:rsidP="00B82BC2">
      <w:pPr>
        <w:pStyle w:val="Balk3"/>
        <w:spacing w:before="1"/>
        <w:ind w:left="359" w:right="463"/>
        <w:jc w:val="center"/>
      </w:pPr>
      <w:r>
        <w:t>Konaklama İşlemleri</w:t>
      </w:r>
    </w:p>
    <w:p w:rsidR="00B82BC2" w:rsidRDefault="00B82BC2" w:rsidP="00B82BC2">
      <w:pPr>
        <w:pStyle w:val="GvdeMetni"/>
        <w:spacing w:before="3"/>
        <w:rPr>
          <w:b/>
        </w:rPr>
      </w:pPr>
    </w:p>
    <w:p w:rsidR="00B82BC2" w:rsidRDefault="00B82BC2" w:rsidP="00B82BC2">
      <w:pPr>
        <w:pStyle w:val="GvdeMetni"/>
        <w:spacing w:line="235" w:lineRule="auto"/>
        <w:ind w:left="356" w:right="455"/>
        <w:jc w:val="both"/>
      </w:pPr>
      <w:r>
        <w:rPr>
          <w:b/>
        </w:rPr>
        <w:t xml:space="preserve">Madde 28 - </w:t>
      </w:r>
      <w:r>
        <w:t>Erasmus+ Ofisi, gelen öğrencilerin ikamet izni alma işlemlerini yürüterek ve öğrencilerin kalışlarının resmiyet kazanmasına dair işlemler için öğrencilere destek verir.</w:t>
      </w:r>
    </w:p>
    <w:p w:rsidR="00B82BC2" w:rsidRDefault="00B82BC2" w:rsidP="00B82BC2">
      <w:pPr>
        <w:pStyle w:val="GvdeMetni"/>
        <w:spacing w:before="8"/>
      </w:pPr>
    </w:p>
    <w:p w:rsidR="00B82BC2" w:rsidRDefault="00B82BC2" w:rsidP="00B82BC2">
      <w:pPr>
        <w:pStyle w:val="GvdeMetni"/>
        <w:spacing w:before="1" w:line="235" w:lineRule="auto"/>
        <w:ind w:left="356" w:right="460"/>
        <w:jc w:val="both"/>
      </w:pPr>
      <w:r>
        <w:rPr>
          <w:b/>
        </w:rPr>
        <w:t xml:space="preserve">Madde 29- </w:t>
      </w:r>
      <w:r>
        <w:t>Erasmus+ Ofisi, gelen öğrencilerin barınma sorunlarının çözülmesi için öğrencilere danışmanlık yaparak destek verir; yurt ve evde barınma seçeneklerinin çeşitlenebilmesi için çalışır.</w:t>
      </w:r>
    </w:p>
    <w:p w:rsidR="00B82BC2" w:rsidRDefault="00B82BC2" w:rsidP="00B82BC2">
      <w:pPr>
        <w:pStyle w:val="GvdeMetni"/>
        <w:spacing w:before="1" w:line="235" w:lineRule="auto"/>
        <w:ind w:left="356" w:right="460"/>
        <w:jc w:val="both"/>
      </w:pPr>
    </w:p>
    <w:p w:rsidR="00B82BC2" w:rsidRDefault="00B82BC2" w:rsidP="00B82BC2">
      <w:pPr>
        <w:pStyle w:val="Balk3"/>
        <w:ind w:left="359" w:right="460"/>
        <w:jc w:val="center"/>
      </w:pPr>
      <w:r>
        <w:t>Transkript İşlemleri</w:t>
      </w:r>
    </w:p>
    <w:p w:rsidR="00B82BC2" w:rsidRDefault="00B82BC2" w:rsidP="00B82BC2">
      <w:pPr>
        <w:pStyle w:val="GvdeMetni"/>
        <w:spacing w:before="2"/>
        <w:rPr>
          <w:b/>
        </w:rPr>
      </w:pPr>
    </w:p>
    <w:p w:rsidR="00B82BC2" w:rsidRDefault="00B82BC2" w:rsidP="00B82BC2">
      <w:pPr>
        <w:pStyle w:val="GvdeMetni"/>
        <w:ind w:left="356" w:right="455"/>
        <w:jc w:val="both"/>
      </w:pPr>
      <w:r>
        <w:rPr>
          <w:b/>
        </w:rPr>
        <w:t xml:space="preserve">Madde 30 - </w:t>
      </w:r>
      <w:r>
        <w:t>Gelen öğrencilerin notlarının Öğrenci İşleri Daire Başkanlığı’na teslim edilmesini takiben, öğrencilerin transkriptleri Öğrenci İşleri Daire Başkanlığı tarafından hazırlanarak öğrenci ve Erasmus+ Ofisi’ne sunulur. Gelen öğrencilerden transkript ücreti talep edilemez.</w:t>
      </w:r>
    </w:p>
    <w:p w:rsidR="00B82BC2" w:rsidRDefault="00B82BC2" w:rsidP="00B82BC2">
      <w:pPr>
        <w:pStyle w:val="GvdeMetni"/>
        <w:ind w:left="356" w:right="455"/>
        <w:jc w:val="both"/>
      </w:pPr>
    </w:p>
    <w:p w:rsidR="00B82BC2" w:rsidRDefault="00B82BC2" w:rsidP="00B82BC2">
      <w:pPr>
        <w:pStyle w:val="GvdeMetni"/>
        <w:ind w:left="356"/>
        <w:jc w:val="both"/>
      </w:pPr>
      <w:r>
        <w:rPr>
          <w:b/>
        </w:rPr>
        <w:t xml:space="preserve">Madde 31 - </w:t>
      </w:r>
      <w:r>
        <w:t>Düzce Üniversitesi notlarının AKTS notlarına dönüştürülmesi, aşağıdaki tablo esas alınarak yapılır.</w:t>
      </w: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ind w:left="356"/>
        <w:jc w:val="both"/>
      </w:pPr>
    </w:p>
    <w:p w:rsidR="00B82BC2" w:rsidRDefault="00B82BC2" w:rsidP="00B82BC2">
      <w:pPr>
        <w:pStyle w:val="GvdeMetni"/>
        <w:jc w:val="both"/>
      </w:pPr>
    </w:p>
    <w:p w:rsidR="00B82BC2" w:rsidRDefault="00B82BC2" w:rsidP="00B82BC2">
      <w:pPr>
        <w:pStyle w:val="GvdeMetni"/>
        <w:ind w:left="356"/>
        <w:jc w:val="both"/>
      </w:pPr>
    </w:p>
    <w:p w:rsidR="00B82BC2" w:rsidRDefault="00B82BC2" w:rsidP="00B82BC2">
      <w:pPr>
        <w:pStyle w:val="Balk3"/>
        <w:spacing w:before="73" w:after="60"/>
      </w:pPr>
      <w:r>
        <w:t>Ön Lisans - Lisans</w:t>
      </w:r>
    </w:p>
    <w:tbl>
      <w:tblPr>
        <w:tblStyle w:val="TableNormal1"/>
        <w:tblW w:w="10748" w:type="dxa"/>
        <w:tblInd w:w="-162" w:type="dxa"/>
        <w:tblBorders>
          <w:right w:val="single" w:sz="12" w:space="0" w:color="FFFFFF"/>
          <w:insideV w:val="single" w:sz="12" w:space="0" w:color="FFFFFF"/>
        </w:tblBorders>
        <w:tblLayout w:type="fixed"/>
        <w:tblCellMar>
          <w:left w:w="108" w:type="dxa"/>
          <w:right w:w="108" w:type="dxa"/>
        </w:tblCellMar>
        <w:tblLook w:val="01E0" w:firstRow="1" w:lastRow="1" w:firstColumn="1" w:lastColumn="1" w:noHBand="0" w:noVBand="0"/>
      </w:tblPr>
      <w:tblGrid>
        <w:gridCol w:w="2755"/>
        <w:gridCol w:w="2284"/>
        <w:gridCol w:w="2091"/>
        <w:gridCol w:w="3618"/>
      </w:tblGrid>
      <w:tr w:rsidR="00B82BC2" w:rsidTr="00105828">
        <w:trPr>
          <w:trHeight w:val="960"/>
        </w:trPr>
        <w:tc>
          <w:tcPr>
            <w:tcW w:w="2755" w:type="dxa"/>
            <w:tcBorders>
              <w:right w:val="single" w:sz="12" w:space="0" w:color="FFFFFF"/>
            </w:tcBorders>
            <w:shd w:val="clear" w:color="auto" w:fill="FF9933"/>
          </w:tcPr>
          <w:p w:rsidR="00B82BC2" w:rsidRDefault="00B82BC2" w:rsidP="00105828">
            <w:pPr>
              <w:pStyle w:val="TableParagraph"/>
              <w:spacing w:before="9"/>
              <w:rPr>
                <w:b/>
                <w:sz w:val="18"/>
                <w:szCs w:val="18"/>
              </w:rPr>
            </w:pPr>
          </w:p>
          <w:p w:rsidR="00B82BC2" w:rsidRDefault="00B82BC2" w:rsidP="00105828">
            <w:pPr>
              <w:pStyle w:val="TableParagraph"/>
              <w:spacing w:line="348" w:lineRule="auto"/>
              <w:ind w:left="163" w:firstLine="96"/>
              <w:rPr>
                <w:b/>
                <w:sz w:val="18"/>
                <w:szCs w:val="18"/>
              </w:rPr>
            </w:pPr>
            <w:r>
              <w:rPr>
                <w:b/>
                <w:color w:val="FFFFFF"/>
                <w:sz w:val="18"/>
                <w:szCs w:val="18"/>
              </w:rPr>
              <w:t>Percentage / Yüzlük Sistemde Başarı Oranı</w:t>
            </w:r>
          </w:p>
        </w:tc>
        <w:tc>
          <w:tcPr>
            <w:tcW w:w="2284" w:type="dxa"/>
            <w:tcBorders>
              <w:left w:val="single" w:sz="12" w:space="0" w:color="FFFFFF"/>
              <w:right w:val="single" w:sz="12" w:space="0" w:color="FFFFFF"/>
            </w:tcBorders>
            <w:shd w:val="clear" w:color="auto" w:fill="FF9933"/>
            <w:tcMar>
              <w:left w:w="93" w:type="dxa"/>
            </w:tcMar>
          </w:tcPr>
          <w:p w:rsidR="00B82BC2" w:rsidRDefault="00B82BC2" w:rsidP="00105828">
            <w:pPr>
              <w:pStyle w:val="TableParagraph"/>
              <w:spacing w:before="9"/>
              <w:rPr>
                <w:b/>
                <w:sz w:val="18"/>
                <w:szCs w:val="18"/>
              </w:rPr>
            </w:pPr>
          </w:p>
          <w:p w:rsidR="00B82BC2" w:rsidRDefault="00B82BC2" w:rsidP="00105828">
            <w:pPr>
              <w:pStyle w:val="TableParagraph"/>
              <w:spacing w:line="348" w:lineRule="auto"/>
              <w:ind w:left="775" w:right="173" w:hanging="579"/>
              <w:rPr>
                <w:b/>
                <w:sz w:val="18"/>
                <w:szCs w:val="18"/>
              </w:rPr>
            </w:pPr>
            <w:r>
              <w:rPr>
                <w:b/>
                <w:color w:val="FFFFFF"/>
                <w:sz w:val="18"/>
                <w:szCs w:val="18"/>
              </w:rPr>
              <w:t>ECTS Grades / AKTS Notları</w:t>
            </w:r>
          </w:p>
        </w:tc>
        <w:tc>
          <w:tcPr>
            <w:tcW w:w="2091" w:type="dxa"/>
            <w:tcBorders>
              <w:left w:val="single" w:sz="12" w:space="0" w:color="FFFFFF"/>
              <w:right w:val="single" w:sz="12" w:space="0" w:color="FFFFFF"/>
            </w:tcBorders>
            <w:shd w:val="clear" w:color="auto" w:fill="FF9933"/>
            <w:tcMar>
              <w:left w:w="93" w:type="dxa"/>
            </w:tcMar>
          </w:tcPr>
          <w:p w:rsidR="00B82BC2" w:rsidRDefault="00B82BC2" w:rsidP="00105828">
            <w:pPr>
              <w:pStyle w:val="TableParagraph"/>
              <w:spacing w:before="53" w:line="300" w:lineRule="exact"/>
              <w:ind w:left="78" w:right="71"/>
              <w:jc w:val="center"/>
              <w:rPr>
                <w:b/>
                <w:sz w:val="18"/>
                <w:szCs w:val="18"/>
              </w:rPr>
            </w:pPr>
            <w:r>
              <w:rPr>
                <w:b/>
                <w:color w:val="FFFFFF"/>
                <w:sz w:val="18"/>
                <w:szCs w:val="18"/>
              </w:rPr>
              <w:t>Grade Points / Notların Tekabül Ettiği Puan (Dörtlük Sistem)</w:t>
            </w:r>
          </w:p>
        </w:tc>
        <w:tc>
          <w:tcPr>
            <w:tcW w:w="3618" w:type="dxa"/>
            <w:tcBorders>
              <w:left w:val="single" w:sz="12" w:space="0" w:color="FFFFFF"/>
            </w:tcBorders>
            <w:shd w:val="clear" w:color="auto" w:fill="FF9933"/>
            <w:tcMar>
              <w:left w:w="93" w:type="dxa"/>
            </w:tcMar>
          </w:tcPr>
          <w:p w:rsidR="00B82BC2" w:rsidRDefault="00B82BC2" w:rsidP="00105828">
            <w:pPr>
              <w:pStyle w:val="TableParagraph"/>
              <w:rPr>
                <w:b/>
                <w:sz w:val="18"/>
                <w:szCs w:val="18"/>
              </w:rPr>
            </w:pPr>
          </w:p>
          <w:p w:rsidR="00B82BC2" w:rsidRDefault="00B82BC2" w:rsidP="00105828">
            <w:pPr>
              <w:pStyle w:val="TableParagraph"/>
              <w:spacing w:before="11"/>
              <w:rPr>
                <w:b/>
                <w:sz w:val="18"/>
                <w:szCs w:val="18"/>
              </w:rPr>
            </w:pPr>
          </w:p>
          <w:p w:rsidR="00B82BC2" w:rsidRDefault="00B82BC2" w:rsidP="00105828">
            <w:pPr>
              <w:pStyle w:val="TableParagraph"/>
              <w:ind w:left="815" w:right="815"/>
              <w:jc w:val="center"/>
              <w:rPr>
                <w:b/>
                <w:sz w:val="18"/>
                <w:szCs w:val="18"/>
              </w:rPr>
            </w:pPr>
            <w:r>
              <w:rPr>
                <w:b/>
                <w:color w:val="FFFFFF"/>
                <w:sz w:val="18"/>
                <w:szCs w:val="18"/>
              </w:rPr>
              <w:t>Definition (Açıklama)</w:t>
            </w:r>
          </w:p>
        </w:tc>
      </w:tr>
      <w:tr w:rsidR="00B82BC2" w:rsidTr="00105828">
        <w:trPr>
          <w:trHeight w:val="448"/>
        </w:trPr>
        <w:tc>
          <w:tcPr>
            <w:tcW w:w="2755" w:type="dxa"/>
            <w:tcBorders>
              <w:right w:val="single" w:sz="12" w:space="0" w:color="FFFFFF"/>
            </w:tcBorders>
            <w:shd w:val="clear" w:color="auto" w:fill="auto"/>
          </w:tcPr>
          <w:p w:rsidR="00B82BC2" w:rsidRDefault="00B82BC2" w:rsidP="00105828">
            <w:pPr>
              <w:pStyle w:val="TableParagraph"/>
              <w:spacing w:before="146"/>
              <w:ind w:left="758" w:right="758"/>
              <w:jc w:val="center"/>
              <w:rPr>
                <w:sz w:val="18"/>
                <w:szCs w:val="18"/>
              </w:rPr>
            </w:pPr>
            <w:r>
              <w:rPr>
                <w:color w:val="333333"/>
                <w:sz w:val="18"/>
                <w:szCs w:val="18"/>
              </w:rPr>
              <w:t>90-100</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146"/>
              <w:ind w:left="3"/>
              <w:jc w:val="center"/>
              <w:rPr>
                <w:sz w:val="18"/>
                <w:szCs w:val="18"/>
              </w:rPr>
            </w:pPr>
            <w:r>
              <w:rPr>
                <w:color w:val="333333"/>
                <w:w w:val="99"/>
                <w:sz w:val="18"/>
                <w:szCs w:val="18"/>
              </w:rPr>
              <w:t>A</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146"/>
              <w:ind w:left="74" w:right="71"/>
              <w:jc w:val="center"/>
              <w:rPr>
                <w:sz w:val="18"/>
                <w:szCs w:val="18"/>
              </w:rPr>
            </w:pPr>
            <w:r>
              <w:rPr>
                <w:sz w:val="18"/>
                <w:szCs w:val="18"/>
              </w:rPr>
              <w:t>4.00</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146"/>
              <w:ind w:left="815" w:right="815"/>
              <w:jc w:val="center"/>
              <w:rPr>
                <w:sz w:val="18"/>
                <w:szCs w:val="18"/>
              </w:rPr>
            </w:pPr>
            <w:r>
              <w:rPr>
                <w:sz w:val="18"/>
                <w:szCs w:val="18"/>
              </w:rPr>
              <w:t>Excellent / Mükemmel</w:t>
            </w:r>
          </w:p>
        </w:tc>
      </w:tr>
      <w:tr w:rsidR="00B82BC2" w:rsidTr="00105828">
        <w:trPr>
          <w:trHeight w:val="389"/>
        </w:trPr>
        <w:tc>
          <w:tcPr>
            <w:tcW w:w="2755" w:type="dxa"/>
            <w:tcBorders>
              <w:right w:val="single" w:sz="12" w:space="0" w:color="FFFFFF"/>
            </w:tcBorders>
            <w:shd w:val="clear" w:color="auto" w:fill="auto"/>
          </w:tcPr>
          <w:p w:rsidR="00B82BC2" w:rsidRDefault="00B82BC2" w:rsidP="00105828">
            <w:pPr>
              <w:pStyle w:val="TableParagraph"/>
              <w:spacing w:before="88"/>
              <w:ind w:left="758" w:right="755"/>
              <w:jc w:val="center"/>
              <w:rPr>
                <w:sz w:val="18"/>
                <w:szCs w:val="18"/>
              </w:rPr>
            </w:pPr>
            <w:r>
              <w:rPr>
                <w:color w:val="333333"/>
                <w:sz w:val="18"/>
                <w:szCs w:val="18"/>
              </w:rPr>
              <w:t>80-89</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3"/>
              <w:jc w:val="center"/>
              <w:rPr>
                <w:sz w:val="18"/>
                <w:szCs w:val="18"/>
              </w:rPr>
            </w:pPr>
            <w:r>
              <w:rPr>
                <w:color w:val="333333"/>
                <w:sz w:val="18"/>
                <w:szCs w:val="18"/>
              </w:rPr>
              <w:t>B</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74" w:right="71"/>
              <w:jc w:val="center"/>
              <w:rPr>
                <w:sz w:val="18"/>
                <w:szCs w:val="18"/>
              </w:rPr>
            </w:pPr>
            <w:r>
              <w:rPr>
                <w:color w:val="333333"/>
                <w:sz w:val="18"/>
                <w:szCs w:val="18"/>
              </w:rPr>
              <w:t>3.50</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8"/>
              <w:ind w:left="814" w:right="815"/>
              <w:jc w:val="center"/>
              <w:rPr>
                <w:sz w:val="18"/>
                <w:szCs w:val="18"/>
              </w:rPr>
            </w:pPr>
            <w:r>
              <w:rPr>
                <w:sz w:val="18"/>
                <w:szCs w:val="18"/>
              </w:rPr>
              <w:t>Very Good / Çok İyi</w:t>
            </w:r>
          </w:p>
        </w:tc>
      </w:tr>
      <w:tr w:rsidR="00B82BC2" w:rsidTr="00105828">
        <w:trPr>
          <w:trHeight w:val="389"/>
        </w:trPr>
        <w:tc>
          <w:tcPr>
            <w:tcW w:w="2755" w:type="dxa"/>
            <w:tcBorders>
              <w:right w:val="single" w:sz="12" w:space="0" w:color="FFFFFF"/>
            </w:tcBorders>
            <w:shd w:val="clear" w:color="auto" w:fill="auto"/>
          </w:tcPr>
          <w:p w:rsidR="00B82BC2" w:rsidRDefault="00B82BC2" w:rsidP="00105828">
            <w:pPr>
              <w:pStyle w:val="TableParagraph"/>
              <w:spacing w:before="87"/>
              <w:ind w:left="758" w:right="755"/>
              <w:jc w:val="center"/>
              <w:rPr>
                <w:sz w:val="18"/>
                <w:szCs w:val="18"/>
              </w:rPr>
            </w:pPr>
            <w:r>
              <w:rPr>
                <w:color w:val="333333"/>
                <w:sz w:val="18"/>
                <w:szCs w:val="18"/>
              </w:rPr>
              <w:t>60-79</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3"/>
              <w:jc w:val="center"/>
              <w:rPr>
                <w:sz w:val="18"/>
                <w:szCs w:val="18"/>
              </w:rPr>
            </w:pPr>
            <w:r>
              <w:rPr>
                <w:color w:val="333333"/>
                <w:sz w:val="18"/>
                <w:szCs w:val="18"/>
              </w:rPr>
              <w:t>C</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74" w:right="71"/>
              <w:jc w:val="center"/>
              <w:rPr>
                <w:sz w:val="18"/>
                <w:szCs w:val="18"/>
              </w:rPr>
            </w:pPr>
            <w:r>
              <w:rPr>
                <w:color w:val="333333"/>
                <w:sz w:val="18"/>
                <w:szCs w:val="18"/>
              </w:rPr>
              <w:t>3.00</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7"/>
              <w:ind w:left="815" w:right="813"/>
              <w:jc w:val="center"/>
              <w:rPr>
                <w:sz w:val="18"/>
                <w:szCs w:val="18"/>
              </w:rPr>
            </w:pPr>
            <w:r>
              <w:rPr>
                <w:sz w:val="18"/>
                <w:szCs w:val="18"/>
              </w:rPr>
              <w:t>Good / İyi</w:t>
            </w:r>
          </w:p>
        </w:tc>
      </w:tr>
      <w:tr w:rsidR="00B82BC2" w:rsidTr="00105828">
        <w:trPr>
          <w:trHeight w:val="389"/>
        </w:trPr>
        <w:tc>
          <w:tcPr>
            <w:tcW w:w="2755" w:type="dxa"/>
            <w:tcBorders>
              <w:right w:val="single" w:sz="12" w:space="0" w:color="FFFFFF"/>
            </w:tcBorders>
            <w:shd w:val="clear" w:color="auto" w:fill="auto"/>
          </w:tcPr>
          <w:p w:rsidR="00B82BC2" w:rsidRDefault="00B82BC2" w:rsidP="00105828">
            <w:pPr>
              <w:pStyle w:val="TableParagraph"/>
              <w:spacing w:before="88"/>
              <w:ind w:left="758" w:right="755"/>
              <w:jc w:val="center"/>
              <w:rPr>
                <w:sz w:val="18"/>
                <w:szCs w:val="18"/>
              </w:rPr>
            </w:pPr>
            <w:r>
              <w:rPr>
                <w:color w:val="333333"/>
                <w:sz w:val="18"/>
                <w:szCs w:val="18"/>
              </w:rPr>
              <w:t>55-59</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3"/>
              <w:jc w:val="center"/>
              <w:rPr>
                <w:sz w:val="18"/>
                <w:szCs w:val="18"/>
              </w:rPr>
            </w:pPr>
            <w:r>
              <w:rPr>
                <w:color w:val="333333"/>
                <w:w w:val="99"/>
                <w:sz w:val="18"/>
                <w:szCs w:val="18"/>
              </w:rPr>
              <w:t>D</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74" w:right="71"/>
              <w:jc w:val="center"/>
              <w:rPr>
                <w:sz w:val="18"/>
                <w:szCs w:val="18"/>
              </w:rPr>
            </w:pPr>
            <w:r>
              <w:rPr>
                <w:color w:val="333333"/>
                <w:sz w:val="18"/>
                <w:szCs w:val="18"/>
              </w:rPr>
              <w:t>2.25</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8"/>
              <w:ind w:left="815" w:right="815"/>
              <w:jc w:val="center"/>
              <w:rPr>
                <w:sz w:val="18"/>
                <w:szCs w:val="18"/>
              </w:rPr>
            </w:pPr>
            <w:r>
              <w:rPr>
                <w:sz w:val="18"/>
                <w:szCs w:val="18"/>
              </w:rPr>
              <w:t>Satisfactory / Orta</w:t>
            </w:r>
          </w:p>
        </w:tc>
      </w:tr>
      <w:tr w:rsidR="00B82BC2" w:rsidTr="00105828">
        <w:trPr>
          <w:trHeight w:val="389"/>
        </w:trPr>
        <w:tc>
          <w:tcPr>
            <w:tcW w:w="2755" w:type="dxa"/>
            <w:tcBorders>
              <w:right w:val="single" w:sz="12" w:space="0" w:color="FFFFFF"/>
            </w:tcBorders>
            <w:shd w:val="clear" w:color="auto" w:fill="auto"/>
          </w:tcPr>
          <w:p w:rsidR="00B82BC2" w:rsidRDefault="00B82BC2" w:rsidP="00105828">
            <w:pPr>
              <w:pStyle w:val="TableParagraph"/>
              <w:spacing w:before="87"/>
              <w:ind w:left="758" w:right="755"/>
              <w:jc w:val="center"/>
              <w:rPr>
                <w:sz w:val="18"/>
                <w:szCs w:val="18"/>
              </w:rPr>
            </w:pPr>
            <w:r>
              <w:rPr>
                <w:color w:val="333333"/>
                <w:sz w:val="18"/>
                <w:szCs w:val="18"/>
              </w:rPr>
              <w:t>50-54</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2"/>
              <w:jc w:val="center"/>
              <w:rPr>
                <w:sz w:val="18"/>
                <w:szCs w:val="18"/>
              </w:rPr>
            </w:pPr>
            <w:r>
              <w:rPr>
                <w:color w:val="333333"/>
                <w:sz w:val="18"/>
                <w:szCs w:val="18"/>
              </w:rPr>
              <w:t>E</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74" w:right="71"/>
              <w:jc w:val="center"/>
              <w:rPr>
                <w:sz w:val="18"/>
                <w:szCs w:val="18"/>
              </w:rPr>
            </w:pPr>
            <w:r>
              <w:rPr>
                <w:color w:val="333333"/>
                <w:sz w:val="18"/>
                <w:szCs w:val="18"/>
              </w:rPr>
              <w:t>2.00</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7"/>
              <w:ind w:left="815" w:right="815"/>
              <w:jc w:val="center"/>
              <w:rPr>
                <w:sz w:val="18"/>
                <w:szCs w:val="18"/>
              </w:rPr>
            </w:pPr>
            <w:r>
              <w:rPr>
                <w:sz w:val="18"/>
                <w:szCs w:val="18"/>
              </w:rPr>
              <w:t>Sufficient / Geçer</w:t>
            </w:r>
          </w:p>
        </w:tc>
      </w:tr>
      <w:tr w:rsidR="00B82BC2" w:rsidTr="00105828">
        <w:trPr>
          <w:trHeight w:val="389"/>
        </w:trPr>
        <w:tc>
          <w:tcPr>
            <w:tcW w:w="2755" w:type="dxa"/>
            <w:tcBorders>
              <w:right w:val="single" w:sz="12" w:space="0" w:color="FFFFFF"/>
            </w:tcBorders>
            <w:shd w:val="clear" w:color="auto" w:fill="auto"/>
          </w:tcPr>
          <w:p w:rsidR="00B82BC2" w:rsidRDefault="00B82BC2" w:rsidP="00105828">
            <w:pPr>
              <w:pStyle w:val="TableParagraph"/>
              <w:spacing w:before="88"/>
              <w:ind w:left="758" w:right="755"/>
              <w:jc w:val="center"/>
              <w:rPr>
                <w:sz w:val="18"/>
                <w:szCs w:val="18"/>
              </w:rPr>
            </w:pPr>
            <w:r>
              <w:rPr>
                <w:color w:val="333333"/>
                <w:sz w:val="18"/>
                <w:szCs w:val="18"/>
              </w:rPr>
              <w:t>40-49</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935" w:right="928"/>
              <w:jc w:val="center"/>
              <w:rPr>
                <w:sz w:val="18"/>
                <w:szCs w:val="18"/>
              </w:rPr>
            </w:pPr>
            <w:r>
              <w:rPr>
                <w:color w:val="333333"/>
                <w:sz w:val="18"/>
                <w:szCs w:val="18"/>
              </w:rPr>
              <w:t>Fx</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74" w:right="71"/>
              <w:jc w:val="center"/>
              <w:rPr>
                <w:sz w:val="18"/>
                <w:szCs w:val="18"/>
              </w:rPr>
            </w:pPr>
            <w:r>
              <w:rPr>
                <w:sz w:val="18"/>
                <w:szCs w:val="18"/>
              </w:rPr>
              <w:t>1.50</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8"/>
              <w:ind w:left="815" w:right="813"/>
              <w:jc w:val="center"/>
              <w:rPr>
                <w:sz w:val="18"/>
                <w:szCs w:val="18"/>
              </w:rPr>
            </w:pPr>
            <w:r>
              <w:rPr>
                <w:sz w:val="18"/>
                <w:szCs w:val="18"/>
              </w:rPr>
              <w:t>Fail / Kalır</w:t>
            </w:r>
          </w:p>
        </w:tc>
      </w:tr>
      <w:tr w:rsidR="00B82BC2" w:rsidTr="00105828">
        <w:trPr>
          <w:trHeight w:val="548"/>
        </w:trPr>
        <w:tc>
          <w:tcPr>
            <w:tcW w:w="2755" w:type="dxa"/>
            <w:tcBorders>
              <w:right w:val="single" w:sz="12" w:space="0" w:color="FFFFFF"/>
            </w:tcBorders>
            <w:shd w:val="clear" w:color="auto" w:fill="auto"/>
          </w:tcPr>
          <w:p w:rsidR="00B82BC2" w:rsidRDefault="00B82BC2" w:rsidP="00105828">
            <w:pPr>
              <w:pStyle w:val="TableParagraph"/>
              <w:spacing w:before="87"/>
              <w:ind w:left="758" w:right="756"/>
              <w:jc w:val="center"/>
              <w:rPr>
                <w:sz w:val="18"/>
                <w:szCs w:val="18"/>
              </w:rPr>
            </w:pPr>
            <w:r>
              <w:rPr>
                <w:color w:val="333333"/>
                <w:sz w:val="18"/>
                <w:szCs w:val="18"/>
              </w:rPr>
              <w:t>39-0</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2"/>
              <w:jc w:val="center"/>
              <w:rPr>
                <w:sz w:val="18"/>
                <w:szCs w:val="18"/>
              </w:rPr>
            </w:pPr>
            <w:r>
              <w:rPr>
                <w:color w:val="333333"/>
                <w:w w:val="99"/>
                <w:sz w:val="18"/>
                <w:szCs w:val="18"/>
              </w:rPr>
              <w:t>F</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4"/>
              <w:jc w:val="center"/>
              <w:rPr>
                <w:sz w:val="18"/>
                <w:szCs w:val="18"/>
              </w:rPr>
            </w:pPr>
            <w:r>
              <w:rPr>
                <w:sz w:val="18"/>
                <w:szCs w:val="18"/>
              </w:rPr>
              <w:t>0</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7"/>
              <w:ind w:left="815" w:right="813"/>
              <w:jc w:val="center"/>
              <w:rPr>
                <w:sz w:val="18"/>
                <w:szCs w:val="18"/>
              </w:rPr>
            </w:pPr>
            <w:r>
              <w:rPr>
                <w:sz w:val="18"/>
                <w:szCs w:val="18"/>
              </w:rPr>
              <w:t>Serious Fail / Kalır</w:t>
            </w:r>
          </w:p>
        </w:tc>
      </w:tr>
      <w:tr w:rsidR="00B82BC2" w:rsidTr="00105828">
        <w:trPr>
          <w:trHeight w:val="513"/>
        </w:trPr>
        <w:tc>
          <w:tcPr>
            <w:tcW w:w="2755" w:type="dxa"/>
            <w:tcBorders>
              <w:right w:val="single" w:sz="12" w:space="0" w:color="FFFFFF"/>
            </w:tcBorders>
            <w:shd w:val="clear" w:color="auto" w:fill="auto"/>
          </w:tcPr>
          <w:p w:rsidR="00B82BC2" w:rsidRDefault="00B82BC2" w:rsidP="00105828">
            <w:pPr>
              <w:pStyle w:val="TableParagraph"/>
              <w:ind w:left="240"/>
              <w:rPr>
                <w:b/>
                <w:sz w:val="18"/>
                <w:szCs w:val="18"/>
              </w:rPr>
            </w:pPr>
            <w:r>
              <w:rPr>
                <w:b/>
                <w:sz w:val="18"/>
                <w:szCs w:val="18"/>
              </w:rPr>
              <w:t>Yüksek Lisans</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rPr>
                <w:sz w:val="18"/>
                <w:szCs w:val="18"/>
              </w:rPr>
            </w:pP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rPr>
                <w:sz w:val="18"/>
                <w:szCs w:val="18"/>
              </w:rPr>
            </w:pPr>
          </w:p>
        </w:tc>
        <w:tc>
          <w:tcPr>
            <w:tcW w:w="3618" w:type="dxa"/>
            <w:tcBorders>
              <w:left w:val="single" w:sz="12" w:space="0" w:color="FFFFFF"/>
            </w:tcBorders>
            <w:shd w:val="clear" w:color="auto" w:fill="auto"/>
            <w:tcMar>
              <w:left w:w="93" w:type="dxa"/>
            </w:tcMar>
          </w:tcPr>
          <w:p w:rsidR="00B82BC2" w:rsidRDefault="00B82BC2" w:rsidP="00105828">
            <w:pPr>
              <w:pStyle w:val="TableParagraph"/>
              <w:rPr>
                <w:sz w:val="18"/>
                <w:szCs w:val="18"/>
              </w:rPr>
            </w:pPr>
          </w:p>
        </w:tc>
      </w:tr>
      <w:tr w:rsidR="00B82BC2" w:rsidTr="00105828">
        <w:trPr>
          <w:trHeight w:val="960"/>
        </w:trPr>
        <w:tc>
          <w:tcPr>
            <w:tcW w:w="2755" w:type="dxa"/>
            <w:tcBorders>
              <w:right w:val="single" w:sz="12" w:space="0" w:color="FFFFFF"/>
            </w:tcBorders>
            <w:shd w:val="clear" w:color="auto" w:fill="FF9933"/>
          </w:tcPr>
          <w:p w:rsidR="00B82BC2" w:rsidRDefault="00B82BC2" w:rsidP="00105828">
            <w:pPr>
              <w:pStyle w:val="TableParagraph"/>
              <w:spacing w:before="9"/>
              <w:rPr>
                <w:b/>
                <w:sz w:val="18"/>
                <w:szCs w:val="18"/>
              </w:rPr>
            </w:pPr>
          </w:p>
          <w:p w:rsidR="00B82BC2" w:rsidRDefault="00B82BC2" w:rsidP="00105828">
            <w:pPr>
              <w:pStyle w:val="TableParagraph"/>
              <w:spacing w:line="348" w:lineRule="auto"/>
              <w:ind w:left="163" w:right="143" w:firstLine="96"/>
              <w:rPr>
                <w:b/>
                <w:sz w:val="18"/>
                <w:szCs w:val="18"/>
              </w:rPr>
            </w:pPr>
            <w:r>
              <w:rPr>
                <w:b/>
                <w:color w:val="FFFFFF"/>
                <w:sz w:val="18"/>
                <w:szCs w:val="18"/>
              </w:rPr>
              <w:t>Percentage / Yüzlük Sistemde Başarı Oranı</w:t>
            </w:r>
          </w:p>
        </w:tc>
        <w:tc>
          <w:tcPr>
            <w:tcW w:w="2284" w:type="dxa"/>
            <w:tcBorders>
              <w:left w:val="single" w:sz="12" w:space="0" w:color="FFFFFF"/>
              <w:right w:val="single" w:sz="12" w:space="0" w:color="FFFFFF"/>
            </w:tcBorders>
            <w:shd w:val="clear" w:color="auto" w:fill="FF9933"/>
            <w:tcMar>
              <w:left w:w="93" w:type="dxa"/>
            </w:tcMar>
          </w:tcPr>
          <w:p w:rsidR="00B82BC2" w:rsidRDefault="00B82BC2" w:rsidP="00105828">
            <w:pPr>
              <w:pStyle w:val="TableParagraph"/>
              <w:spacing w:before="9"/>
              <w:rPr>
                <w:b/>
                <w:sz w:val="18"/>
                <w:szCs w:val="18"/>
              </w:rPr>
            </w:pPr>
          </w:p>
          <w:p w:rsidR="00B82BC2" w:rsidRDefault="00B82BC2" w:rsidP="00105828">
            <w:pPr>
              <w:pStyle w:val="TableParagraph"/>
              <w:spacing w:line="348" w:lineRule="auto"/>
              <w:ind w:left="775" w:right="173" w:hanging="579"/>
              <w:rPr>
                <w:b/>
                <w:sz w:val="18"/>
                <w:szCs w:val="18"/>
              </w:rPr>
            </w:pPr>
            <w:r>
              <w:rPr>
                <w:b/>
                <w:color w:val="FFFFFF"/>
                <w:sz w:val="18"/>
                <w:szCs w:val="18"/>
              </w:rPr>
              <w:t>ECTS Grades / AKTS Notları</w:t>
            </w:r>
          </w:p>
        </w:tc>
        <w:tc>
          <w:tcPr>
            <w:tcW w:w="2091" w:type="dxa"/>
            <w:tcBorders>
              <w:left w:val="single" w:sz="12" w:space="0" w:color="FFFFFF"/>
              <w:right w:val="single" w:sz="12" w:space="0" w:color="FFFFFF"/>
            </w:tcBorders>
            <w:shd w:val="clear" w:color="auto" w:fill="FF9933"/>
            <w:tcMar>
              <w:left w:w="93" w:type="dxa"/>
            </w:tcMar>
          </w:tcPr>
          <w:p w:rsidR="00B82BC2" w:rsidRDefault="00B82BC2" w:rsidP="00105828">
            <w:pPr>
              <w:pStyle w:val="TableParagraph"/>
              <w:spacing w:before="31" w:line="300" w:lineRule="atLeast"/>
              <w:ind w:left="78" w:right="71"/>
              <w:jc w:val="center"/>
              <w:rPr>
                <w:b/>
                <w:sz w:val="18"/>
                <w:szCs w:val="18"/>
              </w:rPr>
            </w:pPr>
            <w:r>
              <w:rPr>
                <w:b/>
                <w:color w:val="FFFFFF"/>
                <w:sz w:val="18"/>
                <w:szCs w:val="18"/>
              </w:rPr>
              <w:t>Grade Points / Notların Tekabül Ettiği Puan (Dörtlük Sistem)</w:t>
            </w:r>
          </w:p>
        </w:tc>
        <w:tc>
          <w:tcPr>
            <w:tcW w:w="3618" w:type="dxa"/>
            <w:tcBorders>
              <w:left w:val="single" w:sz="12" w:space="0" w:color="FFFFFF"/>
            </w:tcBorders>
            <w:shd w:val="clear" w:color="auto" w:fill="FF9933"/>
            <w:tcMar>
              <w:left w:w="93" w:type="dxa"/>
            </w:tcMar>
          </w:tcPr>
          <w:p w:rsidR="00B82BC2" w:rsidRDefault="00B82BC2" w:rsidP="00105828">
            <w:pPr>
              <w:pStyle w:val="TableParagraph"/>
              <w:rPr>
                <w:b/>
                <w:sz w:val="18"/>
                <w:szCs w:val="18"/>
              </w:rPr>
            </w:pPr>
          </w:p>
          <w:p w:rsidR="00B82BC2" w:rsidRDefault="00B82BC2" w:rsidP="00105828">
            <w:pPr>
              <w:pStyle w:val="TableParagraph"/>
              <w:spacing w:before="10"/>
              <w:rPr>
                <w:b/>
                <w:sz w:val="18"/>
                <w:szCs w:val="18"/>
              </w:rPr>
            </w:pPr>
          </w:p>
          <w:p w:rsidR="00B82BC2" w:rsidRDefault="00B82BC2" w:rsidP="00105828">
            <w:pPr>
              <w:pStyle w:val="TableParagraph"/>
              <w:ind w:left="815" w:right="815"/>
              <w:jc w:val="center"/>
              <w:rPr>
                <w:b/>
                <w:sz w:val="18"/>
                <w:szCs w:val="18"/>
              </w:rPr>
            </w:pPr>
            <w:r>
              <w:rPr>
                <w:b/>
                <w:color w:val="FFFFFF"/>
                <w:sz w:val="18"/>
                <w:szCs w:val="18"/>
              </w:rPr>
              <w:t>Definition (Açıklama)</w:t>
            </w:r>
          </w:p>
        </w:tc>
      </w:tr>
      <w:tr w:rsidR="00B82BC2" w:rsidTr="00105828">
        <w:trPr>
          <w:trHeight w:val="448"/>
        </w:trPr>
        <w:tc>
          <w:tcPr>
            <w:tcW w:w="2755" w:type="dxa"/>
            <w:tcBorders>
              <w:right w:val="single" w:sz="12" w:space="0" w:color="FFFFFF"/>
            </w:tcBorders>
            <w:shd w:val="clear" w:color="auto" w:fill="auto"/>
          </w:tcPr>
          <w:p w:rsidR="00B82BC2" w:rsidRDefault="00B82BC2" w:rsidP="00105828">
            <w:pPr>
              <w:pStyle w:val="TableParagraph"/>
              <w:spacing w:before="146"/>
              <w:ind w:left="758" w:right="758"/>
              <w:jc w:val="center"/>
              <w:rPr>
                <w:sz w:val="18"/>
                <w:szCs w:val="18"/>
              </w:rPr>
            </w:pPr>
            <w:r>
              <w:rPr>
                <w:color w:val="333333"/>
                <w:sz w:val="18"/>
                <w:szCs w:val="18"/>
              </w:rPr>
              <w:t>90-100</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146"/>
              <w:ind w:left="3"/>
              <w:jc w:val="center"/>
              <w:rPr>
                <w:sz w:val="18"/>
                <w:szCs w:val="18"/>
              </w:rPr>
            </w:pPr>
            <w:r>
              <w:rPr>
                <w:color w:val="333333"/>
                <w:w w:val="99"/>
                <w:sz w:val="18"/>
                <w:szCs w:val="18"/>
              </w:rPr>
              <w:t>A</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146"/>
              <w:ind w:left="74" w:right="71"/>
              <w:jc w:val="center"/>
              <w:rPr>
                <w:sz w:val="18"/>
                <w:szCs w:val="18"/>
              </w:rPr>
            </w:pPr>
            <w:r>
              <w:rPr>
                <w:sz w:val="18"/>
                <w:szCs w:val="18"/>
              </w:rPr>
              <w:t>4.00</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146"/>
              <w:ind w:left="815" w:right="815"/>
              <w:jc w:val="center"/>
              <w:rPr>
                <w:sz w:val="18"/>
                <w:szCs w:val="18"/>
              </w:rPr>
            </w:pPr>
            <w:r>
              <w:rPr>
                <w:sz w:val="18"/>
                <w:szCs w:val="18"/>
              </w:rPr>
              <w:t>Excellent / Mükemmel</w:t>
            </w:r>
          </w:p>
        </w:tc>
      </w:tr>
      <w:tr w:rsidR="00B82BC2" w:rsidTr="00105828">
        <w:trPr>
          <w:trHeight w:val="389"/>
        </w:trPr>
        <w:tc>
          <w:tcPr>
            <w:tcW w:w="2755" w:type="dxa"/>
            <w:tcBorders>
              <w:right w:val="single" w:sz="12" w:space="0" w:color="FFFFFF"/>
            </w:tcBorders>
            <w:shd w:val="clear" w:color="auto" w:fill="auto"/>
          </w:tcPr>
          <w:p w:rsidR="00B82BC2" w:rsidRDefault="00B82BC2" w:rsidP="00105828">
            <w:pPr>
              <w:pStyle w:val="TableParagraph"/>
              <w:spacing w:before="88"/>
              <w:ind w:left="758" w:right="755"/>
              <w:jc w:val="center"/>
              <w:rPr>
                <w:sz w:val="18"/>
                <w:szCs w:val="18"/>
              </w:rPr>
            </w:pPr>
            <w:r>
              <w:rPr>
                <w:color w:val="333333"/>
                <w:sz w:val="18"/>
                <w:szCs w:val="18"/>
              </w:rPr>
              <w:t>85-89</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3"/>
              <w:jc w:val="center"/>
              <w:rPr>
                <w:sz w:val="18"/>
                <w:szCs w:val="18"/>
              </w:rPr>
            </w:pPr>
            <w:r>
              <w:rPr>
                <w:color w:val="333333"/>
                <w:sz w:val="18"/>
                <w:szCs w:val="18"/>
              </w:rPr>
              <w:t>B</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74" w:right="71"/>
              <w:jc w:val="center"/>
              <w:rPr>
                <w:sz w:val="18"/>
                <w:szCs w:val="18"/>
              </w:rPr>
            </w:pPr>
            <w:r>
              <w:rPr>
                <w:color w:val="333333"/>
                <w:sz w:val="18"/>
                <w:szCs w:val="18"/>
              </w:rPr>
              <w:t>3.50</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8"/>
              <w:ind w:left="815" w:right="813"/>
              <w:jc w:val="center"/>
              <w:rPr>
                <w:sz w:val="18"/>
                <w:szCs w:val="18"/>
              </w:rPr>
            </w:pPr>
            <w:r>
              <w:rPr>
                <w:sz w:val="18"/>
                <w:szCs w:val="18"/>
              </w:rPr>
              <w:t>Good / İyi</w:t>
            </w:r>
          </w:p>
        </w:tc>
      </w:tr>
      <w:tr w:rsidR="00B82BC2" w:rsidTr="00105828">
        <w:trPr>
          <w:trHeight w:val="389"/>
        </w:trPr>
        <w:tc>
          <w:tcPr>
            <w:tcW w:w="2755" w:type="dxa"/>
            <w:tcBorders>
              <w:right w:val="single" w:sz="12" w:space="0" w:color="FFFFFF"/>
            </w:tcBorders>
            <w:shd w:val="clear" w:color="auto" w:fill="auto"/>
          </w:tcPr>
          <w:p w:rsidR="00B82BC2" w:rsidRDefault="00B82BC2" w:rsidP="00105828">
            <w:pPr>
              <w:pStyle w:val="TableParagraph"/>
              <w:spacing w:before="87"/>
              <w:ind w:left="758" w:right="755"/>
              <w:jc w:val="center"/>
              <w:rPr>
                <w:sz w:val="18"/>
                <w:szCs w:val="18"/>
              </w:rPr>
            </w:pPr>
            <w:r>
              <w:rPr>
                <w:color w:val="333333"/>
                <w:sz w:val="18"/>
                <w:szCs w:val="18"/>
              </w:rPr>
              <w:t>80-84</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3"/>
              <w:jc w:val="center"/>
              <w:rPr>
                <w:sz w:val="18"/>
                <w:szCs w:val="18"/>
              </w:rPr>
            </w:pPr>
            <w:r>
              <w:rPr>
                <w:color w:val="333333"/>
                <w:sz w:val="18"/>
                <w:szCs w:val="18"/>
              </w:rPr>
              <w:t>C</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74" w:right="71"/>
              <w:jc w:val="center"/>
              <w:rPr>
                <w:sz w:val="18"/>
                <w:szCs w:val="18"/>
              </w:rPr>
            </w:pPr>
            <w:r>
              <w:rPr>
                <w:color w:val="333333"/>
                <w:sz w:val="18"/>
                <w:szCs w:val="18"/>
              </w:rPr>
              <w:t>3.25</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7"/>
              <w:ind w:left="815" w:right="815"/>
              <w:jc w:val="center"/>
              <w:rPr>
                <w:sz w:val="18"/>
                <w:szCs w:val="18"/>
              </w:rPr>
            </w:pPr>
            <w:r>
              <w:rPr>
                <w:sz w:val="18"/>
                <w:szCs w:val="18"/>
              </w:rPr>
              <w:t>Satisfactory / Orta</w:t>
            </w:r>
          </w:p>
        </w:tc>
      </w:tr>
      <w:tr w:rsidR="00B82BC2" w:rsidTr="00105828">
        <w:trPr>
          <w:trHeight w:val="389"/>
        </w:trPr>
        <w:tc>
          <w:tcPr>
            <w:tcW w:w="2755" w:type="dxa"/>
            <w:tcBorders>
              <w:right w:val="single" w:sz="12" w:space="0" w:color="FFFFFF"/>
            </w:tcBorders>
            <w:shd w:val="clear" w:color="auto" w:fill="auto"/>
          </w:tcPr>
          <w:p w:rsidR="00B82BC2" w:rsidRDefault="00B82BC2" w:rsidP="00105828">
            <w:pPr>
              <w:pStyle w:val="TableParagraph"/>
              <w:spacing w:before="88"/>
              <w:ind w:left="758" w:right="755"/>
              <w:jc w:val="center"/>
              <w:rPr>
                <w:sz w:val="18"/>
                <w:szCs w:val="18"/>
              </w:rPr>
            </w:pPr>
            <w:r>
              <w:rPr>
                <w:color w:val="333333"/>
                <w:sz w:val="18"/>
                <w:szCs w:val="18"/>
              </w:rPr>
              <w:t>70-79</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2"/>
              <w:jc w:val="center"/>
              <w:rPr>
                <w:sz w:val="18"/>
                <w:szCs w:val="18"/>
              </w:rPr>
            </w:pPr>
            <w:r>
              <w:rPr>
                <w:color w:val="333333"/>
                <w:sz w:val="18"/>
                <w:szCs w:val="18"/>
              </w:rPr>
              <w:t>E</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74" w:right="71"/>
              <w:jc w:val="center"/>
              <w:rPr>
                <w:sz w:val="18"/>
                <w:szCs w:val="18"/>
              </w:rPr>
            </w:pPr>
            <w:r>
              <w:rPr>
                <w:color w:val="333333"/>
                <w:sz w:val="18"/>
                <w:szCs w:val="18"/>
              </w:rPr>
              <w:t>3.00</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8"/>
              <w:ind w:left="815" w:right="815"/>
              <w:jc w:val="center"/>
              <w:rPr>
                <w:sz w:val="18"/>
                <w:szCs w:val="18"/>
              </w:rPr>
            </w:pPr>
            <w:r>
              <w:rPr>
                <w:sz w:val="18"/>
                <w:szCs w:val="18"/>
              </w:rPr>
              <w:t>Sufficient / Geçer</w:t>
            </w:r>
          </w:p>
        </w:tc>
      </w:tr>
      <w:tr w:rsidR="00B82BC2" w:rsidTr="00105828">
        <w:trPr>
          <w:trHeight w:val="389"/>
        </w:trPr>
        <w:tc>
          <w:tcPr>
            <w:tcW w:w="2755" w:type="dxa"/>
            <w:tcBorders>
              <w:right w:val="single" w:sz="12" w:space="0" w:color="FFFFFF"/>
            </w:tcBorders>
            <w:shd w:val="clear" w:color="auto" w:fill="auto"/>
          </w:tcPr>
          <w:p w:rsidR="00B82BC2" w:rsidRDefault="00B82BC2" w:rsidP="00105828">
            <w:pPr>
              <w:pStyle w:val="TableParagraph"/>
              <w:spacing w:before="87"/>
              <w:ind w:left="758" w:right="755"/>
              <w:jc w:val="center"/>
              <w:rPr>
                <w:sz w:val="18"/>
                <w:szCs w:val="18"/>
              </w:rPr>
            </w:pPr>
            <w:r>
              <w:rPr>
                <w:color w:val="333333"/>
                <w:sz w:val="18"/>
                <w:szCs w:val="18"/>
              </w:rPr>
              <w:t>60-69</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935" w:right="928"/>
              <w:jc w:val="center"/>
              <w:rPr>
                <w:sz w:val="18"/>
                <w:szCs w:val="18"/>
              </w:rPr>
            </w:pPr>
            <w:r>
              <w:rPr>
                <w:color w:val="333333"/>
                <w:sz w:val="18"/>
                <w:szCs w:val="18"/>
              </w:rPr>
              <w:t>Fx</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75" w:right="71"/>
              <w:jc w:val="center"/>
              <w:rPr>
                <w:sz w:val="18"/>
                <w:szCs w:val="18"/>
              </w:rPr>
            </w:pPr>
            <w:r>
              <w:rPr>
                <w:color w:val="333333"/>
                <w:sz w:val="18"/>
                <w:szCs w:val="18"/>
              </w:rPr>
              <w:t>2.50</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7"/>
              <w:ind w:left="815" w:right="813"/>
              <w:jc w:val="center"/>
              <w:rPr>
                <w:sz w:val="18"/>
                <w:szCs w:val="18"/>
              </w:rPr>
            </w:pPr>
            <w:r>
              <w:rPr>
                <w:sz w:val="18"/>
                <w:szCs w:val="18"/>
              </w:rPr>
              <w:t>Fail / Kalır</w:t>
            </w:r>
          </w:p>
        </w:tc>
      </w:tr>
      <w:tr w:rsidR="00B82BC2" w:rsidTr="00105828">
        <w:trPr>
          <w:trHeight w:val="389"/>
        </w:trPr>
        <w:tc>
          <w:tcPr>
            <w:tcW w:w="2755" w:type="dxa"/>
            <w:tcBorders>
              <w:right w:val="single" w:sz="12" w:space="0" w:color="FFFFFF"/>
            </w:tcBorders>
            <w:shd w:val="clear" w:color="auto" w:fill="auto"/>
          </w:tcPr>
          <w:p w:rsidR="00B82BC2" w:rsidRDefault="00B82BC2" w:rsidP="00105828">
            <w:pPr>
              <w:pStyle w:val="TableParagraph"/>
              <w:spacing w:before="88"/>
              <w:ind w:left="758" w:right="755"/>
              <w:jc w:val="center"/>
              <w:rPr>
                <w:sz w:val="18"/>
                <w:szCs w:val="18"/>
              </w:rPr>
            </w:pPr>
            <w:r>
              <w:rPr>
                <w:color w:val="333333"/>
                <w:sz w:val="18"/>
                <w:szCs w:val="18"/>
              </w:rPr>
              <w:t>55-59</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935" w:right="928"/>
              <w:jc w:val="center"/>
              <w:rPr>
                <w:sz w:val="18"/>
                <w:szCs w:val="18"/>
              </w:rPr>
            </w:pPr>
            <w:r>
              <w:rPr>
                <w:color w:val="333333"/>
                <w:sz w:val="18"/>
                <w:szCs w:val="18"/>
              </w:rPr>
              <w:t>Fx</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74" w:right="71"/>
              <w:jc w:val="center"/>
              <w:rPr>
                <w:sz w:val="18"/>
                <w:szCs w:val="18"/>
              </w:rPr>
            </w:pPr>
            <w:r>
              <w:rPr>
                <w:color w:val="333333"/>
                <w:sz w:val="18"/>
                <w:szCs w:val="18"/>
              </w:rPr>
              <w:t>2.25</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8"/>
              <w:ind w:left="815" w:right="813"/>
              <w:jc w:val="center"/>
              <w:rPr>
                <w:sz w:val="18"/>
                <w:szCs w:val="18"/>
              </w:rPr>
            </w:pPr>
            <w:r>
              <w:rPr>
                <w:sz w:val="18"/>
                <w:szCs w:val="18"/>
              </w:rPr>
              <w:t>Fail / Kalır</w:t>
            </w:r>
          </w:p>
        </w:tc>
      </w:tr>
      <w:tr w:rsidR="00B82BC2" w:rsidTr="00105828">
        <w:trPr>
          <w:trHeight w:val="389"/>
        </w:trPr>
        <w:tc>
          <w:tcPr>
            <w:tcW w:w="2755" w:type="dxa"/>
            <w:tcBorders>
              <w:right w:val="single" w:sz="12" w:space="0" w:color="FFFFFF"/>
            </w:tcBorders>
            <w:shd w:val="clear" w:color="auto" w:fill="auto"/>
          </w:tcPr>
          <w:p w:rsidR="00B82BC2" w:rsidRDefault="00B82BC2" w:rsidP="00105828">
            <w:pPr>
              <w:pStyle w:val="TableParagraph"/>
              <w:spacing w:before="87"/>
              <w:ind w:left="758" w:right="755"/>
              <w:jc w:val="center"/>
              <w:rPr>
                <w:sz w:val="18"/>
                <w:szCs w:val="18"/>
              </w:rPr>
            </w:pPr>
            <w:r>
              <w:rPr>
                <w:color w:val="333333"/>
                <w:sz w:val="18"/>
                <w:szCs w:val="18"/>
              </w:rPr>
              <w:t>50-54</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935" w:right="928"/>
              <w:jc w:val="center"/>
              <w:rPr>
                <w:sz w:val="18"/>
                <w:szCs w:val="18"/>
              </w:rPr>
            </w:pPr>
            <w:r>
              <w:rPr>
                <w:color w:val="333333"/>
                <w:sz w:val="18"/>
                <w:szCs w:val="18"/>
              </w:rPr>
              <w:t>Fx</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74" w:right="71"/>
              <w:jc w:val="center"/>
              <w:rPr>
                <w:sz w:val="18"/>
                <w:szCs w:val="18"/>
              </w:rPr>
            </w:pPr>
            <w:r>
              <w:rPr>
                <w:color w:val="333333"/>
                <w:sz w:val="18"/>
                <w:szCs w:val="18"/>
              </w:rPr>
              <w:t>2.00</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7"/>
              <w:ind w:left="815" w:right="813"/>
              <w:jc w:val="center"/>
              <w:rPr>
                <w:sz w:val="18"/>
                <w:szCs w:val="18"/>
              </w:rPr>
            </w:pPr>
            <w:r>
              <w:rPr>
                <w:sz w:val="18"/>
                <w:szCs w:val="18"/>
              </w:rPr>
              <w:t>Fail / Kalır</w:t>
            </w:r>
          </w:p>
        </w:tc>
      </w:tr>
      <w:tr w:rsidR="00B82BC2" w:rsidTr="00105828">
        <w:trPr>
          <w:trHeight w:val="389"/>
        </w:trPr>
        <w:tc>
          <w:tcPr>
            <w:tcW w:w="2755" w:type="dxa"/>
            <w:tcBorders>
              <w:right w:val="single" w:sz="12" w:space="0" w:color="FFFFFF"/>
            </w:tcBorders>
            <w:shd w:val="clear" w:color="auto" w:fill="auto"/>
          </w:tcPr>
          <w:p w:rsidR="00B82BC2" w:rsidRDefault="00B82BC2" w:rsidP="00105828">
            <w:pPr>
              <w:pStyle w:val="TableParagraph"/>
              <w:spacing w:before="88"/>
              <w:ind w:left="758" w:right="755"/>
              <w:jc w:val="center"/>
              <w:rPr>
                <w:sz w:val="18"/>
                <w:szCs w:val="18"/>
              </w:rPr>
            </w:pPr>
            <w:r>
              <w:rPr>
                <w:color w:val="333333"/>
                <w:sz w:val="18"/>
                <w:szCs w:val="18"/>
              </w:rPr>
              <w:t>40-49</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935" w:right="928"/>
              <w:jc w:val="center"/>
              <w:rPr>
                <w:sz w:val="18"/>
                <w:szCs w:val="18"/>
              </w:rPr>
            </w:pPr>
            <w:r>
              <w:rPr>
                <w:color w:val="333333"/>
                <w:sz w:val="18"/>
                <w:szCs w:val="18"/>
              </w:rPr>
              <w:t>Fx</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8"/>
              <w:ind w:left="74" w:right="71"/>
              <w:jc w:val="center"/>
              <w:rPr>
                <w:sz w:val="18"/>
                <w:szCs w:val="18"/>
              </w:rPr>
            </w:pPr>
            <w:r>
              <w:rPr>
                <w:sz w:val="18"/>
                <w:szCs w:val="18"/>
              </w:rPr>
              <w:t>1.50</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8"/>
              <w:ind w:left="815" w:right="813"/>
              <w:jc w:val="center"/>
              <w:rPr>
                <w:sz w:val="18"/>
                <w:szCs w:val="18"/>
              </w:rPr>
            </w:pPr>
            <w:r>
              <w:rPr>
                <w:sz w:val="18"/>
                <w:szCs w:val="18"/>
              </w:rPr>
              <w:t>Fail / Kalır</w:t>
            </w:r>
          </w:p>
        </w:tc>
      </w:tr>
      <w:tr w:rsidR="00B82BC2" w:rsidTr="00105828">
        <w:trPr>
          <w:trHeight w:val="548"/>
        </w:trPr>
        <w:tc>
          <w:tcPr>
            <w:tcW w:w="2755" w:type="dxa"/>
            <w:tcBorders>
              <w:right w:val="single" w:sz="12" w:space="0" w:color="FFFFFF"/>
            </w:tcBorders>
            <w:shd w:val="clear" w:color="auto" w:fill="auto"/>
          </w:tcPr>
          <w:p w:rsidR="00B82BC2" w:rsidRDefault="00B82BC2" w:rsidP="00105828">
            <w:pPr>
              <w:pStyle w:val="TableParagraph"/>
              <w:spacing w:before="87"/>
              <w:ind w:left="758" w:right="756"/>
              <w:jc w:val="center"/>
              <w:rPr>
                <w:sz w:val="18"/>
                <w:szCs w:val="18"/>
              </w:rPr>
            </w:pPr>
            <w:r>
              <w:rPr>
                <w:color w:val="333333"/>
                <w:sz w:val="18"/>
                <w:szCs w:val="18"/>
              </w:rPr>
              <w:t>39-0</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935" w:right="928"/>
              <w:jc w:val="center"/>
              <w:rPr>
                <w:sz w:val="18"/>
                <w:szCs w:val="18"/>
              </w:rPr>
            </w:pPr>
            <w:r>
              <w:rPr>
                <w:color w:val="333333"/>
                <w:sz w:val="18"/>
                <w:szCs w:val="18"/>
              </w:rPr>
              <w:t>Fx</w:t>
            </w: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spacing w:before="87"/>
              <w:ind w:left="4"/>
              <w:jc w:val="center"/>
              <w:rPr>
                <w:sz w:val="18"/>
                <w:szCs w:val="18"/>
              </w:rPr>
            </w:pPr>
            <w:r>
              <w:rPr>
                <w:sz w:val="18"/>
                <w:szCs w:val="18"/>
              </w:rPr>
              <w:t>0</w:t>
            </w:r>
          </w:p>
        </w:tc>
        <w:tc>
          <w:tcPr>
            <w:tcW w:w="3618" w:type="dxa"/>
            <w:tcBorders>
              <w:left w:val="single" w:sz="12" w:space="0" w:color="FFFFFF"/>
            </w:tcBorders>
            <w:shd w:val="clear" w:color="auto" w:fill="auto"/>
            <w:tcMar>
              <w:left w:w="93" w:type="dxa"/>
            </w:tcMar>
          </w:tcPr>
          <w:p w:rsidR="00B82BC2" w:rsidRDefault="00B82BC2" w:rsidP="00105828">
            <w:pPr>
              <w:pStyle w:val="TableParagraph"/>
              <w:spacing w:before="87"/>
              <w:ind w:left="815" w:right="813"/>
              <w:jc w:val="center"/>
              <w:rPr>
                <w:sz w:val="18"/>
                <w:szCs w:val="18"/>
              </w:rPr>
            </w:pPr>
            <w:r>
              <w:rPr>
                <w:sz w:val="18"/>
                <w:szCs w:val="18"/>
              </w:rPr>
              <w:t>Fail / Kalır</w:t>
            </w:r>
          </w:p>
        </w:tc>
      </w:tr>
      <w:tr w:rsidR="00B82BC2" w:rsidTr="00105828">
        <w:trPr>
          <w:trHeight w:val="513"/>
        </w:trPr>
        <w:tc>
          <w:tcPr>
            <w:tcW w:w="2755" w:type="dxa"/>
            <w:tcBorders>
              <w:right w:val="single" w:sz="12" w:space="0" w:color="FFFFFF"/>
            </w:tcBorders>
            <w:shd w:val="clear" w:color="auto" w:fill="auto"/>
          </w:tcPr>
          <w:p w:rsidR="00B82BC2" w:rsidRDefault="00B82BC2" w:rsidP="00105828">
            <w:pPr>
              <w:pStyle w:val="TableParagraph"/>
              <w:ind w:left="240"/>
              <w:rPr>
                <w:b/>
                <w:sz w:val="18"/>
                <w:szCs w:val="18"/>
              </w:rPr>
            </w:pPr>
            <w:r>
              <w:rPr>
                <w:b/>
                <w:sz w:val="18"/>
                <w:szCs w:val="18"/>
              </w:rPr>
              <w:t>Doktora</w:t>
            </w:r>
          </w:p>
        </w:tc>
        <w:tc>
          <w:tcPr>
            <w:tcW w:w="2284"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rPr>
                <w:sz w:val="18"/>
                <w:szCs w:val="18"/>
              </w:rPr>
            </w:pPr>
          </w:p>
        </w:tc>
        <w:tc>
          <w:tcPr>
            <w:tcW w:w="2091" w:type="dxa"/>
            <w:tcBorders>
              <w:left w:val="single" w:sz="12" w:space="0" w:color="FFFFFF"/>
              <w:right w:val="single" w:sz="12" w:space="0" w:color="FFFFFF"/>
            </w:tcBorders>
            <w:shd w:val="clear" w:color="auto" w:fill="auto"/>
            <w:tcMar>
              <w:left w:w="93" w:type="dxa"/>
            </w:tcMar>
          </w:tcPr>
          <w:p w:rsidR="00B82BC2" w:rsidRDefault="00B82BC2" w:rsidP="00105828">
            <w:pPr>
              <w:pStyle w:val="TableParagraph"/>
              <w:rPr>
                <w:sz w:val="18"/>
                <w:szCs w:val="18"/>
              </w:rPr>
            </w:pPr>
          </w:p>
        </w:tc>
        <w:tc>
          <w:tcPr>
            <w:tcW w:w="3618" w:type="dxa"/>
            <w:tcBorders>
              <w:left w:val="single" w:sz="12" w:space="0" w:color="FFFFFF"/>
            </w:tcBorders>
            <w:shd w:val="clear" w:color="auto" w:fill="auto"/>
            <w:tcMar>
              <w:left w:w="93" w:type="dxa"/>
            </w:tcMar>
          </w:tcPr>
          <w:p w:rsidR="00B82BC2" w:rsidRDefault="00B82BC2" w:rsidP="00105828">
            <w:pPr>
              <w:pStyle w:val="TableParagraph"/>
              <w:rPr>
                <w:sz w:val="18"/>
                <w:szCs w:val="18"/>
              </w:rPr>
            </w:pPr>
          </w:p>
        </w:tc>
      </w:tr>
      <w:tr w:rsidR="00B82BC2" w:rsidTr="00105828">
        <w:trPr>
          <w:trHeight w:val="960"/>
        </w:trPr>
        <w:tc>
          <w:tcPr>
            <w:tcW w:w="2755" w:type="dxa"/>
            <w:tcBorders>
              <w:right w:val="single" w:sz="12" w:space="0" w:color="FFFFFF"/>
            </w:tcBorders>
            <w:shd w:val="clear" w:color="auto" w:fill="FF9933"/>
          </w:tcPr>
          <w:p w:rsidR="00B82BC2" w:rsidRDefault="00B82BC2" w:rsidP="00105828">
            <w:pPr>
              <w:pStyle w:val="TableParagraph"/>
              <w:spacing w:before="11"/>
              <w:rPr>
                <w:b/>
                <w:sz w:val="18"/>
                <w:szCs w:val="18"/>
              </w:rPr>
            </w:pPr>
          </w:p>
          <w:p w:rsidR="00B82BC2" w:rsidRDefault="00B82BC2" w:rsidP="00105828">
            <w:pPr>
              <w:pStyle w:val="TableParagraph"/>
              <w:spacing w:line="348" w:lineRule="auto"/>
              <w:ind w:left="163" w:firstLine="96"/>
              <w:rPr>
                <w:b/>
                <w:sz w:val="18"/>
                <w:szCs w:val="18"/>
              </w:rPr>
            </w:pPr>
            <w:r>
              <w:rPr>
                <w:b/>
                <w:color w:val="FFFFFF"/>
                <w:sz w:val="18"/>
                <w:szCs w:val="18"/>
              </w:rPr>
              <w:t>Percentage / Yüzlük Sistemde Başarı Oranı</w:t>
            </w:r>
          </w:p>
        </w:tc>
        <w:tc>
          <w:tcPr>
            <w:tcW w:w="2284" w:type="dxa"/>
            <w:tcBorders>
              <w:left w:val="single" w:sz="12" w:space="0" w:color="FFFFFF"/>
              <w:right w:val="single" w:sz="12" w:space="0" w:color="FFFFFF"/>
            </w:tcBorders>
            <w:shd w:val="clear" w:color="auto" w:fill="FF9933"/>
            <w:tcMar>
              <w:left w:w="93" w:type="dxa"/>
            </w:tcMar>
          </w:tcPr>
          <w:p w:rsidR="00B82BC2" w:rsidRDefault="00B82BC2" w:rsidP="00105828">
            <w:pPr>
              <w:pStyle w:val="TableParagraph"/>
              <w:spacing w:before="11"/>
              <w:rPr>
                <w:b/>
                <w:sz w:val="18"/>
                <w:szCs w:val="18"/>
              </w:rPr>
            </w:pPr>
          </w:p>
          <w:p w:rsidR="00B82BC2" w:rsidRDefault="00B82BC2" w:rsidP="00105828">
            <w:pPr>
              <w:pStyle w:val="TableParagraph"/>
              <w:spacing w:line="348" w:lineRule="auto"/>
              <w:ind w:left="775" w:right="173" w:hanging="579"/>
              <w:rPr>
                <w:b/>
                <w:sz w:val="18"/>
                <w:szCs w:val="18"/>
              </w:rPr>
            </w:pPr>
            <w:r>
              <w:rPr>
                <w:b/>
                <w:color w:val="FFFFFF"/>
                <w:sz w:val="18"/>
                <w:szCs w:val="18"/>
              </w:rPr>
              <w:t>ECTS Grades / AKTS Notları</w:t>
            </w:r>
          </w:p>
        </w:tc>
        <w:tc>
          <w:tcPr>
            <w:tcW w:w="2091" w:type="dxa"/>
            <w:tcBorders>
              <w:left w:val="single" w:sz="12" w:space="0" w:color="FFFFFF"/>
              <w:right w:val="single" w:sz="12" w:space="0" w:color="FFFFFF"/>
            </w:tcBorders>
            <w:shd w:val="clear" w:color="auto" w:fill="FF9933"/>
            <w:tcMar>
              <w:left w:w="93" w:type="dxa"/>
            </w:tcMar>
          </w:tcPr>
          <w:p w:rsidR="00B82BC2" w:rsidRDefault="00B82BC2" w:rsidP="00105828">
            <w:pPr>
              <w:pStyle w:val="TableParagraph"/>
              <w:spacing w:before="124" w:line="348" w:lineRule="auto"/>
              <w:ind w:left="78" w:right="71"/>
              <w:jc w:val="center"/>
              <w:rPr>
                <w:b/>
                <w:sz w:val="18"/>
                <w:szCs w:val="18"/>
              </w:rPr>
            </w:pPr>
            <w:r>
              <w:rPr>
                <w:b/>
                <w:color w:val="FFFFFF"/>
                <w:sz w:val="18"/>
                <w:szCs w:val="18"/>
              </w:rPr>
              <w:t>Grade Points / Notların Tekabül Ettiği Puan</w:t>
            </w:r>
          </w:p>
          <w:p w:rsidR="00B82BC2" w:rsidRDefault="00B82BC2" w:rsidP="00105828">
            <w:pPr>
              <w:pStyle w:val="TableParagraph"/>
              <w:spacing w:before="1"/>
              <w:ind w:left="71" w:right="71"/>
              <w:jc w:val="center"/>
              <w:rPr>
                <w:b/>
                <w:sz w:val="18"/>
                <w:szCs w:val="18"/>
              </w:rPr>
            </w:pPr>
            <w:r>
              <w:rPr>
                <w:b/>
                <w:color w:val="FFFFFF"/>
                <w:sz w:val="18"/>
                <w:szCs w:val="18"/>
              </w:rPr>
              <w:t>(Dörtlük Sistem)</w:t>
            </w:r>
          </w:p>
        </w:tc>
        <w:tc>
          <w:tcPr>
            <w:tcW w:w="3618" w:type="dxa"/>
            <w:tcBorders>
              <w:left w:val="single" w:sz="12" w:space="0" w:color="FFFFFF"/>
            </w:tcBorders>
            <w:shd w:val="clear" w:color="auto" w:fill="FF9933"/>
            <w:tcMar>
              <w:left w:w="93" w:type="dxa"/>
            </w:tcMar>
          </w:tcPr>
          <w:p w:rsidR="00B82BC2" w:rsidRDefault="00B82BC2" w:rsidP="00105828">
            <w:pPr>
              <w:pStyle w:val="TableParagraph"/>
              <w:rPr>
                <w:b/>
                <w:sz w:val="18"/>
                <w:szCs w:val="18"/>
              </w:rPr>
            </w:pPr>
          </w:p>
          <w:p w:rsidR="00B82BC2" w:rsidRDefault="00B82BC2" w:rsidP="00105828">
            <w:pPr>
              <w:pStyle w:val="TableParagraph"/>
              <w:spacing w:before="10"/>
              <w:rPr>
                <w:b/>
                <w:sz w:val="18"/>
                <w:szCs w:val="18"/>
              </w:rPr>
            </w:pPr>
          </w:p>
          <w:p w:rsidR="00B82BC2" w:rsidRDefault="00B82BC2" w:rsidP="00105828">
            <w:pPr>
              <w:pStyle w:val="TableParagraph"/>
              <w:ind w:left="815" w:right="815"/>
              <w:jc w:val="center"/>
              <w:rPr>
                <w:b/>
                <w:sz w:val="18"/>
                <w:szCs w:val="18"/>
              </w:rPr>
            </w:pPr>
            <w:r>
              <w:rPr>
                <w:b/>
                <w:color w:val="FFFFFF"/>
                <w:sz w:val="18"/>
                <w:szCs w:val="18"/>
              </w:rPr>
              <w:t>Definition (Açıklama)</w:t>
            </w:r>
          </w:p>
        </w:tc>
      </w:tr>
    </w:tbl>
    <w:p w:rsidR="00B82BC2" w:rsidRDefault="00B82BC2" w:rsidP="00B82BC2">
      <w:pPr>
        <w:pStyle w:val="GvdeMetni"/>
        <w:spacing w:before="6" w:after="1"/>
        <w:rPr>
          <w:b/>
        </w:rPr>
      </w:pPr>
    </w:p>
    <w:tbl>
      <w:tblPr>
        <w:tblStyle w:val="TableNormal1"/>
        <w:tblW w:w="9964" w:type="dxa"/>
        <w:tblCellMar>
          <w:left w:w="108" w:type="dxa"/>
          <w:right w:w="108" w:type="dxa"/>
        </w:tblCellMar>
        <w:tblLook w:val="01E0" w:firstRow="1" w:lastRow="1" w:firstColumn="1" w:lastColumn="1" w:noHBand="0" w:noVBand="0"/>
      </w:tblPr>
      <w:tblGrid>
        <w:gridCol w:w="1777"/>
        <w:gridCol w:w="2669"/>
        <w:gridCol w:w="2780"/>
        <w:gridCol w:w="2738"/>
      </w:tblGrid>
      <w:tr w:rsidR="00B82BC2" w:rsidTr="00105828">
        <w:trPr>
          <w:trHeight w:val="228"/>
        </w:trPr>
        <w:tc>
          <w:tcPr>
            <w:tcW w:w="1777" w:type="dxa"/>
            <w:shd w:val="clear" w:color="auto" w:fill="auto"/>
          </w:tcPr>
          <w:p w:rsidR="00B82BC2" w:rsidRDefault="00B82BC2" w:rsidP="00105828">
            <w:pPr>
              <w:pStyle w:val="TableParagraph"/>
              <w:spacing w:line="199" w:lineRule="exact"/>
              <w:ind w:right="880"/>
              <w:jc w:val="right"/>
              <w:rPr>
                <w:sz w:val="18"/>
                <w:szCs w:val="18"/>
              </w:rPr>
            </w:pPr>
            <w:r>
              <w:rPr>
                <w:color w:val="333333"/>
                <w:sz w:val="18"/>
                <w:szCs w:val="18"/>
              </w:rPr>
              <w:t>90-100</w:t>
            </w:r>
          </w:p>
        </w:tc>
        <w:tc>
          <w:tcPr>
            <w:tcW w:w="2669" w:type="dxa"/>
            <w:shd w:val="clear" w:color="auto" w:fill="auto"/>
          </w:tcPr>
          <w:p w:rsidR="00B82BC2" w:rsidRDefault="00B82BC2" w:rsidP="00105828">
            <w:pPr>
              <w:pStyle w:val="TableParagraph"/>
              <w:spacing w:line="199" w:lineRule="exact"/>
              <w:ind w:right="21"/>
              <w:jc w:val="center"/>
              <w:rPr>
                <w:sz w:val="18"/>
                <w:szCs w:val="18"/>
              </w:rPr>
            </w:pPr>
            <w:r>
              <w:rPr>
                <w:color w:val="333333"/>
                <w:w w:val="99"/>
                <w:sz w:val="18"/>
                <w:szCs w:val="18"/>
              </w:rPr>
              <w:t>A</w:t>
            </w:r>
          </w:p>
        </w:tc>
        <w:tc>
          <w:tcPr>
            <w:tcW w:w="2780" w:type="dxa"/>
            <w:shd w:val="clear" w:color="auto" w:fill="auto"/>
          </w:tcPr>
          <w:p w:rsidR="00B82BC2" w:rsidRDefault="00B82BC2" w:rsidP="00105828">
            <w:pPr>
              <w:pStyle w:val="TableParagraph"/>
              <w:spacing w:line="199" w:lineRule="exact"/>
              <w:ind w:left="879" w:right="830"/>
              <w:jc w:val="center"/>
              <w:rPr>
                <w:sz w:val="18"/>
                <w:szCs w:val="18"/>
              </w:rPr>
            </w:pPr>
            <w:r>
              <w:rPr>
                <w:sz w:val="18"/>
                <w:szCs w:val="18"/>
              </w:rPr>
              <w:t>4.00</w:t>
            </w:r>
          </w:p>
        </w:tc>
        <w:tc>
          <w:tcPr>
            <w:tcW w:w="2738" w:type="dxa"/>
            <w:shd w:val="clear" w:color="auto" w:fill="auto"/>
          </w:tcPr>
          <w:p w:rsidR="00B82BC2" w:rsidRDefault="00B82BC2" w:rsidP="00105828">
            <w:pPr>
              <w:pStyle w:val="TableParagraph"/>
              <w:spacing w:line="199" w:lineRule="exact"/>
              <w:ind w:left="826" w:right="31"/>
              <w:jc w:val="center"/>
              <w:rPr>
                <w:sz w:val="18"/>
                <w:szCs w:val="18"/>
              </w:rPr>
            </w:pPr>
            <w:r>
              <w:rPr>
                <w:sz w:val="18"/>
                <w:szCs w:val="18"/>
              </w:rPr>
              <w:t>Excellent / Mükemmel</w:t>
            </w:r>
          </w:p>
        </w:tc>
      </w:tr>
      <w:tr w:rsidR="00B82BC2" w:rsidTr="00105828">
        <w:trPr>
          <w:trHeight w:val="302"/>
        </w:trPr>
        <w:tc>
          <w:tcPr>
            <w:tcW w:w="1777" w:type="dxa"/>
            <w:shd w:val="clear" w:color="auto" w:fill="auto"/>
          </w:tcPr>
          <w:p w:rsidR="00B82BC2" w:rsidRDefault="00B82BC2" w:rsidP="00105828">
            <w:pPr>
              <w:pStyle w:val="TableParagraph"/>
              <w:spacing w:before="87"/>
              <w:ind w:right="922"/>
              <w:jc w:val="right"/>
              <w:rPr>
                <w:sz w:val="18"/>
                <w:szCs w:val="18"/>
              </w:rPr>
            </w:pPr>
            <w:r>
              <w:rPr>
                <w:color w:val="333333"/>
                <w:sz w:val="18"/>
                <w:szCs w:val="18"/>
              </w:rPr>
              <w:t>85-89</w:t>
            </w:r>
          </w:p>
        </w:tc>
        <w:tc>
          <w:tcPr>
            <w:tcW w:w="2669" w:type="dxa"/>
            <w:shd w:val="clear" w:color="auto" w:fill="auto"/>
          </w:tcPr>
          <w:p w:rsidR="00B82BC2" w:rsidRDefault="00B82BC2" w:rsidP="00105828">
            <w:pPr>
              <w:pStyle w:val="TableParagraph"/>
              <w:spacing w:before="87"/>
              <w:ind w:right="22"/>
              <w:jc w:val="center"/>
              <w:rPr>
                <w:sz w:val="18"/>
                <w:szCs w:val="18"/>
              </w:rPr>
            </w:pPr>
            <w:r>
              <w:rPr>
                <w:color w:val="333333"/>
                <w:sz w:val="18"/>
                <w:szCs w:val="18"/>
              </w:rPr>
              <w:t>B</w:t>
            </w:r>
          </w:p>
        </w:tc>
        <w:tc>
          <w:tcPr>
            <w:tcW w:w="2780" w:type="dxa"/>
            <w:shd w:val="clear" w:color="auto" w:fill="auto"/>
          </w:tcPr>
          <w:p w:rsidR="00B82BC2" w:rsidRDefault="00B82BC2" w:rsidP="00105828">
            <w:pPr>
              <w:pStyle w:val="TableParagraph"/>
              <w:spacing w:before="87"/>
              <w:ind w:left="879" w:right="830"/>
              <w:jc w:val="center"/>
              <w:rPr>
                <w:sz w:val="18"/>
                <w:szCs w:val="18"/>
              </w:rPr>
            </w:pPr>
            <w:r>
              <w:rPr>
                <w:color w:val="333333"/>
                <w:sz w:val="18"/>
                <w:szCs w:val="18"/>
              </w:rPr>
              <w:t>3.50</w:t>
            </w:r>
          </w:p>
        </w:tc>
        <w:tc>
          <w:tcPr>
            <w:tcW w:w="2738" w:type="dxa"/>
            <w:shd w:val="clear" w:color="auto" w:fill="auto"/>
          </w:tcPr>
          <w:p w:rsidR="00B82BC2" w:rsidRDefault="00B82BC2" w:rsidP="00105828">
            <w:pPr>
              <w:pStyle w:val="TableParagraph"/>
              <w:spacing w:before="87"/>
              <w:ind w:left="826" w:right="29"/>
              <w:jc w:val="center"/>
              <w:rPr>
                <w:sz w:val="18"/>
                <w:szCs w:val="18"/>
              </w:rPr>
            </w:pPr>
            <w:r>
              <w:rPr>
                <w:sz w:val="18"/>
                <w:szCs w:val="18"/>
              </w:rPr>
              <w:t>Good / İyi</w:t>
            </w:r>
          </w:p>
        </w:tc>
      </w:tr>
      <w:tr w:rsidR="00B82BC2" w:rsidTr="00105828">
        <w:trPr>
          <w:trHeight w:val="302"/>
        </w:trPr>
        <w:tc>
          <w:tcPr>
            <w:tcW w:w="1777" w:type="dxa"/>
            <w:shd w:val="clear" w:color="auto" w:fill="auto"/>
          </w:tcPr>
          <w:p w:rsidR="00B82BC2" w:rsidRDefault="00B82BC2" w:rsidP="00105828">
            <w:pPr>
              <w:pStyle w:val="TableParagraph"/>
              <w:spacing w:before="88"/>
              <w:ind w:right="922"/>
              <w:jc w:val="right"/>
              <w:rPr>
                <w:sz w:val="18"/>
                <w:szCs w:val="18"/>
              </w:rPr>
            </w:pPr>
            <w:r>
              <w:rPr>
                <w:color w:val="333333"/>
                <w:sz w:val="18"/>
                <w:szCs w:val="18"/>
              </w:rPr>
              <w:t>80-84</w:t>
            </w:r>
          </w:p>
        </w:tc>
        <w:tc>
          <w:tcPr>
            <w:tcW w:w="2669" w:type="dxa"/>
            <w:shd w:val="clear" w:color="auto" w:fill="auto"/>
          </w:tcPr>
          <w:p w:rsidR="00B82BC2" w:rsidRDefault="00B82BC2" w:rsidP="00105828">
            <w:pPr>
              <w:pStyle w:val="TableParagraph"/>
              <w:spacing w:before="88"/>
              <w:ind w:right="22"/>
              <w:jc w:val="center"/>
              <w:rPr>
                <w:sz w:val="18"/>
                <w:szCs w:val="18"/>
              </w:rPr>
            </w:pPr>
            <w:r>
              <w:rPr>
                <w:color w:val="333333"/>
                <w:sz w:val="18"/>
                <w:szCs w:val="18"/>
              </w:rPr>
              <w:t>E</w:t>
            </w:r>
          </w:p>
        </w:tc>
        <w:tc>
          <w:tcPr>
            <w:tcW w:w="2780" w:type="dxa"/>
            <w:shd w:val="clear" w:color="auto" w:fill="auto"/>
          </w:tcPr>
          <w:p w:rsidR="00B82BC2" w:rsidRDefault="00B82BC2" w:rsidP="00105828">
            <w:pPr>
              <w:pStyle w:val="TableParagraph"/>
              <w:spacing w:before="88"/>
              <w:ind w:left="879" w:right="830"/>
              <w:jc w:val="center"/>
              <w:rPr>
                <w:sz w:val="18"/>
                <w:szCs w:val="18"/>
              </w:rPr>
            </w:pPr>
            <w:r>
              <w:rPr>
                <w:color w:val="333333"/>
                <w:sz w:val="18"/>
                <w:szCs w:val="18"/>
              </w:rPr>
              <w:t>3.25</w:t>
            </w:r>
          </w:p>
        </w:tc>
        <w:tc>
          <w:tcPr>
            <w:tcW w:w="2738" w:type="dxa"/>
            <w:shd w:val="clear" w:color="auto" w:fill="auto"/>
          </w:tcPr>
          <w:p w:rsidR="00B82BC2" w:rsidRDefault="00B82BC2" w:rsidP="00105828">
            <w:pPr>
              <w:pStyle w:val="TableParagraph"/>
              <w:spacing w:before="88"/>
              <w:ind w:left="824" w:right="31"/>
              <w:jc w:val="center"/>
              <w:rPr>
                <w:sz w:val="18"/>
                <w:szCs w:val="18"/>
              </w:rPr>
            </w:pPr>
            <w:r>
              <w:rPr>
                <w:sz w:val="18"/>
                <w:szCs w:val="18"/>
              </w:rPr>
              <w:t>Sufficient / Geçer</w:t>
            </w:r>
          </w:p>
        </w:tc>
      </w:tr>
      <w:tr w:rsidR="00B82BC2" w:rsidTr="00105828">
        <w:trPr>
          <w:trHeight w:val="302"/>
        </w:trPr>
        <w:tc>
          <w:tcPr>
            <w:tcW w:w="1777" w:type="dxa"/>
            <w:shd w:val="clear" w:color="auto" w:fill="auto"/>
          </w:tcPr>
          <w:p w:rsidR="00B82BC2" w:rsidRDefault="00B82BC2" w:rsidP="00105828">
            <w:pPr>
              <w:pStyle w:val="TableParagraph"/>
              <w:spacing w:before="87"/>
              <w:ind w:right="922"/>
              <w:jc w:val="right"/>
              <w:rPr>
                <w:sz w:val="18"/>
                <w:szCs w:val="18"/>
              </w:rPr>
            </w:pPr>
            <w:r>
              <w:rPr>
                <w:color w:val="333333"/>
                <w:sz w:val="18"/>
                <w:szCs w:val="18"/>
              </w:rPr>
              <w:t>70-79</w:t>
            </w:r>
          </w:p>
        </w:tc>
        <w:tc>
          <w:tcPr>
            <w:tcW w:w="2669" w:type="dxa"/>
            <w:shd w:val="clear" w:color="auto" w:fill="auto"/>
          </w:tcPr>
          <w:p w:rsidR="00B82BC2" w:rsidRDefault="00B82BC2" w:rsidP="00105828">
            <w:pPr>
              <w:pStyle w:val="TableParagraph"/>
              <w:spacing w:before="87"/>
              <w:ind w:left="863" w:right="880"/>
              <w:jc w:val="center"/>
              <w:rPr>
                <w:sz w:val="18"/>
                <w:szCs w:val="18"/>
              </w:rPr>
            </w:pPr>
            <w:r>
              <w:rPr>
                <w:color w:val="333333"/>
                <w:sz w:val="18"/>
                <w:szCs w:val="18"/>
              </w:rPr>
              <w:t>Fx</w:t>
            </w:r>
          </w:p>
        </w:tc>
        <w:tc>
          <w:tcPr>
            <w:tcW w:w="2780" w:type="dxa"/>
            <w:shd w:val="clear" w:color="auto" w:fill="auto"/>
          </w:tcPr>
          <w:p w:rsidR="00B82BC2" w:rsidRDefault="00B82BC2" w:rsidP="00105828">
            <w:pPr>
              <w:pStyle w:val="TableParagraph"/>
              <w:spacing w:before="87"/>
              <w:ind w:left="879" w:right="830"/>
              <w:jc w:val="center"/>
              <w:rPr>
                <w:sz w:val="18"/>
                <w:szCs w:val="18"/>
              </w:rPr>
            </w:pPr>
            <w:r>
              <w:rPr>
                <w:color w:val="333333"/>
                <w:sz w:val="18"/>
                <w:szCs w:val="18"/>
              </w:rPr>
              <w:t>3.00</w:t>
            </w:r>
          </w:p>
        </w:tc>
        <w:tc>
          <w:tcPr>
            <w:tcW w:w="2738" w:type="dxa"/>
            <w:shd w:val="clear" w:color="auto" w:fill="auto"/>
          </w:tcPr>
          <w:p w:rsidR="00B82BC2" w:rsidRDefault="00B82BC2" w:rsidP="00105828">
            <w:pPr>
              <w:pStyle w:val="TableParagraph"/>
              <w:spacing w:before="87"/>
              <w:ind w:left="826" w:right="28"/>
              <w:jc w:val="center"/>
              <w:rPr>
                <w:sz w:val="18"/>
                <w:szCs w:val="18"/>
              </w:rPr>
            </w:pPr>
            <w:r>
              <w:rPr>
                <w:sz w:val="18"/>
                <w:szCs w:val="18"/>
              </w:rPr>
              <w:t>Fail / Kalır</w:t>
            </w:r>
          </w:p>
        </w:tc>
      </w:tr>
      <w:tr w:rsidR="00B82BC2" w:rsidTr="00105828">
        <w:trPr>
          <w:trHeight w:val="302"/>
        </w:trPr>
        <w:tc>
          <w:tcPr>
            <w:tcW w:w="1777" w:type="dxa"/>
            <w:shd w:val="clear" w:color="auto" w:fill="auto"/>
          </w:tcPr>
          <w:p w:rsidR="00B82BC2" w:rsidRDefault="00B82BC2" w:rsidP="00105828">
            <w:pPr>
              <w:pStyle w:val="TableParagraph"/>
              <w:spacing w:before="88"/>
              <w:ind w:right="922"/>
              <w:jc w:val="right"/>
              <w:rPr>
                <w:sz w:val="18"/>
                <w:szCs w:val="18"/>
              </w:rPr>
            </w:pPr>
            <w:r>
              <w:rPr>
                <w:color w:val="333333"/>
                <w:sz w:val="18"/>
                <w:szCs w:val="18"/>
              </w:rPr>
              <w:t>60-69</w:t>
            </w:r>
          </w:p>
        </w:tc>
        <w:tc>
          <w:tcPr>
            <w:tcW w:w="2669" w:type="dxa"/>
            <w:shd w:val="clear" w:color="auto" w:fill="auto"/>
          </w:tcPr>
          <w:p w:rsidR="00B82BC2" w:rsidRDefault="00B82BC2" w:rsidP="00105828">
            <w:pPr>
              <w:pStyle w:val="TableParagraph"/>
              <w:spacing w:before="88"/>
              <w:ind w:left="863" w:right="880"/>
              <w:jc w:val="center"/>
              <w:rPr>
                <w:sz w:val="18"/>
                <w:szCs w:val="18"/>
              </w:rPr>
            </w:pPr>
            <w:r>
              <w:rPr>
                <w:color w:val="333333"/>
                <w:sz w:val="18"/>
                <w:szCs w:val="18"/>
              </w:rPr>
              <w:t>Fx</w:t>
            </w:r>
          </w:p>
        </w:tc>
        <w:tc>
          <w:tcPr>
            <w:tcW w:w="2780" w:type="dxa"/>
            <w:shd w:val="clear" w:color="auto" w:fill="auto"/>
          </w:tcPr>
          <w:p w:rsidR="00B82BC2" w:rsidRDefault="00B82BC2" w:rsidP="00105828">
            <w:pPr>
              <w:pStyle w:val="TableParagraph"/>
              <w:spacing w:before="88"/>
              <w:ind w:left="879" w:right="830"/>
              <w:jc w:val="center"/>
              <w:rPr>
                <w:sz w:val="18"/>
                <w:szCs w:val="18"/>
              </w:rPr>
            </w:pPr>
            <w:r>
              <w:rPr>
                <w:color w:val="333333"/>
                <w:sz w:val="18"/>
                <w:szCs w:val="18"/>
              </w:rPr>
              <w:t>2.50</w:t>
            </w:r>
          </w:p>
        </w:tc>
        <w:tc>
          <w:tcPr>
            <w:tcW w:w="2738" w:type="dxa"/>
            <w:shd w:val="clear" w:color="auto" w:fill="auto"/>
          </w:tcPr>
          <w:p w:rsidR="00B82BC2" w:rsidRDefault="00B82BC2" w:rsidP="00105828">
            <w:pPr>
              <w:pStyle w:val="TableParagraph"/>
              <w:spacing w:before="88"/>
              <w:ind w:left="826" w:right="28"/>
              <w:jc w:val="center"/>
              <w:rPr>
                <w:sz w:val="18"/>
                <w:szCs w:val="18"/>
              </w:rPr>
            </w:pPr>
            <w:r>
              <w:rPr>
                <w:sz w:val="18"/>
                <w:szCs w:val="18"/>
              </w:rPr>
              <w:t>Fail / Kalır</w:t>
            </w:r>
          </w:p>
        </w:tc>
      </w:tr>
      <w:tr w:rsidR="00B82BC2" w:rsidTr="00105828">
        <w:trPr>
          <w:trHeight w:val="302"/>
        </w:trPr>
        <w:tc>
          <w:tcPr>
            <w:tcW w:w="1777" w:type="dxa"/>
            <w:shd w:val="clear" w:color="auto" w:fill="auto"/>
          </w:tcPr>
          <w:p w:rsidR="00B82BC2" w:rsidRDefault="00B82BC2" w:rsidP="00105828">
            <w:pPr>
              <w:pStyle w:val="TableParagraph"/>
              <w:spacing w:before="87"/>
              <w:ind w:right="922"/>
              <w:jc w:val="right"/>
              <w:rPr>
                <w:sz w:val="18"/>
                <w:szCs w:val="18"/>
              </w:rPr>
            </w:pPr>
            <w:r>
              <w:rPr>
                <w:color w:val="333333"/>
                <w:sz w:val="18"/>
                <w:szCs w:val="18"/>
              </w:rPr>
              <w:t>55-59</w:t>
            </w:r>
          </w:p>
        </w:tc>
        <w:tc>
          <w:tcPr>
            <w:tcW w:w="2669" w:type="dxa"/>
            <w:shd w:val="clear" w:color="auto" w:fill="auto"/>
          </w:tcPr>
          <w:p w:rsidR="00B82BC2" w:rsidRDefault="00B82BC2" w:rsidP="00105828">
            <w:pPr>
              <w:pStyle w:val="TableParagraph"/>
              <w:spacing w:before="87"/>
              <w:ind w:left="863" w:right="880"/>
              <w:jc w:val="center"/>
              <w:rPr>
                <w:sz w:val="18"/>
                <w:szCs w:val="18"/>
              </w:rPr>
            </w:pPr>
            <w:r>
              <w:rPr>
                <w:color w:val="333333"/>
                <w:sz w:val="18"/>
                <w:szCs w:val="18"/>
              </w:rPr>
              <w:t>Fx</w:t>
            </w:r>
          </w:p>
        </w:tc>
        <w:tc>
          <w:tcPr>
            <w:tcW w:w="2780" w:type="dxa"/>
            <w:shd w:val="clear" w:color="auto" w:fill="auto"/>
          </w:tcPr>
          <w:p w:rsidR="00B82BC2" w:rsidRDefault="00B82BC2" w:rsidP="00105828">
            <w:pPr>
              <w:pStyle w:val="TableParagraph"/>
              <w:spacing w:before="87"/>
              <w:ind w:left="879" w:right="830"/>
              <w:jc w:val="center"/>
              <w:rPr>
                <w:sz w:val="18"/>
                <w:szCs w:val="18"/>
              </w:rPr>
            </w:pPr>
            <w:r>
              <w:rPr>
                <w:color w:val="333333"/>
                <w:sz w:val="18"/>
                <w:szCs w:val="18"/>
              </w:rPr>
              <w:t>2.25</w:t>
            </w:r>
          </w:p>
        </w:tc>
        <w:tc>
          <w:tcPr>
            <w:tcW w:w="2738" w:type="dxa"/>
            <w:shd w:val="clear" w:color="auto" w:fill="auto"/>
          </w:tcPr>
          <w:p w:rsidR="00B82BC2" w:rsidRDefault="00B82BC2" w:rsidP="00105828">
            <w:pPr>
              <w:pStyle w:val="TableParagraph"/>
              <w:spacing w:before="87"/>
              <w:ind w:left="826" w:right="28"/>
              <w:jc w:val="center"/>
              <w:rPr>
                <w:sz w:val="18"/>
                <w:szCs w:val="18"/>
              </w:rPr>
            </w:pPr>
            <w:r>
              <w:rPr>
                <w:sz w:val="18"/>
                <w:szCs w:val="18"/>
              </w:rPr>
              <w:t>Fail / Kalır</w:t>
            </w:r>
          </w:p>
        </w:tc>
      </w:tr>
      <w:tr w:rsidR="00B82BC2" w:rsidTr="00105828">
        <w:trPr>
          <w:trHeight w:val="302"/>
        </w:trPr>
        <w:tc>
          <w:tcPr>
            <w:tcW w:w="1777" w:type="dxa"/>
            <w:shd w:val="clear" w:color="auto" w:fill="auto"/>
          </w:tcPr>
          <w:p w:rsidR="00B82BC2" w:rsidRDefault="00B82BC2" w:rsidP="00105828">
            <w:pPr>
              <w:pStyle w:val="TableParagraph"/>
              <w:spacing w:before="88"/>
              <w:ind w:right="922"/>
              <w:jc w:val="right"/>
              <w:rPr>
                <w:sz w:val="18"/>
                <w:szCs w:val="18"/>
              </w:rPr>
            </w:pPr>
            <w:r>
              <w:rPr>
                <w:color w:val="333333"/>
                <w:sz w:val="18"/>
                <w:szCs w:val="18"/>
              </w:rPr>
              <w:t>50-54</w:t>
            </w:r>
          </w:p>
        </w:tc>
        <w:tc>
          <w:tcPr>
            <w:tcW w:w="2669" w:type="dxa"/>
            <w:shd w:val="clear" w:color="auto" w:fill="auto"/>
          </w:tcPr>
          <w:p w:rsidR="00B82BC2" w:rsidRDefault="00B82BC2" w:rsidP="00105828">
            <w:pPr>
              <w:pStyle w:val="TableParagraph"/>
              <w:spacing w:before="88"/>
              <w:ind w:left="863" w:right="880"/>
              <w:jc w:val="center"/>
              <w:rPr>
                <w:sz w:val="18"/>
                <w:szCs w:val="18"/>
              </w:rPr>
            </w:pPr>
            <w:r>
              <w:rPr>
                <w:color w:val="333333"/>
                <w:sz w:val="18"/>
                <w:szCs w:val="18"/>
              </w:rPr>
              <w:t>Fx</w:t>
            </w:r>
          </w:p>
        </w:tc>
        <w:tc>
          <w:tcPr>
            <w:tcW w:w="2780" w:type="dxa"/>
            <w:shd w:val="clear" w:color="auto" w:fill="auto"/>
          </w:tcPr>
          <w:p w:rsidR="00B82BC2" w:rsidRDefault="00B82BC2" w:rsidP="00105828">
            <w:pPr>
              <w:pStyle w:val="TableParagraph"/>
              <w:spacing w:before="88"/>
              <w:ind w:left="879" w:right="830"/>
              <w:jc w:val="center"/>
              <w:rPr>
                <w:sz w:val="18"/>
                <w:szCs w:val="18"/>
              </w:rPr>
            </w:pPr>
            <w:r>
              <w:rPr>
                <w:color w:val="333333"/>
                <w:sz w:val="18"/>
                <w:szCs w:val="18"/>
              </w:rPr>
              <w:t>2.00</w:t>
            </w:r>
          </w:p>
        </w:tc>
        <w:tc>
          <w:tcPr>
            <w:tcW w:w="2738" w:type="dxa"/>
            <w:shd w:val="clear" w:color="auto" w:fill="auto"/>
          </w:tcPr>
          <w:p w:rsidR="00B82BC2" w:rsidRDefault="00B82BC2" w:rsidP="00105828">
            <w:pPr>
              <w:pStyle w:val="TableParagraph"/>
              <w:spacing w:before="88"/>
              <w:ind w:left="826" w:right="28"/>
              <w:jc w:val="center"/>
              <w:rPr>
                <w:sz w:val="18"/>
                <w:szCs w:val="18"/>
              </w:rPr>
            </w:pPr>
            <w:r>
              <w:rPr>
                <w:sz w:val="18"/>
                <w:szCs w:val="18"/>
              </w:rPr>
              <w:t>Fail / Kalır</w:t>
            </w:r>
          </w:p>
        </w:tc>
      </w:tr>
      <w:tr w:rsidR="00B82BC2" w:rsidTr="00105828">
        <w:trPr>
          <w:trHeight w:val="302"/>
        </w:trPr>
        <w:tc>
          <w:tcPr>
            <w:tcW w:w="1777" w:type="dxa"/>
            <w:shd w:val="clear" w:color="auto" w:fill="auto"/>
          </w:tcPr>
          <w:p w:rsidR="00B82BC2" w:rsidRDefault="00B82BC2" w:rsidP="00105828">
            <w:pPr>
              <w:pStyle w:val="TableParagraph"/>
              <w:spacing w:before="87"/>
              <w:ind w:right="922"/>
              <w:jc w:val="right"/>
              <w:rPr>
                <w:sz w:val="18"/>
                <w:szCs w:val="18"/>
              </w:rPr>
            </w:pPr>
            <w:r>
              <w:rPr>
                <w:color w:val="333333"/>
                <w:sz w:val="18"/>
                <w:szCs w:val="18"/>
              </w:rPr>
              <w:t>40-49</w:t>
            </w:r>
          </w:p>
        </w:tc>
        <w:tc>
          <w:tcPr>
            <w:tcW w:w="2669" w:type="dxa"/>
            <w:shd w:val="clear" w:color="auto" w:fill="auto"/>
          </w:tcPr>
          <w:p w:rsidR="00B82BC2" w:rsidRDefault="00B82BC2" w:rsidP="00105828">
            <w:pPr>
              <w:pStyle w:val="TableParagraph"/>
              <w:spacing w:before="87"/>
              <w:ind w:left="863" w:right="880"/>
              <w:jc w:val="center"/>
              <w:rPr>
                <w:sz w:val="18"/>
                <w:szCs w:val="18"/>
              </w:rPr>
            </w:pPr>
            <w:r>
              <w:rPr>
                <w:color w:val="333333"/>
                <w:sz w:val="18"/>
                <w:szCs w:val="18"/>
              </w:rPr>
              <w:t>Fx</w:t>
            </w:r>
          </w:p>
        </w:tc>
        <w:tc>
          <w:tcPr>
            <w:tcW w:w="2780" w:type="dxa"/>
            <w:shd w:val="clear" w:color="auto" w:fill="auto"/>
          </w:tcPr>
          <w:p w:rsidR="00B82BC2" w:rsidRDefault="00B82BC2" w:rsidP="00105828">
            <w:pPr>
              <w:pStyle w:val="TableParagraph"/>
              <w:spacing w:before="87"/>
              <w:ind w:left="879" w:right="830"/>
              <w:jc w:val="center"/>
              <w:rPr>
                <w:sz w:val="18"/>
                <w:szCs w:val="18"/>
              </w:rPr>
            </w:pPr>
            <w:r>
              <w:rPr>
                <w:sz w:val="18"/>
                <w:szCs w:val="18"/>
              </w:rPr>
              <w:t>1.50</w:t>
            </w:r>
          </w:p>
        </w:tc>
        <w:tc>
          <w:tcPr>
            <w:tcW w:w="2738" w:type="dxa"/>
            <w:shd w:val="clear" w:color="auto" w:fill="auto"/>
          </w:tcPr>
          <w:p w:rsidR="00B82BC2" w:rsidRDefault="00B82BC2" w:rsidP="00105828">
            <w:pPr>
              <w:pStyle w:val="TableParagraph"/>
              <w:spacing w:before="87"/>
              <w:ind w:left="826" w:right="28"/>
              <w:jc w:val="center"/>
              <w:rPr>
                <w:sz w:val="18"/>
                <w:szCs w:val="18"/>
              </w:rPr>
            </w:pPr>
            <w:r>
              <w:rPr>
                <w:sz w:val="18"/>
                <w:szCs w:val="18"/>
              </w:rPr>
              <w:t>Fail / Kalır</w:t>
            </w:r>
          </w:p>
        </w:tc>
      </w:tr>
      <w:tr w:rsidR="00B82BC2" w:rsidTr="00105828">
        <w:trPr>
          <w:trHeight w:val="229"/>
        </w:trPr>
        <w:tc>
          <w:tcPr>
            <w:tcW w:w="1777" w:type="dxa"/>
            <w:shd w:val="clear" w:color="auto" w:fill="auto"/>
          </w:tcPr>
          <w:p w:rsidR="00B82BC2" w:rsidRDefault="00B82BC2" w:rsidP="00105828">
            <w:pPr>
              <w:pStyle w:val="TableParagraph"/>
              <w:spacing w:before="88" w:line="187" w:lineRule="exact"/>
              <w:ind w:right="968"/>
              <w:jc w:val="right"/>
              <w:rPr>
                <w:sz w:val="18"/>
                <w:szCs w:val="18"/>
              </w:rPr>
            </w:pPr>
            <w:r>
              <w:rPr>
                <w:color w:val="333333"/>
                <w:sz w:val="18"/>
                <w:szCs w:val="18"/>
              </w:rPr>
              <w:t>39-0</w:t>
            </w:r>
          </w:p>
        </w:tc>
        <w:tc>
          <w:tcPr>
            <w:tcW w:w="2669" w:type="dxa"/>
            <w:shd w:val="clear" w:color="auto" w:fill="auto"/>
          </w:tcPr>
          <w:p w:rsidR="00B82BC2" w:rsidRDefault="00B82BC2" w:rsidP="00105828">
            <w:pPr>
              <w:pStyle w:val="TableParagraph"/>
              <w:spacing w:before="88" w:line="187" w:lineRule="exact"/>
              <w:ind w:left="863" w:right="880"/>
              <w:jc w:val="center"/>
              <w:rPr>
                <w:sz w:val="18"/>
                <w:szCs w:val="18"/>
              </w:rPr>
            </w:pPr>
            <w:r>
              <w:rPr>
                <w:color w:val="333333"/>
                <w:sz w:val="18"/>
                <w:szCs w:val="18"/>
              </w:rPr>
              <w:t>Fx</w:t>
            </w:r>
          </w:p>
        </w:tc>
        <w:tc>
          <w:tcPr>
            <w:tcW w:w="2780" w:type="dxa"/>
            <w:shd w:val="clear" w:color="auto" w:fill="auto"/>
          </w:tcPr>
          <w:p w:rsidR="00B82BC2" w:rsidRDefault="00B82BC2" w:rsidP="00105828">
            <w:pPr>
              <w:pStyle w:val="TableParagraph"/>
              <w:spacing w:before="88" w:line="187" w:lineRule="exact"/>
              <w:ind w:left="50"/>
              <w:jc w:val="center"/>
              <w:rPr>
                <w:sz w:val="18"/>
                <w:szCs w:val="18"/>
              </w:rPr>
            </w:pPr>
            <w:r>
              <w:rPr>
                <w:sz w:val="18"/>
                <w:szCs w:val="18"/>
              </w:rPr>
              <w:t>0</w:t>
            </w:r>
          </w:p>
        </w:tc>
        <w:tc>
          <w:tcPr>
            <w:tcW w:w="2738" w:type="dxa"/>
            <w:shd w:val="clear" w:color="auto" w:fill="auto"/>
          </w:tcPr>
          <w:p w:rsidR="00B82BC2" w:rsidRDefault="00B82BC2" w:rsidP="00105828">
            <w:pPr>
              <w:pStyle w:val="TableParagraph"/>
              <w:spacing w:before="88" w:line="187" w:lineRule="exact"/>
              <w:ind w:left="826" w:right="28"/>
              <w:jc w:val="center"/>
              <w:rPr>
                <w:sz w:val="18"/>
                <w:szCs w:val="18"/>
              </w:rPr>
            </w:pPr>
            <w:r>
              <w:rPr>
                <w:sz w:val="18"/>
                <w:szCs w:val="18"/>
              </w:rPr>
              <w:t>Fail / Kalır</w:t>
            </w:r>
          </w:p>
        </w:tc>
      </w:tr>
    </w:tbl>
    <w:p w:rsidR="00B82BC2" w:rsidRDefault="00B82BC2" w:rsidP="00B82BC2">
      <w:pPr>
        <w:sectPr w:rsidR="00B82BC2">
          <w:footerReference w:type="default" r:id="rId8"/>
          <w:pgSz w:w="11906" w:h="16838"/>
          <w:pgMar w:top="760" w:right="960" w:bottom="1060" w:left="1060" w:header="0" w:footer="875" w:gutter="0"/>
          <w:cols w:space="720"/>
          <w:formProt w:val="0"/>
        </w:sectPr>
      </w:pPr>
    </w:p>
    <w:p w:rsidR="00B82BC2" w:rsidRDefault="00B82BC2" w:rsidP="00B82BC2">
      <w:pPr>
        <w:rPr>
          <w:sz w:val="18"/>
          <w:szCs w:val="18"/>
        </w:rPr>
      </w:pPr>
      <w:r>
        <w:rPr>
          <w:b/>
          <w:sz w:val="18"/>
          <w:szCs w:val="18"/>
        </w:rPr>
        <w:lastRenderedPageBreak/>
        <w:t xml:space="preserve">        </w:t>
      </w:r>
    </w:p>
    <w:p w:rsidR="00B82BC2" w:rsidRPr="00192E84" w:rsidRDefault="00B82BC2" w:rsidP="00B82BC2">
      <w:pPr>
        <w:pStyle w:val="GvdeMetni"/>
        <w:spacing w:before="73"/>
        <w:ind w:left="356" w:right="451"/>
      </w:pPr>
      <w:r w:rsidRPr="00192E84">
        <w:rPr>
          <w:b/>
        </w:rPr>
        <w:t xml:space="preserve">Madde 32 - </w:t>
      </w:r>
      <w:r w:rsidRPr="00192E84">
        <w:t>Değişim dönemi sonunda, öğrencinin Düzce Üniversitesi’nde geçirdiği süreyi belirten “Katılım Sertifikası” (Certificate of Attendance) ve transkripti Erasmus+ Ofisi tarafından hazırlanarak öğrenciye ve karşı kuruma iletilir.</w:t>
      </w:r>
    </w:p>
    <w:p w:rsidR="00B82BC2" w:rsidRPr="00192E84" w:rsidRDefault="00B82BC2" w:rsidP="00B82BC2">
      <w:pPr>
        <w:pStyle w:val="GvdeMetni"/>
      </w:pPr>
    </w:p>
    <w:p w:rsidR="00B82BC2" w:rsidRPr="00192E84" w:rsidRDefault="00B82BC2" w:rsidP="00B82BC2">
      <w:pPr>
        <w:pStyle w:val="GvdeMetni"/>
      </w:pPr>
    </w:p>
    <w:p w:rsidR="00B82BC2" w:rsidRDefault="00B82BC2" w:rsidP="00B82BC2">
      <w:pPr>
        <w:pStyle w:val="GvdeMetni"/>
        <w:spacing w:before="2"/>
      </w:pPr>
    </w:p>
    <w:p w:rsidR="00B82BC2" w:rsidRDefault="00B82BC2" w:rsidP="00B82BC2">
      <w:pPr>
        <w:pStyle w:val="Balk3"/>
        <w:ind w:left="359" w:right="460"/>
        <w:jc w:val="center"/>
      </w:pPr>
      <w:r>
        <w:t>BEŞİNCİ BÖLÜM</w:t>
      </w:r>
    </w:p>
    <w:p w:rsidR="00B82BC2" w:rsidRDefault="00B82BC2" w:rsidP="00B82BC2">
      <w:pPr>
        <w:pStyle w:val="GvdeMetni"/>
        <w:spacing w:before="2"/>
        <w:rPr>
          <w:b/>
        </w:rPr>
      </w:pPr>
    </w:p>
    <w:p w:rsidR="00B82BC2" w:rsidRDefault="00B82BC2" w:rsidP="00B82BC2">
      <w:pPr>
        <w:ind w:left="359" w:right="462"/>
        <w:jc w:val="center"/>
        <w:rPr>
          <w:b/>
          <w:sz w:val="18"/>
          <w:szCs w:val="18"/>
        </w:rPr>
      </w:pPr>
      <w:r>
        <w:rPr>
          <w:b/>
          <w:sz w:val="18"/>
          <w:szCs w:val="18"/>
        </w:rPr>
        <w:t>Erasmus+ Staj Hareketliliği</w:t>
      </w:r>
    </w:p>
    <w:p w:rsidR="00B82BC2" w:rsidRDefault="00B82BC2" w:rsidP="00B82BC2">
      <w:pPr>
        <w:pStyle w:val="GvdeMetni"/>
        <w:spacing w:before="1"/>
        <w:rPr>
          <w:b/>
        </w:rPr>
      </w:pPr>
    </w:p>
    <w:p w:rsidR="00B82BC2" w:rsidRDefault="00B82BC2" w:rsidP="00B82BC2">
      <w:pPr>
        <w:pStyle w:val="GvdeMetni"/>
        <w:spacing w:before="1"/>
        <w:ind w:left="356" w:right="570"/>
      </w:pPr>
      <w:r>
        <w:rPr>
          <w:b/>
        </w:rPr>
        <w:t xml:space="preserve">Madde 33 - (1) </w:t>
      </w:r>
      <w:r>
        <w:t>Staj faaliyeti, öğrencinin öğrenim gördüğü mesleki eğitim alanında yurtdışındaki bir işletmede ya da kurumda uygulamalı iş deneyimi elde etmesidir.</w:t>
      </w:r>
    </w:p>
    <w:p w:rsidR="00B82BC2" w:rsidRDefault="00B82BC2" w:rsidP="00B82BC2">
      <w:pPr>
        <w:pStyle w:val="GvdeMetni"/>
        <w:spacing w:before="7"/>
      </w:pPr>
    </w:p>
    <w:p w:rsidR="00B82BC2" w:rsidRDefault="00B82BC2" w:rsidP="00B82BC2">
      <w:pPr>
        <w:pStyle w:val="ListeParagraf"/>
        <w:numPr>
          <w:ilvl w:val="0"/>
          <w:numId w:val="9"/>
        </w:numPr>
        <w:tabs>
          <w:tab w:val="left" w:pos="643"/>
        </w:tabs>
        <w:spacing w:line="235" w:lineRule="auto"/>
        <w:ind w:right="458" w:firstLine="0"/>
        <w:rPr>
          <w:sz w:val="18"/>
          <w:szCs w:val="18"/>
        </w:rPr>
      </w:pPr>
      <w:r>
        <w:rPr>
          <w:sz w:val="18"/>
          <w:szCs w:val="18"/>
        </w:rPr>
        <w:t>Staj faaliyetinin öğrencinin diploma programı için zorunlu olması gerekmez. Ancak staj yapılacak sektör, öğrencinin mevcut mesleki eğitim programı ile ilgili bir sektör</w:t>
      </w:r>
      <w:r>
        <w:rPr>
          <w:spacing w:val="-5"/>
          <w:sz w:val="18"/>
          <w:szCs w:val="18"/>
        </w:rPr>
        <w:t xml:space="preserve"> </w:t>
      </w:r>
      <w:r>
        <w:rPr>
          <w:sz w:val="18"/>
          <w:szCs w:val="18"/>
        </w:rPr>
        <w:t>olmalıdır.</w:t>
      </w:r>
    </w:p>
    <w:p w:rsidR="00B82BC2" w:rsidRDefault="00B82BC2" w:rsidP="00B82BC2">
      <w:pPr>
        <w:pStyle w:val="GvdeMetni"/>
        <w:spacing w:before="8"/>
      </w:pPr>
    </w:p>
    <w:p w:rsidR="00B82BC2" w:rsidRDefault="00B82BC2" w:rsidP="00B82BC2">
      <w:pPr>
        <w:pStyle w:val="ListeParagraf"/>
        <w:numPr>
          <w:ilvl w:val="0"/>
          <w:numId w:val="9"/>
        </w:numPr>
        <w:tabs>
          <w:tab w:val="left" w:pos="679"/>
        </w:tabs>
        <w:spacing w:before="1" w:line="235" w:lineRule="auto"/>
        <w:ind w:right="454" w:firstLine="0"/>
        <w:rPr>
          <w:sz w:val="18"/>
          <w:szCs w:val="18"/>
        </w:rPr>
      </w:pPr>
      <w:r>
        <w:rPr>
          <w:sz w:val="18"/>
          <w:szCs w:val="18"/>
        </w:rPr>
        <w:t>Faaliyet süresi, lisans, yüksek lisans ve doktora öğrencileri için her derece kapsamında 2 ile 12 ay arasında gerçekleşmektedir.</w:t>
      </w:r>
    </w:p>
    <w:p w:rsidR="00B82BC2" w:rsidRPr="00192E84" w:rsidRDefault="00B82BC2" w:rsidP="00B82BC2">
      <w:pPr>
        <w:pStyle w:val="ListeParagraf"/>
        <w:rPr>
          <w:sz w:val="18"/>
          <w:szCs w:val="18"/>
        </w:rPr>
      </w:pPr>
    </w:p>
    <w:p w:rsidR="00B82BC2" w:rsidRPr="00192E84" w:rsidRDefault="00B82BC2" w:rsidP="00B82BC2">
      <w:pPr>
        <w:pStyle w:val="GvdeMetni"/>
        <w:spacing w:line="235" w:lineRule="auto"/>
        <w:ind w:right="453"/>
        <w:jc w:val="both"/>
      </w:pPr>
      <w:r w:rsidRPr="00192E84">
        <w:t xml:space="preserve">       4) Başvurular her sene Erasmus+ Ofisinin ilan ettiği takvim doğrultusunda alınmaya başlanır ve Erasmus+ Dil Sınavı gerçekleştirilir. Başvuru süreç ve şartları ile ilgili bilgi Dış İlişkiler Koordinatörlüğü ve Üniversite’nin internet sayfalarında duyurulur. </w:t>
      </w:r>
    </w:p>
    <w:p w:rsidR="00B82BC2" w:rsidRPr="00192E84" w:rsidRDefault="00B82BC2" w:rsidP="00B82BC2">
      <w:pPr>
        <w:pStyle w:val="GvdeMetni"/>
        <w:spacing w:before="9"/>
      </w:pPr>
    </w:p>
    <w:p w:rsidR="00B82BC2" w:rsidRPr="00192E84" w:rsidRDefault="00B82BC2" w:rsidP="00B82BC2">
      <w:pPr>
        <w:pStyle w:val="ListeParagraf"/>
        <w:numPr>
          <w:ilvl w:val="0"/>
          <w:numId w:val="18"/>
        </w:numPr>
        <w:tabs>
          <w:tab w:val="left" w:pos="623"/>
        </w:tabs>
        <w:spacing w:before="8"/>
        <w:ind w:right="457"/>
        <w:rPr>
          <w:sz w:val="18"/>
          <w:szCs w:val="18"/>
        </w:rPr>
      </w:pPr>
      <w:r w:rsidRPr="00192E84">
        <w:rPr>
          <w:sz w:val="18"/>
          <w:szCs w:val="18"/>
        </w:rPr>
        <w:t xml:space="preserve">Öğrenciler, staj yapacakları kurumları/işletmeleri </w:t>
      </w:r>
      <w:proofErr w:type="gramStart"/>
      <w:r w:rsidRPr="00192E84">
        <w:rPr>
          <w:sz w:val="18"/>
          <w:szCs w:val="18"/>
        </w:rPr>
        <w:t>online</w:t>
      </w:r>
      <w:proofErr w:type="gramEnd"/>
      <w:r w:rsidRPr="00192E84">
        <w:rPr>
          <w:sz w:val="18"/>
          <w:szCs w:val="18"/>
        </w:rPr>
        <w:t xml:space="preserve"> başvuru formunda belirtir. </w:t>
      </w:r>
    </w:p>
    <w:p w:rsidR="00B82BC2" w:rsidRPr="00192E84" w:rsidRDefault="00B82BC2" w:rsidP="00B82BC2">
      <w:pPr>
        <w:pStyle w:val="ListeParagraf"/>
        <w:tabs>
          <w:tab w:val="left" w:pos="623"/>
        </w:tabs>
        <w:spacing w:before="8"/>
        <w:ind w:right="457"/>
        <w:rPr>
          <w:sz w:val="18"/>
          <w:szCs w:val="18"/>
        </w:rPr>
      </w:pPr>
    </w:p>
    <w:p w:rsidR="00B82BC2" w:rsidRPr="00192E84" w:rsidRDefault="00B82BC2" w:rsidP="00B82BC2">
      <w:pPr>
        <w:pStyle w:val="ListeParagraf"/>
        <w:numPr>
          <w:ilvl w:val="0"/>
          <w:numId w:val="18"/>
        </w:numPr>
        <w:tabs>
          <w:tab w:val="left" w:pos="621"/>
        </w:tabs>
        <w:spacing w:line="235" w:lineRule="auto"/>
        <w:ind w:right="453"/>
        <w:rPr>
          <w:sz w:val="18"/>
          <w:szCs w:val="18"/>
        </w:rPr>
      </w:pPr>
      <w:r w:rsidRPr="00192E84">
        <w:rPr>
          <w:sz w:val="18"/>
          <w:szCs w:val="18"/>
        </w:rPr>
        <w:t xml:space="preserve">Başvuru için gerekli belgeler ilan edilen başvuru süresi içerisinde öğrenci tarafından </w:t>
      </w:r>
      <w:proofErr w:type="gramStart"/>
      <w:r w:rsidRPr="00192E84">
        <w:rPr>
          <w:sz w:val="18"/>
          <w:szCs w:val="18"/>
        </w:rPr>
        <w:t>online</w:t>
      </w:r>
      <w:proofErr w:type="gramEnd"/>
      <w:r w:rsidRPr="00192E84">
        <w:rPr>
          <w:sz w:val="18"/>
          <w:szCs w:val="18"/>
        </w:rPr>
        <w:t xml:space="preserve"> olarak sisteme yüklenir.</w:t>
      </w:r>
    </w:p>
    <w:p w:rsidR="00B82BC2" w:rsidRPr="00192E84" w:rsidRDefault="00B82BC2" w:rsidP="00B82BC2">
      <w:pPr>
        <w:tabs>
          <w:tab w:val="left" w:pos="621"/>
        </w:tabs>
        <w:spacing w:line="235" w:lineRule="auto"/>
        <w:ind w:right="453"/>
        <w:rPr>
          <w:sz w:val="18"/>
          <w:szCs w:val="18"/>
        </w:rPr>
      </w:pPr>
      <w:r w:rsidRPr="00192E84">
        <w:rPr>
          <w:sz w:val="18"/>
          <w:szCs w:val="18"/>
        </w:rPr>
        <w:t xml:space="preserve"> </w:t>
      </w:r>
    </w:p>
    <w:p w:rsidR="00B82BC2" w:rsidRDefault="00B82BC2" w:rsidP="00B82BC2">
      <w:pPr>
        <w:pStyle w:val="GvdeMetni"/>
        <w:spacing w:before="1"/>
      </w:pPr>
    </w:p>
    <w:p w:rsidR="00B82BC2" w:rsidRDefault="00B82BC2" w:rsidP="00B82BC2">
      <w:pPr>
        <w:pStyle w:val="Balk3"/>
      </w:pPr>
      <w:r>
        <w:t>Öğrencilerin staj hareketliliğinden yararlanma şartları</w:t>
      </w:r>
    </w:p>
    <w:p w:rsidR="00B82BC2" w:rsidRDefault="00B82BC2" w:rsidP="00B82BC2">
      <w:pPr>
        <w:pStyle w:val="GvdeMetni"/>
        <w:spacing w:before="3"/>
        <w:rPr>
          <w:b/>
        </w:rPr>
      </w:pPr>
    </w:p>
    <w:p w:rsidR="00B82BC2" w:rsidRDefault="00B82BC2" w:rsidP="00B82BC2">
      <w:pPr>
        <w:pStyle w:val="GvdeMetni"/>
        <w:spacing w:line="235" w:lineRule="auto"/>
        <w:ind w:left="356" w:right="454"/>
        <w:jc w:val="both"/>
      </w:pPr>
      <w:r>
        <w:rPr>
          <w:b/>
        </w:rPr>
        <w:t xml:space="preserve">Madde 34 - (1) </w:t>
      </w:r>
      <w:r>
        <w:t>Üniversitenin herhangi bir diploma programına kayıtlı tam zamanlı öğrenci, staj hareketliliğinden yararlanabilir. Birinci sınıf öğrencileri de, ilk yarıyıllarını tamamladıktan sonra, staj programından yararlanabilmek için başvurularını gerçekleştirebilirler.</w:t>
      </w:r>
    </w:p>
    <w:p w:rsidR="00B82BC2" w:rsidRDefault="00B82BC2" w:rsidP="00B82BC2">
      <w:pPr>
        <w:pStyle w:val="GvdeMetni"/>
        <w:spacing w:before="10"/>
      </w:pPr>
    </w:p>
    <w:p w:rsidR="00B82BC2" w:rsidRDefault="00B82BC2" w:rsidP="00B82BC2">
      <w:pPr>
        <w:pStyle w:val="ListeParagraf"/>
        <w:numPr>
          <w:ilvl w:val="0"/>
          <w:numId w:val="8"/>
        </w:numPr>
        <w:tabs>
          <w:tab w:val="left" w:pos="643"/>
        </w:tabs>
        <w:spacing w:line="235" w:lineRule="auto"/>
        <w:ind w:right="467" w:firstLine="0"/>
        <w:rPr>
          <w:sz w:val="18"/>
          <w:szCs w:val="18"/>
        </w:rPr>
      </w:pPr>
      <w:r>
        <w:rPr>
          <w:sz w:val="18"/>
          <w:szCs w:val="18"/>
        </w:rPr>
        <w:t>Başvuracak lisans öğrencilerinin ağırlıklı genel not ortalamasının en az 2.20/4.00, lisansüstü öğrencilerinin ise en az 2.50/4.00 olması</w:t>
      </w:r>
      <w:r>
        <w:rPr>
          <w:spacing w:val="-1"/>
          <w:sz w:val="18"/>
          <w:szCs w:val="18"/>
        </w:rPr>
        <w:t xml:space="preserve"> </w:t>
      </w:r>
      <w:r>
        <w:rPr>
          <w:sz w:val="18"/>
          <w:szCs w:val="18"/>
        </w:rPr>
        <w:t>gerekir.</w:t>
      </w:r>
    </w:p>
    <w:p w:rsidR="00B82BC2" w:rsidRDefault="00B82BC2" w:rsidP="00B82BC2">
      <w:pPr>
        <w:pStyle w:val="GvdeMetni"/>
        <w:spacing w:before="4"/>
      </w:pPr>
    </w:p>
    <w:p w:rsidR="00B82BC2" w:rsidRDefault="00B82BC2" w:rsidP="00B82BC2">
      <w:pPr>
        <w:pStyle w:val="ListeParagraf"/>
        <w:numPr>
          <w:ilvl w:val="0"/>
          <w:numId w:val="8"/>
        </w:numPr>
        <w:tabs>
          <w:tab w:val="left" w:pos="614"/>
        </w:tabs>
        <w:ind w:left="613" w:hanging="257"/>
        <w:rPr>
          <w:sz w:val="18"/>
          <w:szCs w:val="18"/>
        </w:rPr>
      </w:pPr>
      <w:r>
        <w:rPr>
          <w:sz w:val="18"/>
          <w:szCs w:val="18"/>
        </w:rPr>
        <w:t>Staj hareketliliği başvurularını değerlendirmede kullanılacak değerlendirme ölçütleri ve ağırlıklı puanları</w:t>
      </w:r>
      <w:r>
        <w:rPr>
          <w:spacing w:val="-15"/>
          <w:sz w:val="18"/>
          <w:szCs w:val="18"/>
        </w:rPr>
        <w:t xml:space="preserve"> </w:t>
      </w:r>
      <w:r>
        <w:rPr>
          <w:sz w:val="18"/>
          <w:szCs w:val="18"/>
        </w:rPr>
        <w:t>şunlardır:</w:t>
      </w:r>
    </w:p>
    <w:p w:rsidR="00B82BC2" w:rsidRDefault="00B82BC2" w:rsidP="00B82BC2">
      <w:pPr>
        <w:pStyle w:val="GvdeMetni"/>
        <w:spacing w:before="4"/>
      </w:pPr>
    </w:p>
    <w:p w:rsidR="00B82BC2" w:rsidRDefault="00B82BC2" w:rsidP="00B82BC2">
      <w:pPr>
        <w:pStyle w:val="ListeParagraf"/>
        <w:numPr>
          <w:ilvl w:val="1"/>
          <w:numId w:val="8"/>
        </w:numPr>
        <w:tabs>
          <w:tab w:val="left" w:pos="1545"/>
        </w:tabs>
        <w:jc w:val="left"/>
        <w:rPr>
          <w:sz w:val="18"/>
          <w:szCs w:val="18"/>
        </w:rPr>
      </w:pPr>
      <w:r>
        <w:rPr>
          <w:sz w:val="18"/>
          <w:szCs w:val="18"/>
        </w:rPr>
        <w:t>Ağırlıklı genel not ortalaması: %</w:t>
      </w:r>
      <w:r>
        <w:rPr>
          <w:spacing w:val="-2"/>
          <w:sz w:val="18"/>
          <w:szCs w:val="18"/>
        </w:rPr>
        <w:t xml:space="preserve"> </w:t>
      </w:r>
      <w:r>
        <w:rPr>
          <w:sz w:val="18"/>
          <w:szCs w:val="18"/>
        </w:rPr>
        <w:t>50</w:t>
      </w:r>
    </w:p>
    <w:p w:rsidR="00B82BC2" w:rsidRDefault="00B82BC2" w:rsidP="00B82BC2">
      <w:pPr>
        <w:pStyle w:val="GvdeMetni"/>
        <w:spacing w:before="4"/>
      </w:pPr>
    </w:p>
    <w:p w:rsidR="00B82BC2" w:rsidRDefault="00B82BC2" w:rsidP="00B82BC2">
      <w:pPr>
        <w:pStyle w:val="ListeParagraf"/>
        <w:numPr>
          <w:ilvl w:val="1"/>
          <w:numId w:val="8"/>
        </w:numPr>
        <w:tabs>
          <w:tab w:val="left" w:pos="1545"/>
        </w:tabs>
        <w:jc w:val="left"/>
        <w:rPr>
          <w:sz w:val="18"/>
          <w:szCs w:val="18"/>
        </w:rPr>
      </w:pPr>
      <w:r>
        <w:rPr>
          <w:sz w:val="18"/>
          <w:szCs w:val="18"/>
        </w:rPr>
        <w:t>Yabancı dil düzeyi : %</w:t>
      </w:r>
      <w:r>
        <w:rPr>
          <w:spacing w:val="-6"/>
          <w:sz w:val="18"/>
          <w:szCs w:val="18"/>
        </w:rPr>
        <w:t xml:space="preserve"> </w:t>
      </w:r>
      <w:r>
        <w:rPr>
          <w:sz w:val="18"/>
          <w:szCs w:val="18"/>
        </w:rPr>
        <w:t>50</w:t>
      </w:r>
    </w:p>
    <w:p w:rsidR="00B82BC2" w:rsidRDefault="00B82BC2" w:rsidP="00B82BC2">
      <w:pPr>
        <w:pStyle w:val="GvdeMetni"/>
        <w:numPr>
          <w:ilvl w:val="0"/>
          <w:numId w:val="8"/>
        </w:numPr>
        <w:spacing w:before="8"/>
      </w:pPr>
      <w:r w:rsidRPr="00192E84">
        <w:t>Öğrenciler gitmeyi planladığı kurum/işletmenin istediği staj şartlarını araştırmakla yükümlüdürler. Bu çerçevede staj anlaşması için Bölüm/Anabilim Dalı/Program Erasmus+ Koordinatörü’nün onay ve imzasını alırlar. Nihai olarak, Erasmus+ Ofisi staj anlaşmasını usül ve şekil yönünden inceler gerekli gördüğü değişiklikleri öğrenciye ve akademik birime</w:t>
      </w:r>
      <w:r w:rsidRPr="00192E84">
        <w:rPr>
          <w:spacing w:val="-24"/>
        </w:rPr>
        <w:t xml:space="preserve"> </w:t>
      </w:r>
      <w:r w:rsidRPr="00192E84">
        <w:t>bildirir.</w:t>
      </w:r>
    </w:p>
    <w:p w:rsidR="00B82BC2" w:rsidRDefault="00B82BC2" w:rsidP="00B82BC2">
      <w:pPr>
        <w:pStyle w:val="GvdeMetni"/>
        <w:numPr>
          <w:ilvl w:val="0"/>
          <w:numId w:val="8"/>
        </w:numPr>
        <w:spacing w:before="8"/>
      </w:pPr>
      <w:r>
        <w:t>Öğrencinin Erasmus+ Programı kapsamında gerçekleştirdiği staj faaliyeti Diploma Ekine</w:t>
      </w:r>
      <w:r w:rsidRPr="00192E84">
        <w:rPr>
          <w:spacing w:val="-17"/>
        </w:rPr>
        <w:t xml:space="preserve"> ve/veya transkriptine </w:t>
      </w:r>
      <w:r>
        <w:t>yansıtılır.</w:t>
      </w:r>
    </w:p>
    <w:p w:rsidR="00B82BC2" w:rsidRDefault="00B82BC2" w:rsidP="00B82BC2">
      <w:pPr>
        <w:pStyle w:val="GvdeMetni"/>
        <w:spacing w:before="2"/>
      </w:pPr>
    </w:p>
    <w:p w:rsidR="00B82BC2" w:rsidRDefault="00B82BC2" w:rsidP="00B82BC2">
      <w:pPr>
        <w:pStyle w:val="Balk3"/>
      </w:pPr>
      <w:r>
        <w:t>Öğrenciye yapılacak ödeme</w:t>
      </w:r>
    </w:p>
    <w:p w:rsidR="00B82BC2" w:rsidRDefault="00B82BC2" w:rsidP="00B82BC2">
      <w:pPr>
        <w:pStyle w:val="GvdeMetni"/>
        <w:spacing w:before="4"/>
        <w:rPr>
          <w:b/>
        </w:rPr>
      </w:pPr>
    </w:p>
    <w:p w:rsidR="00B82BC2" w:rsidRDefault="00B82BC2" w:rsidP="00B82BC2">
      <w:pPr>
        <w:pStyle w:val="GvdeMetni"/>
        <w:spacing w:line="235" w:lineRule="auto"/>
        <w:ind w:left="356" w:right="451"/>
      </w:pPr>
      <w:r>
        <w:rPr>
          <w:b/>
        </w:rPr>
        <w:t xml:space="preserve">Madde 35 - (2) </w:t>
      </w:r>
      <w:r>
        <w:t>Seçilen öğrenciler için hesaplanan ve azami hibe miktarını içeren Staj Hareketliliği hibe sözleşmesi nüshaları öğrenci ve Erasmus+ Ofisi tarafından imzalanır. Sözleşmede belirlenen azami tutara ilişkin ödemeler iki taksitte yapılır:</w:t>
      </w:r>
    </w:p>
    <w:p w:rsidR="00B82BC2" w:rsidRDefault="00B82BC2" w:rsidP="00B82BC2">
      <w:pPr>
        <w:pStyle w:val="GvdeMetni"/>
        <w:spacing w:line="235" w:lineRule="auto"/>
        <w:ind w:left="356" w:right="451"/>
        <w:rPr>
          <w:b/>
        </w:rPr>
      </w:pPr>
    </w:p>
    <w:p w:rsidR="00B82BC2" w:rsidRDefault="00B82BC2" w:rsidP="00B82BC2">
      <w:pPr>
        <w:pStyle w:val="ListeParagraf"/>
        <w:numPr>
          <w:ilvl w:val="0"/>
          <w:numId w:val="7"/>
        </w:numPr>
        <w:tabs>
          <w:tab w:val="left" w:pos="573"/>
        </w:tabs>
        <w:spacing w:before="1" w:line="235" w:lineRule="auto"/>
        <w:ind w:right="452" w:firstLine="0"/>
        <w:rPr>
          <w:sz w:val="18"/>
          <w:szCs w:val="18"/>
        </w:rPr>
      </w:pPr>
      <w:r>
        <w:rPr>
          <w:sz w:val="18"/>
          <w:szCs w:val="18"/>
        </w:rPr>
        <w:t>Öğrenci staj yapacağı işletmeye gitmeden önce ilk ödeme olarak, öngörülen faaliyet süresine göre hesap edilen toplam hibenin % 80’i ödenir.</w:t>
      </w:r>
    </w:p>
    <w:p w:rsidR="00B82BC2" w:rsidRDefault="00B82BC2" w:rsidP="00B82BC2">
      <w:pPr>
        <w:tabs>
          <w:tab w:val="left" w:pos="573"/>
        </w:tabs>
        <w:spacing w:before="1" w:line="235" w:lineRule="auto"/>
        <w:ind w:left="356" w:right="452"/>
        <w:rPr>
          <w:sz w:val="18"/>
          <w:szCs w:val="18"/>
        </w:rPr>
      </w:pPr>
    </w:p>
    <w:p w:rsidR="00B82BC2" w:rsidRPr="00192E84" w:rsidRDefault="00B82BC2" w:rsidP="00B82BC2">
      <w:pPr>
        <w:pStyle w:val="ListeParagraf"/>
        <w:numPr>
          <w:ilvl w:val="0"/>
          <w:numId w:val="7"/>
        </w:numPr>
        <w:tabs>
          <w:tab w:val="left" w:pos="611"/>
        </w:tabs>
        <w:spacing w:before="6"/>
        <w:ind w:right="455" w:firstLine="0"/>
        <w:rPr>
          <w:sz w:val="18"/>
          <w:szCs w:val="18"/>
        </w:rPr>
      </w:pPr>
      <w:r>
        <w:rPr>
          <w:sz w:val="18"/>
          <w:szCs w:val="18"/>
        </w:rPr>
        <w:t xml:space="preserve">İkinci taksit tutarı olan </w:t>
      </w:r>
      <w:r w:rsidRPr="00192E84">
        <w:rPr>
          <w:sz w:val="18"/>
          <w:szCs w:val="18"/>
        </w:rPr>
        <w:t xml:space="preserve">%20, staj dönemi sonunda, öğrenciye verilen Katılım Sertifikasında belirtilen kesin gerçekleşme süresi ve öğrencinin başarısı, OLS ve Nihai Rapor sorumluluklarını yerine getirmesi dikkate alınarak yapılır. </w:t>
      </w:r>
    </w:p>
    <w:p w:rsidR="00B82BC2" w:rsidRPr="00192E84" w:rsidRDefault="00B82BC2" w:rsidP="00B82BC2">
      <w:pPr>
        <w:pStyle w:val="ListeParagraf"/>
        <w:tabs>
          <w:tab w:val="left" w:pos="611"/>
        </w:tabs>
        <w:spacing w:before="6"/>
        <w:ind w:right="455"/>
        <w:rPr>
          <w:sz w:val="18"/>
          <w:szCs w:val="18"/>
        </w:rPr>
      </w:pPr>
    </w:p>
    <w:p w:rsidR="00B82BC2" w:rsidRDefault="00B82BC2" w:rsidP="00B82BC2">
      <w:pPr>
        <w:pStyle w:val="ListeParagraf"/>
        <w:numPr>
          <w:ilvl w:val="0"/>
          <w:numId w:val="7"/>
        </w:numPr>
        <w:tabs>
          <w:tab w:val="left" w:pos="551"/>
        </w:tabs>
        <w:spacing w:line="235" w:lineRule="auto"/>
        <w:ind w:right="457" w:firstLine="0"/>
        <w:rPr>
          <w:sz w:val="18"/>
          <w:szCs w:val="18"/>
        </w:rPr>
      </w:pPr>
      <w:r>
        <w:rPr>
          <w:sz w:val="18"/>
          <w:szCs w:val="18"/>
        </w:rPr>
        <w:t>Öğrencilere ödenecek aylık hibe miktarları her yıl Türkiye Ulusal Ajansı’nın belirlediği oranlarda ve ülke sınıflamalarına göre</w:t>
      </w:r>
      <w:r>
        <w:rPr>
          <w:spacing w:val="1"/>
          <w:sz w:val="18"/>
          <w:szCs w:val="18"/>
        </w:rPr>
        <w:t xml:space="preserve"> </w:t>
      </w:r>
      <w:r>
        <w:rPr>
          <w:sz w:val="18"/>
          <w:szCs w:val="18"/>
        </w:rPr>
        <w:t>yapılır</w:t>
      </w:r>
    </w:p>
    <w:p w:rsidR="00B82BC2" w:rsidRDefault="00B82BC2" w:rsidP="00B82BC2">
      <w:pPr>
        <w:pStyle w:val="GvdeMetni"/>
        <w:spacing w:before="4"/>
      </w:pPr>
    </w:p>
    <w:p w:rsidR="00B82BC2" w:rsidRDefault="00B82BC2" w:rsidP="00B82BC2">
      <w:pPr>
        <w:pStyle w:val="ListeParagraf"/>
        <w:tabs>
          <w:tab w:val="left" w:pos="561"/>
        </w:tabs>
        <w:ind w:left="426" w:hanging="142"/>
        <w:rPr>
          <w:sz w:val="18"/>
          <w:szCs w:val="18"/>
        </w:rPr>
      </w:pPr>
      <w:r>
        <w:rPr>
          <w:b/>
          <w:sz w:val="18"/>
          <w:szCs w:val="18"/>
        </w:rPr>
        <w:t xml:space="preserve"> </w:t>
      </w:r>
      <w:r w:rsidRPr="003622A4">
        <w:rPr>
          <w:b/>
          <w:sz w:val="18"/>
          <w:szCs w:val="18"/>
        </w:rPr>
        <w:t>ç)</w:t>
      </w:r>
      <w:r>
        <w:rPr>
          <w:sz w:val="18"/>
          <w:szCs w:val="18"/>
        </w:rPr>
        <w:t xml:space="preserve"> Ödemeler Avro cinsinden</w:t>
      </w:r>
      <w:r>
        <w:rPr>
          <w:spacing w:val="3"/>
          <w:sz w:val="18"/>
          <w:szCs w:val="18"/>
        </w:rPr>
        <w:t xml:space="preserve"> </w:t>
      </w:r>
      <w:r>
        <w:rPr>
          <w:sz w:val="18"/>
          <w:szCs w:val="18"/>
        </w:rPr>
        <w:t>yapılır.</w:t>
      </w:r>
    </w:p>
    <w:p w:rsidR="00B82BC2" w:rsidRDefault="00B82BC2" w:rsidP="00B82BC2">
      <w:pPr>
        <w:rPr>
          <w:sz w:val="18"/>
          <w:szCs w:val="18"/>
        </w:rPr>
      </w:pPr>
    </w:p>
    <w:p w:rsidR="00B82BC2" w:rsidRDefault="00B82BC2" w:rsidP="00B82BC2">
      <w:pPr>
        <w:pStyle w:val="Balk3"/>
        <w:spacing w:before="71"/>
        <w:jc w:val="both"/>
      </w:pPr>
      <w:r>
        <w:tab/>
      </w:r>
      <w:r>
        <w:tab/>
      </w:r>
      <w:r>
        <w:tab/>
      </w:r>
      <w:r>
        <w:tab/>
      </w:r>
      <w:r>
        <w:tab/>
        <w:t>Staj hibesinde kesinti</w:t>
      </w:r>
    </w:p>
    <w:p w:rsidR="00B82BC2" w:rsidRDefault="00B82BC2" w:rsidP="00B82BC2">
      <w:pPr>
        <w:pStyle w:val="GvdeMetni"/>
        <w:spacing w:before="11"/>
        <w:rPr>
          <w:b/>
        </w:rPr>
      </w:pPr>
    </w:p>
    <w:p w:rsidR="00B82BC2" w:rsidRDefault="00B82BC2" w:rsidP="00B82BC2">
      <w:pPr>
        <w:pStyle w:val="GvdeMetni"/>
        <w:ind w:left="356" w:right="453"/>
        <w:jc w:val="both"/>
        <w:rPr>
          <w:color w:val="00B050"/>
        </w:rPr>
      </w:pPr>
      <w:r w:rsidRPr="00192E84">
        <w:rPr>
          <w:b/>
        </w:rPr>
        <w:t xml:space="preserve">Madde 36 - (1) </w:t>
      </w:r>
      <w:r w:rsidRPr="00192E84">
        <w:t xml:space="preserve">Yükseköğretim kurumu, başarısız öğrencilerin hibelerinde kesinti yapabilir. Kesinti miktarı, gerçekleştirilen faaliyet günü sayısının %5’i ila %100’ü arasında olmak üzere yükseköğretim kurumunun takdirindedir. Yükseköğretim kurumu </w:t>
      </w:r>
      <w:proofErr w:type="gramStart"/>
      <w:r w:rsidRPr="00192E84">
        <w:t>inisiyatifinde</w:t>
      </w:r>
      <w:proofErr w:type="gramEnd"/>
      <w:r w:rsidRPr="00192E84">
        <w:t xml:space="preserve"> belirlenen tüm kesinti halleri ve uygulanacak kesinti oranları öğrenciyle imzalanacak hibe sözleşmesine </w:t>
      </w:r>
      <w:r w:rsidRPr="00192E84">
        <w:lastRenderedPageBreak/>
        <w:t>eklenir. Öğrencinin stajına hiç başlamadığı veya yarıda kestiği tespit edilirse, hibenin öğrenciye ödenen %80’lik kısmı öğrenciden geri talep edilir</w:t>
      </w:r>
      <w:r>
        <w:rPr>
          <w:color w:val="00B050"/>
        </w:rPr>
        <w:t>.</w:t>
      </w:r>
    </w:p>
    <w:p w:rsidR="00B82BC2" w:rsidRDefault="00B82BC2" w:rsidP="00B82BC2">
      <w:pPr>
        <w:pStyle w:val="GvdeMetni"/>
        <w:ind w:right="453"/>
        <w:jc w:val="both"/>
        <w:rPr>
          <w:color w:val="00B050"/>
        </w:rPr>
      </w:pPr>
    </w:p>
    <w:p w:rsidR="00B82BC2" w:rsidRPr="00192E84" w:rsidRDefault="00B82BC2" w:rsidP="00B82BC2">
      <w:pPr>
        <w:pStyle w:val="ListeParagraf"/>
        <w:numPr>
          <w:ilvl w:val="0"/>
          <w:numId w:val="20"/>
        </w:numPr>
        <w:tabs>
          <w:tab w:val="left" w:pos="638"/>
        </w:tabs>
        <w:spacing w:before="8" w:line="235" w:lineRule="auto"/>
        <w:ind w:right="453"/>
        <w:rPr>
          <w:sz w:val="18"/>
          <w:szCs w:val="18"/>
        </w:rPr>
      </w:pPr>
      <w:proofErr w:type="gramStart"/>
      <w:r w:rsidRPr="00192E84">
        <w:rPr>
          <w:sz w:val="18"/>
          <w:szCs w:val="18"/>
        </w:rPr>
        <w:t xml:space="preserve">Öğrencinin, resmî tatil günleri hariç, yani normal şartlarda öğrenim veya stajın devam etmesi gereken tarihlerde misafir olduğu kurumdan (şehirden / ülkeden) ayrıldığının açıkça bilindiği durumlarda ek araştırma yapılmasına gerek görülmüş ve öğrencinin aralıksız olarak 7 (yedi) takvim gününden (haftasonu dâhil) fazla süre ile misafir olunan kurumdan ayrıldığı tespit edilmişse, söz konusu ayrı kalınan toplam gün sayısı için hibe ödemesi yapılmaz. </w:t>
      </w:r>
      <w:proofErr w:type="gramEnd"/>
      <w:r w:rsidRPr="00192E84">
        <w:rPr>
          <w:sz w:val="18"/>
          <w:szCs w:val="18"/>
        </w:rPr>
        <w:t xml:space="preserve">Daha önce ödeme </w:t>
      </w:r>
      <w:proofErr w:type="gramStart"/>
      <w:r w:rsidRPr="00192E84">
        <w:rPr>
          <w:sz w:val="18"/>
          <w:szCs w:val="18"/>
        </w:rPr>
        <w:t>yapılmışsa,ödemenin</w:t>
      </w:r>
      <w:proofErr w:type="gramEnd"/>
      <w:r w:rsidRPr="00192E84">
        <w:rPr>
          <w:sz w:val="18"/>
          <w:szCs w:val="18"/>
        </w:rPr>
        <w:t xml:space="preserve"> iadesi talep edilir.</w:t>
      </w:r>
    </w:p>
    <w:p w:rsidR="00B82BC2" w:rsidRDefault="00B82BC2" w:rsidP="00B82BC2">
      <w:pPr>
        <w:pStyle w:val="ListeParagraf"/>
        <w:tabs>
          <w:tab w:val="left" w:pos="638"/>
        </w:tabs>
        <w:spacing w:before="8" w:line="235" w:lineRule="auto"/>
        <w:ind w:right="453"/>
        <w:rPr>
          <w:sz w:val="18"/>
          <w:szCs w:val="18"/>
        </w:rPr>
      </w:pPr>
    </w:p>
    <w:p w:rsidR="00B82BC2" w:rsidRDefault="00B82BC2" w:rsidP="00B82BC2">
      <w:pPr>
        <w:pStyle w:val="ListeParagraf"/>
        <w:numPr>
          <w:ilvl w:val="0"/>
          <w:numId w:val="20"/>
        </w:numPr>
        <w:tabs>
          <w:tab w:val="left" w:pos="635"/>
        </w:tabs>
        <w:ind w:right="454"/>
        <w:rPr>
          <w:sz w:val="18"/>
          <w:szCs w:val="18"/>
        </w:rPr>
      </w:pPr>
      <w:r>
        <w:rPr>
          <w:sz w:val="18"/>
          <w:szCs w:val="18"/>
        </w:rPr>
        <w:t xml:space="preserve">Staj yapılacak işletmenin bulunduğu ülkenin resmi tatilleri </w:t>
      </w:r>
      <w:proofErr w:type="gramStart"/>
      <w:r>
        <w:rPr>
          <w:sz w:val="18"/>
          <w:szCs w:val="18"/>
        </w:rPr>
        <w:t>dahil</w:t>
      </w:r>
      <w:proofErr w:type="gramEnd"/>
      <w:r>
        <w:rPr>
          <w:sz w:val="18"/>
          <w:szCs w:val="18"/>
        </w:rPr>
        <w:t xml:space="preserve"> olmak üzere, işletmenin çalışma takviminin takibi ve değerlendirilmesi stajı gerçekleştirecek öğrencinin sorumluluğundadır. Hafta sonu tatilleri dışında kalan tatiller </w:t>
      </w:r>
      <w:proofErr w:type="gramStart"/>
      <w:r>
        <w:rPr>
          <w:sz w:val="18"/>
          <w:szCs w:val="18"/>
        </w:rPr>
        <w:t>dahil</w:t>
      </w:r>
      <w:proofErr w:type="gramEnd"/>
      <w:r>
        <w:rPr>
          <w:sz w:val="18"/>
          <w:szCs w:val="18"/>
        </w:rPr>
        <w:t xml:space="preserve"> olmak üzere, işletmenin çalışmadığı günlerin tespitinin öğrenci gitmeden önce öğrenci tarafından yapılması ve Erasmus+ Ofisi’ne bildirilmesi</w:t>
      </w:r>
      <w:r>
        <w:rPr>
          <w:spacing w:val="-1"/>
          <w:sz w:val="18"/>
          <w:szCs w:val="18"/>
        </w:rPr>
        <w:t xml:space="preserve"> </w:t>
      </w:r>
      <w:r>
        <w:rPr>
          <w:sz w:val="18"/>
          <w:szCs w:val="18"/>
        </w:rPr>
        <w:t>gerekmektedir.</w:t>
      </w:r>
    </w:p>
    <w:p w:rsidR="00B82BC2" w:rsidRDefault="00B82BC2" w:rsidP="00B82BC2">
      <w:pPr>
        <w:ind w:firstLine="720"/>
        <w:rPr>
          <w:sz w:val="18"/>
          <w:szCs w:val="18"/>
        </w:rPr>
      </w:pPr>
    </w:p>
    <w:p w:rsidR="00B82BC2" w:rsidRDefault="00B82BC2" w:rsidP="00B82BC2">
      <w:pPr>
        <w:ind w:firstLine="720"/>
        <w:rPr>
          <w:sz w:val="18"/>
          <w:szCs w:val="18"/>
        </w:rPr>
      </w:pPr>
    </w:p>
    <w:p w:rsidR="00B82BC2" w:rsidRDefault="00B82BC2" w:rsidP="00B82BC2">
      <w:pPr>
        <w:ind w:firstLine="720"/>
        <w:rPr>
          <w:sz w:val="18"/>
          <w:szCs w:val="18"/>
        </w:rPr>
      </w:pPr>
    </w:p>
    <w:p w:rsidR="00B82BC2" w:rsidRDefault="00B82BC2" w:rsidP="00B82BC2">
      <w:pPr>
        <w:rPr>
          <w:sz w:val="18"/>
          <w:szCs w:val="18"/>
        </w:rPr>
      </w:pPr>
    </w:p>
    <w:p w:rsidR="00B82BC2" w:rsidRDefault="00B82BC2" w:rsidP="00B82BC2">
      <w:pPr>
        <w:pStyle w:val="Balk3"/>
        <w:ind w:left="359" w:right="460"/>
        <w:jc w:val="center"/>
      </w:pPr>
      <w:r>
        <w:t>ALTINCI BÖLÜM</w:t>
      </w:r>
    </w:p>
    <w:p w:rsidR="00B82BC2" w:rsidRDefault="00B82BC2" w:rsidP="00B82BC2">
      <w:pPr>
        <w:pStyle w:val="GvdeMetni"/>
        <w:spacing w:before="5"/>
        <w:rPr>
          <w:b/>
        </w:rPr>
      </w:pPr>
    </w:p>
    <w:p w:rsidR="00B82BC2" w:rsidRDefault="00B82BC2" w:rsidP="00B82BC2">
      <w:pPr>
        <w:ind w:left="359" w:right="459"/>
        <w:jc w:val="center"/>
        <w:rPr>
          <w:b/>
          <w:sz w:val="18"/>
          <w:szCs w:val="18"/>
        </w:rPr>
      </w:pPr>
      <w:r>
        <w:rPr>
          <w:b/>
          <w:sz w:val="18"/>
          <w:szCs w:val="18"/>
        </w:rPr>
        <w:t>Personel Hareketliliği, Sözleşme ve Hibelerin Ödenmesi</w:t>
      </w:r>
    </w:p>
    <w:p w:rsidR="00B82BC2" w:rsidRDefault="00B82BC2" w:rsidP="00B82BC2">
      <w:pPr>
        <w:pStyle w:val="GvdeMetni"/>
        <w:spacing w:before="4"/>
        <w:rPr>
          <w:b/>
        </w:rPr>
      </w:pPr>
    </w:p>
    <w:p w:rsidR="00B82BC2" w:rsidRDefault="00B82BC2" w:rsidP="00B82BC2">
      <w:pPr>
        <w:ind w:left="356"/>
        <w:jc w:val="both"/>
        <w:rPr>
          <w:b/>
          <w:sz w:val="18"/>
          <w:szCs w:val="18"/>
        </w:rPr>
      </w:pPr>
      <w:r>
        <w:rPr>
          <w:b/>
          <w:sz w:val="18"/>
          <w:szCs w:val="18"/>
        </w:rPr>
        <w:t>Personel hareketliliği:</w:t>
      </w:r>
    </w:p>
    <w:p w:rsidR="00B82BC2" w:rsidRDefault="00B82BC2" w:rsidP="00B82BC2">
      <w:pPr>
        <w:pStyle w:val="GvdeMetni"/>
        <w:spacing w:before="3"/>
        <w:rPr>
          <w:b/>
        </w:rPr>
      </w:pPr>
    </w:p>
    <w:p w:rsidR="00B82BC2" w:rsidRDefault="00B82BC2" w:rsidP="00B82BC2">
      <w:pPr>
        <w:pStyle w:val="GvdeMetni"/>
        <w:spacing w:before="1" w:line="235" w:lineRule="auto"/>
        <w:ind w:left="356" w:right="460"/>
        <w:jc w:val="both"/>
      </w:pPr>
      <w:r>
        <w:rPr>
          <w:b/>
        </w:rPr>
        <w:t xml:space="preserve">Madde 37 - (1) </w:t>
      </w:r>
      <w:r>
        <w:t>Personel Hareketliliği “Erasmus+ Personel Ders Verme Hareketliliği” ve “Erasmus+ Personel Eğitim Alma Hareketliliği” olmak üzere ikiye ayrılır.</w:t>
      </w:r>
    </w:p>
    <w:p w:rsidR="00B82BC2" w:rsidRDefault="00B82BC2" w:rsidP="00B82BC2">
      <w:pPr>
        <w:pStyle w:val="GvdeMetni"/>
        <w:spacing w:before="3"/>
      </w:pPr>
    </w:p>
    <w:p w:rsidR="00B82BC2" w:rsidRDefault="00B82BC2" w:rsidP="00B82BC2">
      <w:pPr>
        <w:pStyle w:val="ListeParagraf"/>
        <w:numPr>
          <w:ilvl w:val="0"/>
          <w:numId w:val="6"/>
        </w:numPr>
        <w:tabs>
          <w:tab w:val="left" w:pos="551"/>
        </w:tabs>
        <w:ind w:hanging="194"/>
        <w:rPr>
          <w:sz w:val="18"/>
          <w:szCs w:val="18"/>
        </w:rPr>
      </w:pPr>
      <w:r>
        <w:rPr>
          <w:sz w:val="18"/>
          <w:szCs w:val="18"/>
        </w:rPr>
        <w:t>Erasmus+ Personel Ders Verme Hareketliliğinden yararlanmak</w:t>
      </w:r>
      <w:r>
        <w:rPr>
          <w:spacing w:val="-6"/>
          <w:sz w:val="18"/>
          <w:szCs w:val="18"/>
        </w:rPr>
        <w:t xml:space="preserve"> </w:t>
      </w:r>
      <w:r>
        <w:rPr>
          <w:sz w:val="18"/>
          <w:szCs w:val="18"/>
        </w:rPr>
        <w:t>için;</w:t>
      </w:r>
    </w:p>
    <w:p w:rsidR="00B82BC2" w:rsidRDefault="00B82BC2" w:rsidP="00B82BC2">
      <w:pPr>
        <w:pStyle w:val="GvdeMetni"/>
        <w:spacing w:before="8"/>
      </w:pPr>
    </w:p>
    <w:p w:rsidR="00B82BC2" w:rsidRDefault="00B82BC2" w:rsidP="00B82BC2">
      <w:pPr>
        <w:pStyle w:val="ListeParagraf"/>
        <w:numPr>
          <w:ilvl w:val="1"/>
          <w:numId w:val="6"/>
        </w:numPr>
        <w:tabs>
          <w:tab w:val="left" w:pos="1407"/>
          <w:tab w:val="left" w:pos="1408"/>
        </w:tabs>
        <w:spacing w:line="209" w:lineRule="exact"/>
        <w:rPr>
          <w:rFonts w:ascii="Trebuchet MS" w:hAnsi="Trebuchet MS"/>
          <w:sz w:val="18"/>
          <w:szCs w:val="18"/>
        </w:rPr>
      </w:pPr>
      <w:r>
        <w:rPr>
          <w:sz w:val="18"/>
          <w:szCs w:val="18"/>
        </w:rPr>
        <w:t>Tam zamanlı kadroda bulunan okutmanlar, öğretim görevlileri ve öğretim üyeleri programdan</w:t>
      </w:r>
      <w:r>
        <w:rPr>
          <w:spacing w:val="-14"/>
          <w:sz w:val="18"/>
          <w:szCs w:val="18"/>
        </w:rPr>
        <w:t xml:space="preserve"> </w:t>
      </w:r>
      <w:r>
        <w:rPr>
          <w:sz w:val="18"/>
          <w:szCs w:val="18"/>
        </w:rPr>
        <w:t>faydalanır.</w:t>
      </w:r>
    </w:p>
    <w:p w:rsidR="00B82BC2" w:rsidRDefault="00B82BC2" w:rsidP="00B82BC2">
      <w:pPr>
        <w:pStyle w:val="ListeParagraf"/>
        <w:numPr>
          <w:ilvl w:val="1"/>
          <w:numId w:val="6"/>
        </w:numPr>
        <w:tabs>
          <w:tab w:val="left" w:pos="1408"/>
        </w:tabs>
        <w:ind w:right="455"/>
        <w:rPr>
          <w:rFonts w:ascii="Trebuchet MS" w:hAnsi="Trebuchet MS"/>
          <w:sz w:val="18"/>
          <w:szCs w:val="18"/>
        </w:rPr>
      </w:pPr>
      <w:r>
        <w:rPr>
          <w:sz w:val="18"/>
          <w:szCs w:val="18"/>
        </w:rPr>
        <w:t>Hareketlilik yurt dışındaki bir yükseköğretim kurumu ile Üniversite arasında gerçekleşecek ise, kurumlararası ikili anlaşma olması</w:t>
      </w:r>
      <w:r>
        <w:rPr>
          <w:spacing w:val="-2"/>
          <w:sz w:val="18"/>
          <w:szCs w:val="18"/>
        </w:rPr>
        <w:t xml:space="preserve"> </w:t>
      </w:r>
      <w:r>
        <w:rPr>
          <w:sz w:val="18"/>
          <w:szCs w:val="18"/>
        </w:rPr>
        <w:t>gerekmektedir,</w:t>
      </w:r>
    </w:p>
    <w:p w:rsidR="00B82BC2" w:rsidRDefault="00B82BC2" w:rsidP="00B82BC2">
      <w:pPr>
        <w:pStyle w:val="ListeParagraf"/>
        <w:numPr>
          <w:ilvl w:val="1"/>
          <w:numId w:val="6"/>
        </w:numPr>
        <w:tabs>
          <w:tab w:val="left" w:pos="1408"/>
        </w:tabs>
        <w:spacing w:before="2"/>
        <w:ind w:right="452"/>
        <w:rPr>
          <w:rFonts w:ascii="Trebuchet MS" w:hAnsi="Trebuchet MS"/>
          <w:sz w:val="18"/>
          <w:szCs w:val="18"/>
        </w:rPr>
      </w:pPr>
      <w:r>
        <w:rPr>
          <w:sz w:val="18"/>
          <w:szCs w:val="18"/>
        </w:rPr>
        <w:t>Hareketliliği gerçekleştirecek öğretim elemanı, başvuru aşamasında gidilecek kurumdan alacağı kabul-davet mektubunu Erasmus+ Ofisi’ne başvuru formu ve karşı kurum ile mutabık kalınan “Öğretim Planı” (Teaching Plan) ile birlikte teslim</w:t>
      </w:r>
      <w:r>
        <w:rPr>
          <w:spacing w:val="-7"/>
          <w:sz w:val="18"/>
          <w:szCs w:val="18"/>
        </w:rPr>
        <w:t xml:space="preserve"> </w:t>
      </w:r>
      <w:r>
        <w:rPr>
          <w:sz w:val="18"/>
          <w:szCs w:val="18"/>
        </w:rPr>
        <w:t>eder,</w:t>
      </w:r>
    </w:p>
    <w:p w:rsidR="00B82BC2" w:rsidRDefault="00B82BC2" w:rsidP="00B82BC2">
      <w:pPr>
        <w:pStyle w:val="ListeParagraf"/>
        <w:numPr>
          <w:ilvl w:val="1"/>
          <w:numId w:val="6"/>
        </w:numPr>
        <w:tabs>
          <w:tab w:val="left" w:pos="1408"/>
        </w:tabs>
        <w:spacing w:before="3" w:line="235" w:lineRule="auto"/>
        <w:ind w:right="455"/>
        <w:rPr>
          <w:rFonts w:ascii="Trebuchet MS" w:hAnsi="Trebuchet MS"/>
          <w:sz w:val="18"/>
          <w:szCs w:val="18"/>
        </w:rPr>
      </w:pPr>
      <w:r>
        <w:rPr>
          <w:sz w:val="18"/>
          <w:szCs w:val="18"/>
        </w:rPr>
        <w:t>Ders verme hareketliliği en az 2 gün ve 8 saatlik öğretim-çalışma planı ve uygulaması ile gerçekleşir. Hareketliliği gerçekleştirecek öğretim elemanının ders verme planlaması, ders başlıkları ve programı ile “Öğretim Planı”nda</w:t>
      </w:r>
      <w:r>
        <w:rPr>
          <w:spacing w:val="-5"/>
          <w:sz w:val="18"/>
          <w:szCs w:val="18"/>
        </w:rPr>
        <w:t xml:space="preserve"> </w:t>
      </w:r>
      <w:r>
        <w:rPr>
          <w:sz w:val="18"/>
          <w:szCs w:val="18"/>
        </w:rPr>
        <w:t>gösterilir.</w:t>
      </w:r>
    </w:p>
    <w:p w:rsidR="00B82BC2" w:rsidRDefault="00B82BC2" w:rsidP="00B82BC2">
      <w:pPr>
        <w:pStyle w:val="GvdeMetni"/>
        <w:spacing w:before="6"/>
      </w:pPr>
    </w:p>
    <w:p w:rsidR="00B82BC2" w:rsidRDefault="00B82BC2" w:rsidP="00B82BC2">
      <w:pPr>
        <w:pStyle w:val="ListeParagraf"/>
        <w:numPr>
          <w:ilvl w:val="0"/>
          <w:numId w:val="6"/>
        </w:numPr>
        <w:tabs>
          <w:tab w:val="left" w:pos="561"/>
        </w:tabs>
        <w:spacing w:before="1"/>
        <w:ind w:left="560" w:hanging="204"/>
        <w:rPr>
          <w:sz w:val="18"/>
          <w:szCs w:val="18"/>
        </w:rPr>
      </w:pPr>
      <w:r>
        <w:rPr>
          <w:sz w:val="18"/>
          <w:szCs w:val="18"/>
        </w:rPr>
        <w:t>Erasmus+ Personel Eğitim Alma Hareketliliğinden yararlanmak</w:t>
      </w:r>
      <w:r>
        <w:rPr>
          <w:spacing w:val="-6"/>
          <w:sz w:val="18"/>
          <w:szCs w:val="18"/>
        </w:rPr>
        <w:t xml:space="preserve"> </w:t>
      </w:r>
      <w:r>
        <w:rPr>
          <w:sz w:val="18"/>
          <w:szCs w:val="18"/>
        </w:rPr>
        <w:t>için;</w:t>
      </w:r>
    </w:p>
    <w:p w:rsidR="00B82BC2" w:rsidRDefault="00B82BC2" w:rsidP="00B82BC2">
      <w:pPr>
        <w:pStyle w:val="GvdeMetni"/>
        <w:spacing w:before="6"/>
      </w:pPr>
    </w:p>
    <w:p w:rsidR="00B82BC2" w:rsidRDefault="00B82BC2" w:rsidP="00B82BC2">
      <w:pPr>
        <w:pStyle w:val="ListeParagraf"/>
        <w:numPr>
          <w:ilvl w:val="1"/>
          <w:numId w:val="6"/>
        </w:numPr>
        <w:tabs>
          <w:tab w:val="left" w:pos="1408"/>
        </w:tabs>
        <w:ind w:right="452"/>
        <w:rPr>
          <w:sz w:val="18"/>
          <w:szCs w:val="18"/>
        </w:rPr>
      </w:pPr>
      <w:r>
        <w:rPr>
          <w:sz w:val="18"/>
          <w:szCs w:val="18"/>
        </w:rPr>
        <w:t xml:space="preserve">Eğitim alma hareketliliğinden faydalanmak için idari personel ve tüm akademik personel başvuru gerçekleştirebilir. Üniversite, ders verme faaliyetinden faydalanamayan öğretim elemanlarının bu faaliyetten faydalanmasını teşvik eder; bütçe kaynaklarının sunduğu </w:t>
      </w:r>
      <w:proofErr w:type="gramStart"/>
      <w:r>
        <w:rPr>
          <w:sz w:val="18"/>
          <w:szCs w:val="18"/>
        </w:rPr>
        <w:t>imkanlar</w:t>
      </w:r>
      <w:proofErr w:type="gramEnd"/>
      <w:r>
        <w:rPr>
          <w:sz w:val="18"/>
          <w:szCs w:val="18"/>
        </w:rPr>
        <w:t xml:space="preserve"> değerlendirilerek bu kalem sadece araştırma görevlisi ve uzman kadrolarına</w:t>
      </w:r>
      <w:r>
        <w:rPr>
          <w:spacing w:val="-3"/>
          <w:sz w:val="18"/>
          <w:szCs w:val="18"/>
        </w:rPr>
        <w:t xml:space="preserve"> </w:t>
      </w:r>
      <w:r>
        <w:rPr>
          <w:sz w:val="18"/>
          <w:szCs w:val="18"/>
        </w:rPr>
        <w:t>açılabilir.</w:t>
      </w:r>
    </w:p>
    <w:p w:rsidR="00B82BC2" w:rsidRDefault="00B82BC2" w:rsidP="00B82BC2">
      <w:pPr>
        <w:pStyle w:val="ListeParagraf"/>
        <w:tabs>
          <w:tab w:val="left" w:pos="1408"/>
        </w:tabs>
        <w:ind w:left="1407" w:right="452"/>
        <w:rPr>
          <w:sz w:val="18"/>
          <w:szCs w:val="18"/>
        </w:rPr>
      </w:pPr>
    </w:p>
    <w:p w:rsidR="00B82BC2" w:rsidRDefault="00B82BC2" w:rsidP="00B82BC2">
      <w:pPr>
        <w:tabs>
          <w:tab w:val="left" w:pos="1408"/>
        </w:tabs>
        <w:ind w:right="452"/>
        <w:rPr>
          <w:b/>
          <w:sz w:val="18"/>
          <w:szCs w:val="18"/>
        </w:rPr>
      </w:pPr>
    </w:p>
    <w:p w:rsidR="00B82BC2" w:rsidRPr="00192E84" w:rsidRDefault="00B82BC2" w:rsidP="00B82BC2">
      <w:pPr>
        <w:pStyle w:val="ListeParagraf"/>
        <w:numPr>
          <w:ilvl w:val="1"/>
          <w:numId w:val="6"/>
        </w:numPr>
        <w:tabs>
          <w:tab w:val="left" w:pos="1408"/>
        </w:tabs>
        <w:ind w:right="454"/>
      </w:pPr>
      <w:r w:rsidRPr="00192E84">
        <w:rPr>
          <w:sz w:val="18"/>
          <w:szCs w:val="18"/>
        </w:rPr>
        <w:t>Hareketlilik yurt dışındaki bir yükseköğretim kurumu ile Üniversite arasında gerçekleşecek ise, kurumlararası ikili anlaşma olması</w:t>
      </w:r>
      <w:r w:rsidRPr="00192E84">
        <w:rPr>
          <w:spacing w:val="-2"/>
          <w:sz w:val="18"/>
          <w:szCs w:val="18"/>
        </w:rPr>
        <w:t xml:space="preserve"> </w:t>
      </w:r>
      <w:r w:rsidRPr="00192E84">
        <w:rPr>
          <w:sz w:val="18"/>
          <w:szCs w:val="18"/>
        </w:rPr>
        <w:t>gerekmemektedir,</w:t>
      </w:r>
    </w:p>
    <w:p w:rsidR="00B82BC2" w:rsidRDefault="00B82BC2" w:rsidP="00B82BC2">
      <w:pPr>
        <w:pStyle w:val="ListeParagraf"/>
        <w:tabs>
          <w:tab w:val="left" w:pos="1408"/>
        </w:tabs>
        <w:ind w:left="2454" w:right="454"/>
        <w:rPr>
          <w:sz w:val="18"/>
          <w:szCs w:val="18"/>
        </w:rPr>
      </w:pPr>
    </w:p>
    <w:p w:rsidR="00B82BC2" w:rsidRDefault="00B82BC2" w:rsidP="00B82BC2">
      <w:pPr>
        <w:pStyle w:val="ListeParagraf"/>
        <w:numPr>
          <w:ilvl w:val="1"/>
          <w:numId w:val="6"/>
        </w:numPr>
        <w:tabs>
          <w:tab w:val="left" w:pos="1408"/>
        </w:tabs>
        <w:ind w:right="452"/>
        <w:rPr>
          <w:sz w:val="18"/>
          <w:szCs w:val="18"/>
        </w:rPr>
      </w:pPr>
      <w:r>
        <w:rPr>
          <w:sz w:val="18"/>
          <w:szCs w:val="18"/>
        </w:rPr>
        <w:t>Hareketliliği gerçekleştirecek personel, başvuru aşamasında gidilecek kurumdan alacağı kabul-davet mektubunu Erasmus+ Ofisi’ne başvuru formu ve gidilecek kurum ile mutabık kalınan “İş Planı” (Working Plan) ile birlikte teslim</w:t>
      </w:r>
      <w:r>
        <w:rPr>
          <w:spacing w:val="-7"/>
          <w:sz w:val="18"/>
          <w:szCs w:val="18"/>
        </w:rPr>
        <w:t xml:space="preserve"> </w:t>
      </w:r>
      <w:r>
        <w:rPr>
          <w:sz w:val="18"/>
          <w:szCs w:val="18"/>
        </w:rPr>
        <w:t>eder,</w:t>
      </w:r>
    </w:p>
    <w:p w:rsidR="00B82BC2" w:rsidRPr="00192E84" w:rsidRDefault="00B82BC2" w:rsidP="00B82BC2">
      <w:pPr>
        <w:pStyle w:val="ListeParagraf"/>
        <w:rPr>
          <w:b/>
          <w:sz w:val="18"/>
          <w:szCs w:val="18"/>
        </w:rPr>
      </w:pPr>
    </w:p>
    <w:p w:rsidR="00B82BC2" w:rsidRPr="00192E84" w:rsidRDefault="00B82BC2" w:rsidP="00B82BC2">
      <w:pPr>
        <w:pStyle w:val="ListeParagraf"/>
        <w:numPr>
          <w:ilvl w:val="1"/>
          <w:numId w:val="6"/>
        </w:numPr>
        <w:tabs>
          <w:tab w:val="left" w:pos="1408"/>
        </w:tabs>
        <w:ind w:right="452"/>
        <w:rPr>
          <w:sz w:val="18"/>
          <w:szCs w:val="18"/>
        </w:rPr>
        <w:sectPr w:rsidR="00B82BC2" w:rsidRPr="00192E84">
          <w:footerReference w:type="default" r:id="rId9"/>
          <w:pgSz w:w="11906" w:h="16838"/>
          <w:pgMar w:top="1240" w:right="960" w:bottom="1140" w:left="1060" w:header="0" w:footer="875" w:gutter="0"/>
          <w:cols w:space="720"/>
          <w:formProt w:val="0"/>
          <w:docGrid w:linePitch="240" w:charSpace="-2049"/>
        </w:sectPr>
      </w:pPr>
      <w:r w:rsidRPr="00192E84">
        <w:rPr>
          <w:sz w:val="18"/>
          <w:szCs w:val="18"/>
        </w:rPr>
        <w:t>Eğitim alma hareketliliği en az 2 günlük iş planı ve uygulaması ile gerçekleşir. Hareketliliği gerçekleştirecek personelin eğitim alma planlaması, ders başlıkları ve programı ile birlikte “İş Planı”nda gösterilir.</w:t>
      </w:r>
    </w:p>
    <w:p w:rsidR="00B82BC2" w:rsidRDefault="00B82BC2" w:rsidP="00B82BC2">
      <w:pPr>
        <w:pStyle w:val="GvdeMetni"/>
      </w:pPr>
    </w:p>
    <w:p w:rsidR="00B82BC2" w:rsidRDefault="00B82BC2" w:rsidP="00B82BC2">
      <w:pPr>
        <w:pStyle w:val="GvdeMetni"/>
      </w:pPr>
    </w:p>
    <w:p w:rsidR="00B82BC2" w:rsidRDefault="00B82BC2" w:rsidP="00B82BC2">
      <w:pPr>
        <w:pStyle w:val="GvdeMetni"/>
        <w:spacing w:before="10"/>
      </w:pPr>
    </w:p>
    <w:p w:rsidR="00B82BC2" w:rsidRDefault="00B82BC2" w:rsidP="00B82BC2">
      <w:pPr>
        <w:pStyle w:val="Balk3"/>
        <w:jc w:val="both"/>
      </w:pPr>
      <w:r>
        <w:t>Personel Hareketliliği için Gerekli Şartlar:</w:t>
      </w:r>
    </w:p>
    <w:p w:rsidR="00B82BC2" w:rsidRDefault="00B82BC2" w:rsidP="00B82BC2">
      <w:pPr>
        <w:pStyle w:val="Balk3"/>
        <w:jc w:val="both"/>
      </w:pPr>
    </w:p>
    <w:p w:rsidR="00B82BC2" w:rsidRDefault="00B82BC2" w:rsidP="00B82BC2">
      <w:pPr>
        <w:pStyle w:val="GvdeMetni"/>
        <w:ind w:left="356" w:right="454"/>
        <w:jc w:val="both"/>
      </w:pPr>
      <w:r>
        <w:rPr>
          <w:b/>
        </w:rPr>
        <w:t xml:space="preserve">Madde 38 - </w:t>
      </w:r>
      <w:r w:rsidRPr="00192E84">
        <w:rPr>
          <w:b/>
        </w:rPr>
        <w:t xml:space="preserve">(1) </w:t>
      </w:r>
      <w:r w:rsidRPr="00192E84">
        <w:t xml:space="preserve">Ders verme faaliyeti başvuruları Erasmus+ Ofisinin ilan ettiği takvim doğrultusunda içinde bulunulan Akademik Yıl için belirlenen kriterlere göre ve belirtilen belgeler </w:t>
      </w:r>
      <w:proofErr w:type="gramStart"/>
      <w:r w:rsidRPr="00192E84">
        <w:t>online</w:t>
      </w:r>
      <w:proofErr w:type="gramEnd"/>
      <w:r w:rsidRPr="00192E84">
        <w:t xml:space="preserve"> olarak yüklenir. Yerleştirmeler, Üniversite Erasmus+ Komisyonu’nun değerlendirme sonuçlarına göre gerçekleştirilerek resmiyet kazanır.</w:t>
      </w:r>
    </w:p>
    <w:p w:rsidR="00B82BC2" w:rsidRDefault="00B82BC2" w:rsidP="00B82BC2">
      <w:pPr>
        <w:pStyle w:val="GvdeMetni"/>
        <w:ind w:left="356" w:right="454"/>
        <w:jc w:val="both"/>
      </w:pPr>
    </w:p>
    <w:p w:rsidR="00B82BC2" w:rsidRDefault="00B82BC2" w:rsidP="00B82BC2">
      <w:pPr>
        <w:pStyle w:val="GvdeMetni"/>
        <w:ind w:left="356" w:right="454"/>
        <w:jc w:val="both"/>
      </w:pPr>
      <w:r>
        <w:t xml:space="preserve">(2) Eğitim alma faaliyeti başvuruları, içinde bulunulan Akademik Yıl için belirlenen </w:t>
      </w:r>
      <w:proofErr w:type="gramStart"/>
      <w:r>
        <w:t>kriterlere</w:t>
      </w:r>
      <w:proofErr w:type="gramEnd"/>
      <w:r>
        <w:t xml:space="preserve"> göre gerçekleştirilir. Yerleştirmeler, Üniversite Erasmus+ Komisyonu’nun değerlendirme sonuçlarına göre</w:t>
      </w:r>
      <w:r>
        <w:rPr>
          <w:spacing w:val="-5"/>
        </w:rPr>
        <w:t xml:space="preserve"> </w:t>
      </w:r>
      <w:r>
        <w:t>gerçekleştirilir.</w:t>
      </w:r>
    </w:p>
    <w:p w:rsidR="00B82BC2" w:rsidRDefault="00B82BC2" w:rsidP="00B82BC2">
      <w:pPr>
        <w:rPr>
          <w:sz w:val="18"/>
          <w:szCs w:val="18"/>
        </w:rPr>
      </w:pPr>
    </w:p>
    <w:p w:rsidR="00B82BC2" w:rsidRDefault="00B82BC2" w:rsidP="00B82BC2">
      <w:pPr>
        <w:tabs>
          <w:tab w:val="left" w:pos="683"/>
        </w:tabs>
        <w:spacing w:before="70" w:line="235" w:lineRule="auto"/>
        <w:ind w:right="459"/>
        <w:jc w:val="both"/>
        <w:rPr>
          <w:sz w:val="18"/>
          <w:szCs w:val="18"/>
        </w:rPr>
      </w:pPr>
      <w:r>
        <w:rPr>
          <w:sz w:val="18"/>
          <w:szCs w:val="18"/>
        </w:rPr>
        <w:t xml:space="preserve">       3) İdari personelin eğitim hareketliliğinden faydalanmasının şartları ve ilgili başvuru </w:t>
      </w:r>
      <w:proofErr w:type="gramStart"/>
      <w:r>
        <w:rPr>
          <w:sz w:val="18"/>
          <w:szCs w:val="18"/>
        </w:rPr>
        <w:t>kriterlerinin</w:t>
      </w:r>
      <w:proofErr w:type="gramEnd"/>
      <w:r>
        <w:rPr>
          <w:sz w:val="18"/>
          <w:szCs w:val="18"/>
        </w:rPr>
        <w:t xml:space="preserve"> açıklanması Erasmus+ Komisyonunca gerçekleştirilir.</w:t>
      </w:r>
    </w:p>
    <w:p w:rsidR="00B82BC2" w:rsidRDefault="00B82BC2" w:rsidP="00B82BC2">
      <w:pPr>
        <w:pStyle w:val="GvdeMetni"/>
        <w:spacing w:before="7"/>
      </w:pPr>
    </w:p>
    <w:p w:rsidR="00B82BC2" w:rsidRDefault="00B82BC2" w:rsidP="00B82BC2">
      <w:pPr>
        <w:pStyle w:val="ListeParagraf"/>
        <w:numPr>
          <w:ilvl w:val="0"/>
          <w:numId w:val="20"/>
        </w:numPr>
        <w:tabs>
          <w:tab w:val="left" w:pos="614"/>
        </w:tabs>
        <w:rPr>
          <w:sz w:val="18"/>
          <w:szCs w:val="18"/>
        </w:rPr>
      </w:pPr>
      <w:r>
        <w:rPr>
          <w:sz w:val="18"/>
          <w:szCs w:val="18"/>
        </w:rPr>
        <w:t>Giden Personelin (Akademik) Başvuru ve Puanlama</w:t>
      </w:r>
      <w:r>
        <w:rPr>
          <w:spacing w:val="2"/>
          <w:sz w:val="18"/>
          <w:szCs w:val="18"/>
        </w:rPr>
        <w:t xml:space="preserve"> </w:t>
      </w:r>
      <w:r>
        <w:rPr>
          <w:sz w:val="18"/>
          <w:szCs w:val="18"/>
        </w:rPr>
        <w:t>Kriterleri</w:t>
      </w:r>
    </w:p>
    <w:p w:rsidR="00B82BC2" w:rsidRDefault="00B82BC2" w:rsidP="00B82BC2">
      <w:pPr>
        <w:pStyle w:val="GvdeMetni"/>
        <w:spacing w:before="7"/>
      </w:pPr>
    </w:p>
    <w:p w:rsidR="00B82BC2" w:rsidRDefault="00B82BC2" w:rsidP="00B82BC2">
      <w:pPr>
        <w:pStyle w:val="ListeParagraf"/>
        <w:numPr>
          <w:ilvl w:val="1"/>
          <w:numId w:val="20"/>
        </w:numPr>
        <w:tabs>
          <w:tab w:val="left" w:pos="1773"/>
        </w:tabs>
        <w:spacing w:line="207" w:lineRule="exact"/>
        <w:rPr>
          <w:sz w:val="18"/>
          <w:szCs w:val="18"/>
        </w:rPr>
      </w:pPr>
      <w:r>
        <w:rPr>
          <w:sz w:val="18"/>
          <w:szCs w:val="18"/>
        </w:rPr>
        <w:t>Herhangi bir değişim programından hiç faydalanmamış olan personel: 40</w:t>
      </w:r>
      <w:r>
        <w:rPr>
          <w:spacing w:val="-1"/>
          <w:sz w:val="18"/>
          <w:szCs w:val="18"/>
        </w:rPr>
        <w:t xml:space="preserve"> </w:t>
      </w:r>
      <w:r>
        <w:rPr>
          <w:sz w:val="18"/>
          <w:szCs w:val="18"/>
        </w:rPr>
        <w:t>Puan.</w:t>
      </w:r>
    </w:p>
    <w:p w:rsidR="00B82BC2" w:rsidRDefault="00B82BC2" w:rsidP="00B82BC2">
      <w:pPr>
        <w:pStyle w:val="ListeParagraf"/>
        <w:numPr>
          <w:ilvl w:val="1"/>
          <w:numId w:val="20"/>
        </w:numPr>
        <w:tabs>
          <w:tab w:val="left" w:pos="1773"/>
        </w:tabs>
        <w:spacing w:line="207" w:lineRule="exact"/>
        <w:rPr>
          <w:sz w:val="18"/>
          <w:szCs w:val="18"/>
        </w:rPr>
      </w:pPr>
      <w:r>
        <w:rPr>
          <w:sz w:val="18"/>
          <w:szCs w:val="18"/>
        </w:rPr>
        <w:t>Herhangi bir değişim programından son iki yıl içinde faydalanmamış olan personel: 20</w:t>
      </w:r>
      <w:r>
        <w:rPr>
          <w:spacing w:val="-10"/>
          <w:sz w:val="18"/>
          <w:szCs w:val="18"/>
        </w:rPr>
        <w:t xml:space="preserve"> </w:t>
      </w:r>
      <w:r>
        <w:rPr>
          <w:sz w:val="18"/>
          <w:szCs w:val="18"/>
        </w:rPr>
        <w:t>Puan.</w:t>
      </w:r>
    </w:p>
    <w:p w:rsidR="00B82BC2" w:rsidRDefault="00B82BC2" w:rsidP="00B82BC2">
      <w:pPr>
        <w:pStyle w:val="ListeParagraf"/>
        <w:numPr>
          <w:ilvl w:val="1"/>
          <w:numId w:val="20"/>
        </w:numPr>
        <w:tabs>
          <w:tab w:val="left" w:pos="1773"/>
        </w:tabs>
        <w:spacing w:before="2"/>
        <w:ind w:right="454"/>
        <w:rPr>
          <w:sz w:val="18"/>
          <w:szCs w:val="18"/>
        </w:rPr>
      </w:pPr>
      <w:r>
        <w:rPr>
          <w:sz w:val="18"/>
          <w:szCs w:val="18"/>
        </w:rPr>
        <w:t>Herhangi bir değişim programından bir önceki Akademik Yıl içinde faydalanmamış olan personel: 10 Puan.</w:t>
      </w:r>
    </w:p>
    <w:p w:rsidR="00B82BC2" w:rsidRDefault="00B82BC2" w:rsidP="00B82BC2">
      <w:pPr>
        <w:pStyle w:val="GvdeMetni"/>
        <w:tabs>
          <w:tab w:val="left" w:pos="1779"/>
        </w:tabs>
        <w:ind w:right="570"/>
      </w:pPr>
      <w:r>
        <w:t xml:space="preserve">                 </w:t>
      </w:r>
      <w:proofErr w:type="gramStart"/>
      <w:r>
        <w:t>ç</w:t>
      </w:r>
      <w:proofErr w:type="gramEnd"/>
      <w:r>
        <w:t>.</w:t>
      </w:r>
      <w:r>
        <w:rPr>
          <w:b/>
        </w:rPr>
        <w:t xml:space="preserve">      </w:t>
      </w:r>
      <w:r>
        <w:t>Başvuruda sunulacak kabul mektubuyla Üniversite’ye yeni bir Erasmus+ Anlaşması kazandırmış</w:t>
      </w:r>
      <w:r>
        <w:rPr>
          <w:spacing w:val="-33"/>
        </w:rPr>
        <w:t xml:space="preserve"> </w:t>
      </w:r>
      <w:r>
        <w:t>olmak: 40</w:t>
      </w:r>
      <w:r>
        <w:rPr>
          <w:spacing w:val="-1"/>
        </w:rPr>
        <w:t xml:space="preserve"> </w:t>
      </w:r>
      <w:r>
        <w:t>Puan</w:t>
      </w:r>
    </w:p>
    <w:p w:rsidR="00B82BC2" w:rsidRDefault="00B82BC2" w:rsidP="00B82BC2">
      <w:pPr>
        <w:pStyle w:val="ListeParagraf"/>
        <w:numPr>
          <w:ilvl w:val="1"/>
          <w:numId w:val="20"/>
        </w:numPr>
        <w:tabs>
          <w:tab w:val="left" w:pos="1773"/>
        </w:tabs>
        <w:ind w:right="461"/>
        <w:rPr>
          <w:sz w:val="18"/>
          <w:szCs w:val="18"/>
        </w:rPr>
      </w:pPr>
      <w:r>
        <w:rPr>
          <w:sz w:val="18"/>
          <w:szCs w:val="18"/>
        </w:rPr>
        <w:t xml:space="preserve">Başvuruda sunulacak kabul mektubuyla halihazırda var olan bir Erasmus+ Anlaşmasını akademik birimini de </w:t>
      </w:r>
      <w:proofErr w:type="gramStart"/>
      <w:r>
        <w:rPr>
          <w:sz w:val="18"/>
          <w:szCs w:val="18"/>
        </w:rPr>
        <w:t>dahil</w:t>
      </w:r>
      <w:proofErr w:type="gramEnd"/>
      <w:r>
        <w:rPr>
          <w:sz w:val="18"/>
          <w:szCs w:val="18"/>
        </w:rPr>
        <w:t xml:space="preserve"> edecek şekilde genişletmek: 30</w:t>
      </w:r>
      <w:r>
        <w:rPr>
          <w:spacing w:val="-3"/>
          <w:sz w:val="18"/>
          <w:szCs w:val="18"/>
        </w:rPr>
        <w:t xml:space="preserve"> </w:t>
      </w:r>
      <w:r>
        <w:rPr>
          <w:sz w:val="18"/>
          <w:szCs w:val="18"/>
        </w:rPr>
        <w:t>Puan</w:t>
      </w:r>
    </w:p>
    <w:p w:rsidR="00B82BC2" w:rsidRDefault="00B82BC2" w:rsidP="00B82BC2">
      <w:pPr>
        <w:pStyle w:val="ListeParagraf"/>
        <w:numPr>
          <w:ilvl w:val="1"/>
          <w:numId w:val="20"/>
        </w:numPr>
        <w:tabs>
          <w:tab w:val="left" w:pos="1773"/>
        </w:tabs>
        <w:ind w:right="452"/>
        <w:rPr>
          <w:sz w:val="18"/>
          <w:szCs w:val="18"/>
        </w:rPr>
      </w:pPr>
      <w:r>
        <w:rPr>
          <w:sz w:val="18"/>
          <w:szCs w:val="18"/>
        </w:rPr>
        <w:t>Aşağıda belirtilen puan aralıkları ÖSYM tarafından gerçekleştirilen yabancı dil sınavları (YDS, KPDS, ÜDS, e-YDS) esas alınarak belirlenmiştir. YDS muadili sınavlardan alınan puanlar için ÖSYM’nin belirlediği denklik tablosu geçerlidir. Değerlendirmede test türlerinin (Örneğin, TOEFL) öngördüğü geçerlilik süreleri dikkate</w:t>
      </w:r>
      <w:r>
        <w:rPr>
          <w:spacing w:val="-2"/>
          <w:sz w:val="18"/>
          <w:szCs w:val="18"/>
        </w:rPr>
        <w:t xml:space="preserve"> </w:t>
      </w:r>
      <w:r>
        <w:rPr>
          <w:sz w:val="18"/>
          <w:szCs w:val="18"/>
        </w:rPr>
        <w:t>alınmamaktadır.</w:t>
      </w:r>
    </w:p>
    <w:p w:rsidR="00B82BC2" w:rsidRDefault="00B82BC2" w:rsidP="00B82BC2">
      <w:pPr>
        <w:pStyle w:val="GvdeMetni"/>
        <w:spacing w:line="207" w:lineRule="exact"/>
        <w:ind w:left="1774"/>
      </w:pPr>
      <w:r>
        <w:t>100-85: 50 Puan</w:t>
      </w:r>
    </w:p>
    <w:p w:rsidR="00B82BC2" w:rsidRDefault="00B82BC2" w:rsidP="00B82BC2">
      <w:pPr>
        <w:pStyle w:val="GvdeMetni"/>
        <w:spacing w:line="207" w:lineRule="exact"/>
        <w:ind w:left="1774"/>
      </w:pPr>
      <w:r>
        <w:t>84-75: 45</w:t>
      </w:r>
      <w:r>
        <w:rPr>
          <w:spacing w:val="-6"/>
        </w:rPr>
        <w:t xml:space="preserve"> </w:t>
      </w:r>
      <w:r>
        <w:t>Puan</w:t>
      </w:r>
    </w:p>
    <w:p w:rsidR="00B82BC2" w:rsidRDefault="00B82BC2" w:rsidP="00B82BC2">
      <w:pPr>
        <w:pStyle w:val="GvdeMetni"/>
        <w:spacing w:before="1" w:line="207" w:lineRule="exact"/>
        <w:ind w:left="1774"/>
      </w:pPr>
      <w:r>
        <w:t>74-65: 40</w:t>
      </w:r>
      <w:r>
        <w:rPr>
          <w:spacing w:val="-5"/>
        </w:rPr>
        <w:t xml:space="preserve"> </w:t>
      </w:r>
      <w:r>
        <w:t>Puan</w:t>
      </w:r>
    </w:p>
    <w:p w:rsidR="00B82BC2" w:rsidRDefault="00B82BC2" w:rsidP="00B82BC2">
      <w:pPr>
        <w:pStyle w:val="GvdeMetni"/>
        <w:spacing w:line="206" w:lineRule="exact"/>
        <w:ind w:left="1774"/>
      </w:pPr>
      <w:r>
        <w:t>64-55: 20</w:t>
      </w:r>
      <w:r>
        <w:rPr>
          <w:spacing w:val="-6"/>
        </w:rPr>
        <w:t xml:space="preserve"> </w:t>
      </w:r>
      <w:r>
        <w:t>Puan</w:t>
      </w:r>
    </w:p>
    <w:p w:rsidR="00B82BC2" w:rsidRDefault="00B82BC2" w:rsidP="00B82BC2">
      <w:pPr>
        <w:pStyle w:val="GvdeMetni"/>
        <w:spacing w:line="206" w:lineRule="exact"/>
        <w:ind w:left="1774"/>
      </w:pPr>
      <w:r>
        <w:t>54-50: 10</w:t>
      </w:r>
      <w:r>
        <w:rPr>
          <w:spacing w:val="-6"/>
        </w:rPr>
        <w:t xml:space="preserve"> </w:t>
      </w:r>
      <w:r>
        <w:t>Puan</w:t>
      </w:r>
    </w:p>
    <w:p w:rsidR="00B82BC2" w:rsidRDefault="00B82BC2" w:rsidP="00B82BC2">
      <w:pPr>
        <w:pStyle w:val="GvdeMetni"/>
        <w:spacing w:line="206" w:lineRule="exact"/>
        <w:ind w:left="1774"/>
      </w:pPr>
    </w:p>
    <w:p w:rsidR="00B82BC2" w:rsidRDefault="00B82BC2" w:rsidP="00B82BC2">
      <w:pPr>
        <w:pStyle w:val="ListeParagraf"/>
        <w:numPr>
          <w:ilvl w:val="1"/>
          <w:numId w:val="20"/>
        </w:numPr>
        <w:tabs>
          <w:tab w:val="left" w:pos="1773"/>
        </w:tabs>
        <w:ind w:right="454"/>
        <w:rPr>
          <w:sz w:val="18"/>
          <w:szCs w:val="18"/>
        </w:rPr>
      </w:pPr>
      <w:r>
        <w:rPr>
          <w:sz w:val="18"/>
          <w:szCs w:val="18"/>
        </w:rPr>
        <w:t xml:space="preserve">Erasmus+ hareketliliği için ilana çıkılmasını takiben akademik personelimizin başvurusu için üç haftalık süre tanınacak ve başvurular karşı kurumdan alınan kabul mektubu ve iş/öğretim planlarını içerir şekilde ilgili personel tarafından </w:t>
      </w:r>
      <w:proofErr w:type="gramStart"/>
      <w:r>
        <w:rPr>
          <w:sz w:val="18"/>
          <w:szCs w:val="18"/>
        </w:rPr>
        <w:t>online</w:t>
      </w:r>
      <w:proofErr w:type="gramEnd"/>
      <w:r>
        <w:rPr>
          <w:sz w:val="18"/>
          <w:szCs w:val="18"/>
        </w:rPr>
        <w:t xml:space="preserve"> olarak yüklenecektir.</w:t>
      </w:r>
    </w:p>
    <w:p w:rsidR="00B82BC2" w:rsidRDefault="00B82BC2" w:rsidP="00B82BC2">
      <w:pPr>
        <w:pStyle w:val="ListeParagraf"/>
        <w:numPr>
          <w:ilvl w:val="1"/>
          <w:numId w:val="20"/>
        </w:numPr>
        <w:tabs>
          <w:tab w:val="left" w:pos="1773"/>
        </w:tabs>
        <w:spacing w:before="1"/>
        <w:ind w:right="457"/>
        <w:rPr>
          <w:sz w:val="18"/>
          <w:szCs w:val="18"/>
        </w:rPr>
      </w:pPr>
      <w:r>
        <w:rPr>
          <w:sz w:val="18"/>
          <w:szCs w:val="18"/>
        </w:rPr>
        <w:t>Erasmus+ Komisyonu, ders verme ve eğitim alma kalemlerindeki başvuruları değerlendirirken var olan İkili anlaşmanın öngördüğü personel değişim kontenjanlarını dikkate alır. Anlaşmada belirtilen kontenjan üzerinde başvuru gelmesi durumunda, Erasmus+ Komisyonu yararlanıcı adaylarının toplam puanlarına göre eleme yapma hakkını</w:t>
      </w:r>
      <w:r>
        <w:rPr>
          <w:spacing w:val="-1"/>
          <w:sz w:val="18"/>
          <w:szCs w:val="18"/>
        </w:rPr>
        <w:t xml:space="preserve"> </w:t>
      </w:r>
      <w:r>
        <w:rPr>
          <w:sz w:val="18"/>
          <w:szCs w:val="18"/>
        </w:rPr>
        <w:t>haizdir.</w:t>
      </w:r>
    </w:p>
    <w:p w:rsidR="00B82BC2" w:rsidRPr="00192E84" w:rsidRDefault="00B82BC2" w:rsidP="00B82BC2">
      <w:pPr>
        <w:pStyle w:val="ListeParagraf"/>
        <w:tabs>
          <w:tab w:val="left" w:pos="1773"/>
        </w:tabs>
        <w:spacing w:before="1"/>
        <w:ind w:left="1155" w:right="457"/>
        <w:rPr>
          <w:b/>
          <w:sz w:val="18"/>
          <w:szCs w:val="18"/>
        </w:rPr>
      </w:pPr>
    </w:p>
    <w:p w:rsidR="00B82BC2" w:rsidRPr="00192E84" w:rsidRDefault="00B82BC2" w:rsidP="00B82BC2">
      <w:pPr>
        <w:pStyle w:val="ListeParagraf"/>
        <w:tabs>
          <w:tab w:val="left" w:pos="1773"/>
        </w:tabs>
        <w:spacing w:before="1"/>
        <w:ind w:left="851" w:right="457"/>
        <w:rPr>
          <w:sz w:val="18"/>
          <w:szCs w:val="18"/>
        </w:rPr>
      </w:pPr>
      <w:r>
        <w:rPr>
          <w:sz w:val="18"/>
          <w:szCs w:val="18"/>
        </w:rPr>
        <w:t xml:space="preserve">ğ)   </w:t>
      </w:r>
      <w:r w:rsidRPr="00192E84">
        <w:rPr>
          <w:sz w:val="18"/>
          <w:szCs w:val="18"/>
        </w:rPr>
        <w:t>Öğrencilere staj yeri bulan personellere bir defaya mahsus olmak üzere: 10 Puan</w:t>
      </w:r>
    </w:p>
    <w:p w:rsidR="00B82BC2" w:rsidRDefault="00B82BC2" w:rsidP="00B82BC2">
      <w:pPr>
        <w:tabs>
          <w:tab w:val="left" w:pos="2116"/>
        </w:tabs>
        <w:rPr>
          <w:sz w:val="18"/>
          <w:szCs w:val="18"/>
        </w:rPr>
      </w:pPr>
    </w:p>
    <w:p w:rsidR="00B82BC2" w:rsidRDefault="00B82BC2" w:rsidP="00B82BC2">
      <w:pPr>
        <w:rPr>
          <w:sz w:val="18"/>
          <w:szCs w:val="18"/>
        </w:rPr>
      </w:pPr>
    </w:p>
    <w:p w:rsidR="00B82BC2" w:rsidRDefault="00B82BC2" w:rsidP="00B82BC2">
      <w:pPr>
        <w:pStyle w:val="Balk3"/>
        <w:jc w:val="both"/>
      </w:pPr>
      <w:r>
        <w:t>Sözleşme ve hibelerin ödenmesi:</w:t>
      </w:r>
    </w:p>
    <w:p w:rsidR="00B82BC2" w:rsidRDefault="00B82BC2" w:rsidP="00B82BC2">
      <w:pPr>
        <w:pStyle w:val="GvdeMetni"/>
        <w:spacing w:before="11"/>
        <w:rPr>
          <w:b/>
        </w:rPr>
      </w:pPr>
    </w:p>
    <w:p w:rsidR="00B82BC2" w:rsidRPr="00192E84" w:rsidRDefault="00B82BC2" w:rsidP="00B82BC2">
      <w:pPr>
        <w:pStyle w:val="GvdeMetni"/>
        <w:ind w:left="356" w:right="452"/>
        <w:jc w:val="both"/>
      </w:pPr>
      <w:r>
        <w:rPr>
          <w:b/>
        </w:rPr>
        <w:t xml:space="preserve">Madde 39 - (1) </w:t>
      </w:r>
      <w:r>
        <w:t xml:space="preserve">Erasmus+ Programı çerçevesinde yararlanıcı ile Erasmus+ Ofisi arasında yurt dışına gitmeden önce ilgili hibe sözleşmesi imzalanır. Bu sözleşme ile yararlanıcının Personel Hareketliliği programına katılacağı kesinleşir. Personelin gidiş öncesi Erasmus+ Ofisi’ne teslim etmesi gereken belgeleri tamamlamasını takiben o yıl için belirlenen miktardaki hibenin %80’lik kısmı hareketlilik öncesi ödenir. Hareketliliğe katılacak personele ödenecek günlük hibe miktarları ve yol ödenekleri Erasmus+ </w:t>
      </w:r>
      <w:r w:rsidRPr="00192E84">
        <w:t xml:space="preserve">Programı kapsamında ilgili Erasmus+ El Kitabında belirtilen şekilde ödenir. </w:t>
      </w:r>
    </w:p>
    <w:p w:rsidR="00B82BC2" w:rsidRDefault="00B82BC2" w:rsidP="00B82BC2">
      <w:pPr>
        <w:pStyle w:val="GvdeMetni"/>
        <w:spacing w:before="8"/>
        <w:rPr>
          <w:b/>
        </w:rPr>
      </w:pPr>
    </w:p>
    <w:p w:rsidR="00B82BC2" w:rsidRDefault="00B82BC2" w:rsidP="00B82BC2">
      <w:pPr>
        <w:pStyle w:val="ListeParagraf"/>
        <w:numPr>
          <w:ilvl w:val="0"/>
          <w:numId w:val="4"/>
        </w:numPr>
        <w:tabs>
          <w:tab w:val="left" w:pos="667"/>
        </w:tabs>
        <w:spacing w:line="235" w:lineRule="auto"/>
        <w:ind w:right="457" w:firstLine="0"/>
        <w:rPr>
          <w:sz w:val="18"/>
          <w:szCs w:val="18"/>
        </w:rPr>
      </w:pPr>
      <w:r w:rsidRPr="00192E84">
        <w:rPr>
          <w:sz w:val="18"/>
          <w:szCs w:val="18"/>
        </w:rPr>
        <w:t xml:space="preserve">Hareketliliğini tamamlayan personel uçuş kartları/pasaport fotokopilerini, faaliyeti gerçekleştirdiğine dair Katılım Sertifikasını ve </w:t>
      </w:r>
      <w:proofErr w:type="gramStart"/>
      <w:r w:rsidRPr="00192E84">
        <w:rPr>
          <w:sz w:val="18"/>
          <w:szCs w:val="18"/>
        </w:rPr>
        <w:t>online</w:t>
      </w:r>
      <w:proofErr w:type="gramEnd"/>
      <w:r w:rsidRPr="00192E84">
        <w:rPr>
          <w:sz w:val="18"/>
          <w:szCs w:val="18"/>
        </w:rPr>
        <w:t xml:space="preserve"> olarak doldurulan nihai raporlarını Erasmus+ Ofisi’ne teslim eder. Hibenin %20’lik kısmı, yararlanıcının bahsi</w:t>
      </w:r>
      <w:r>
        <w:rPr>
          <w:sz w:val="18"/>
          <w:szCs w:val="18"/>
        </w:rPr>
        <w:t xml:space="preserve"> geçen belgeleri Erasmus+ Ofisine teslim etmesini takiben Ofis tarafından</w:t>
      </w:r>
      <w:r>
        <w:rPr>
          <w:spacing w:val="-5"/>
          <w:sz w:val="18"/>
          <w:szCs w:val="18"/>
        </w:rPr>
        <w:t xml:space="preserve"> </w:t>
      </w:r>
      <w:r>
        <w:rPr>
          <w:sz w:val="18"/>
          <w:szCs w:val="18"/>
        </w:rPr>
        <w:t>ödenir.</w:t>
      </w:r>
    </w:p>
    <w:p w:rsidR="00B82BC2" w:rsidRDefault="00B82BC2" w:rsidP="00B82BC2">
      <w:pPr>
        <w:pStyle w:val="ListeParagraf"/>
        <w:tabs>
          <w:tab w:val="left" w:pos="667"/>
        </w:tabs>
        <w:spacing w:line="235" w:lineRule="auto"/>
        <w:ind w:right="457"/>
        <w:rPr>
          <w:b/>
          <w:sz w:val="18"/>
          <w:szCs w:val="18"/>
        </w:rPr>
      </w:pPr>
    </w:p>
    <w:p w:rsidR="00B82BC2" w:rsidRDefault="00B82BC2" w:rsidP="00B82BC2">
      <w:pPr>
        <w:pStyle w:val="ListeParagraf"/>
        <w:numPr>
          <w:ilvl w:val="0"/>
          <w:numId w:val="4"/>
        </w:numPr>
        <w:tabs>
          <w:tab w:val="left" w:pos="746"/>
        </w:tabs>
        <w:ind w:right="455" w:firstLine="46"/>
        <w:rPr>
          <w:sz w:val="18"/>
          <w:szCs w:val="18"/>
        </w:rPr>
      </w:pPr>
      <w:r w:rsidRPr="00192E84">
        <w:rPr>
          <w:sz w:val="18"/>
          <w:szCs w:val="18"/>
        </w:rPr>
        <w:t>2014-2020 dönemini kapsayan Erasmus+ Programı kapsamında bütçe kaynaklarının geçmiş dönemlere göre daralmasından dolayı, personel hareketliliğinin hibelendirilmesi en fazla 4 (dört) gün ile sınırlandırılmıştır. İlgili Akademik Yıl için Üniversitelere</w:t>
      </w:r>
      <w:r>
        <w:rPr>
          <w:sz w:val="18"/>
          <w:szCs w:val="18"/>
        </w:rPr>
        <w:t xml:space="preserve"> tahsis edilen bütçe kaynakları göz önüne alınarak, bu tasarruf, Erasmus+ Komisyonu tarafından yeniden</w:t>
      </w:r>
      <w:r>
        <w:rPr>
          <w:spacing w:val="1"/>
          <w:sz w:val="18"/>
          <w:szCs w:val="18"/>
        </w:rPr>
        <w:t xml:space="preserve"> </w:t>
      </w:r>
      <w:r>
        <w:rPr>
          <w:sz w:val="18"/>
          <w:szCs w:val="18"/>
        </w:rPr>
        <w:t>değerlendirilebilir.</w:t>
      </w:r>
    </w:p>
    <w:p w:rsidR="00B82BC2" w:rsidRDefault="00B82BC2" w:rsidP="00B82BC2">
      <w:pPr>
        <w:pStyle w:val="ListeParagraf"/>
        <w:tabs>
          <w:tab w:val="left" w:pos="746"/>
        </w:tabs>
        <w:ind w:left="402" w:right="455"/>
        <w:rPr>
          <w:sz w:val="18"/>
          <w:szCs w:val="18"/>
        </w:rPr>
      </w:pPr>
    </w:p>
    <w:p w:rsidR="00B82BC2" w:rsidRDefault="00B82BC2" w:rsidP="00B82BC2">
      <w:pPr>
        <w:pStyle w:val="ListeParagraf"/>
        <w:numPr>
          <w:ilvl w:val="0"/>
          <w:numId w:val="4"/>
        </w:numPr>
        <w:tabs>
          <w:tab w:val="left" w:pos="746"/>
        </w:tabs>
        <w:ind w:right="456" w:firstLine="46"/>
        <w:sectPr w:rsidR="00B82BC2">
          <w:footerReference w:type="default" r:id="rId10"/>
          <w:pgSz w:w="11906" w:h="16838"/>
          <w:pgMar w:top="760" w:right="960" w:bottom="1140" w:left="1060" w:header="0" w:footer="875" w:gutter="0"/>
          <w:cols w:space="720"/>
          <w:formProt w:val="0"/>
          <w:docGrid w:linePitch="240" w:charSpace="-2049"/>
        </w:sectPr>
      </w:pPr>
      <w:r>
        <w:rPr>
          <w:sz w:val="18"/>
          <w:szCs w:val="18"/>
        </w:rPr>
        <w:t xml:space="preserve">Yararlanıcı personelin seyahat gideri ödemesi, Erasmus+ Programı çerçevesinde belirlenen seyahat mesafesi hesaplamalarına göre, </w:t>
      </w:r>
      <w:r w:rsidRPr="00192E84">
        <w:rPr>
          <w:sz w:val="18"/>
          <w:szCs w:val="18"/>
        </w:rPr>
        <w:t xml:space="preserve">Düzce </w:t>
      </w:r>
      <w:r>
        <w:rPr>
          <w:sz w:val="18"/>
          <w:szCs w:val="18"/>
        </w:rPr>
        <w:t>ile seyahat gerçekleştirilecek şehir arasındaki mesafe göz önüne alınarak yapılır. Seyahat mesafesi, Avrupa Komisyonu web-sayfasında yayında olan mesafe hesaplayıcısı (</w:t>
      </w:r>
      <w:hyperlink r:id="rId11">
        <w:r>
          <w:rPr>
            <w:rStyle w:val="nternetBalants"/>
            <w:sz w:val="18"/>
            <w:szCs w:val="18"/>
            <w:u w:color="0000FF"/>
          </w:rPr>
          <w:t>http://ec.europa.eu/programmes/erasmus-plus/tools/distance_en.htm</w:t>
        </w:r>
        <w:r>
          <w:rPr>
            <w:rStyle w:val="nternetBalants"/>
            <w:sz w:val="18"/>
            <w:szCs w:val="18"/>
          </w:rPr>
          <w:t>)</w:t>
        </w:r>
      </w:hyperlink>
      <w:r>
        <w:rPr>
          <w:sz w:val="18"/>
          <w:szCs w:val="18"/>
        </w:rPr>
        <w:t xml:space="preserve"> kullanılarak hesaplanır. Hesaplayıcı tarafından belirlenen Avro cinsinden tutar, yararlanıcının gidiş ve dönüş masraflarını ifade</w:t>
      </w:r>
      <w:r>
        <w:rPr>
          <w:spacing w:val="-4"/>
          <w:sz w:val="18"/>
          <w:szCs w:val="18"/>
        </w:rPr>
        <w:t xml:space="preserve"> </w:t>
      </w:r>
      <w:r>
        <w:rPr>
          <w:sz w:val="18"/>
          <w:szCs w:val="18"/>
        </w:rPr>
        <w:t>etmektedir.</w:t>
      </w:r>
    </w:p>
    <w:p w:rsidR="00B82BC2" w:rsidRDefault="00B82BC2" w:rsidP="00B82BC2">
      <w:pPr>
        <w:pStyle w:val="GvdeMetni"/>
      </w:pPr>
    </w:p>
    <w:p w:rsidR="00B82BC2" w:rsidRDefault="00B82BC2" w:rsidP="00B82BC2">
      <w:pPr>
        <w:pStyle w:val="GvdeMetni"/>
      </w:pPr>
    </w:p>
    <w:p w:rsidR="00B82BC2" w:rsidRDefault="00B82BC2" w:rsidP="00B82BC2">
      <w:pPr>
        <w:pStyle w:val="GvdeMetni"/>
      </w:pPr>
    </w:p>
    <w:p w:rsidR="00B82BC2" w:rsidRDefault="00B82BC2" w:rsidP="00B82BC2">
      <w:pPr>
        <w:pStyle w:val="Balk3"/>
        <w:spacing w:before="71"/>
        <w:ind w:left="359" w:right="460"/>
        <w:jc w:val="center"/>
      </w:pPr>
      <w:r>
        <w:t>YEDİNCİ BÖLÜM</w:t>
      </w:r>
    </w:p>
    <w:p w:rsidR="00B82BC2" w:rsidRDefault="00B82BC2" w:rsidP="00B82BC2">
      <w:pPr>
        <w:pStyle w:val="GvdeMetni"/>
        <w:spacing w:before="2"/>
        <w:rPr>
          <w:b/>
        </w:rPr>
      </w:pPr>
    </w:p>
    <w:p w:rsidR="00B82BC2" w:rsidRDefault="00B82BC2" w:rsidP="00B82BC2">
      <w:pPr>
        <w:ind w:left="359" w:right="460"/>
        <w:jc w:val="center"/>
        <w:rPr>
          <w:b/>
          <w:sz w:val="18"/>
          <w:szCs w:val="18"/>
        </w:rPr>
      </w:pPr>
      <w:r>
        <w:rPr>
          <w:b/>
          <w:sz w:val="18"/>
          <w:szCs w:val="18"/>
        </w:rPr>
        <w:t>Yürürlük ve Yürütme</w:t>
      </w:r>
    </w:p>
    <w:p w:rsidR="00B82BC2" w:rsidRDefault="00B82BC2" w:rsidP="00B82BC2">
      <w:pPr>
        <w:pStyle w:val="GvdeMetni"/>
        <w:spacing w:before="4"/>
        <w:rPr>
          <w:b/>
        </w:rPr>
      </w:pPr>
    </w:p>
    <w:p w:rsidR="00B82BC2" w:rsidRDefault="00B82BC2" w:rsidP="00B82BC2">
      <w:pPr>
        <w:spacing w:before="92"/>
        <w:ind w:left="356"/>
        <w:rPr>
          <w:b/>
          <w:sz w:val="18"/>
          <w:szCs w:val="18"/>
        </w:rPr>
      </w:pPr>
      <w:r>
        <w:rPr>
          <w:b/>
          <w:sz w:val="18"/>
          <w:szCs w:val="18"/>
        </w:rPr>
        <w:t>Hüküm bulunmayan haller:</w:t>
      </w:r>
    </w:p>
    <w:p w:rsidR="00B82BC2" w:rsidRDefault="00B82BC2" w:rsidP="00B82BC2">
      <w:pPr>
        <w:pStyle w:val="GvdeMetni"/>
        <w:spacing w:before="2"/>
        <w:rPr>
          <w:b/>
        </w:rPr>
      </w:pPr>
    </w:p>
    <w:p w:rsidR="00B82BC2" w:rsidRDefault="00B82BC2" w:rsidP="00B82BC2">
      <w:pPr>
        <w:pStyle w:val="GvdeMetni"/>
        <w:ind w:left="356" w:right="454"/>
        <w:jc w:val="both"/>
      </w:pPr>
      <w:r>
        <w:rPr>
          <w:b/>
        </w:rPr>
        <w:t xml:space="preserve">Madde 40 - (1) </w:t>
      </w:r>
      <w:r>
        <w:t>Bu Yönerge’de hüküm bulunmayan konularda, Ulusal Ajans tarafından yayınlanan “Erasmus+ Yükseköğretim Kurumları İçin Erasmus+ Uygulama El Kitabı” ve Avrupa Birliği Komisyonu “Erasmus+ Üniversite Beyannamesi” başta olmak üzere, “Düzce Ünivers</w:t>
      </w:r>
      <w:r w:rsidRPr="00192E84">
        <w:t>itesi Lisans-Önlisans Eğitim Öğretim Yönetmeliği” ve “Düzce Üniversitesi Lisansüstü Eğitim Öğretim Yönetmeliği”nde belirtilen hükümlere göre iş</w:t>
      </w:r>
      <w:r>
        <w:t>lem yapılır.</w:t>
      </w:r>
    </w:p>
    <w:p w:rsidR="00B82BC2" w:rsidRDefault="00B82BC2" w:rsidP="00B82BC2">
      <w:pPr>
        <w:pStyle w:val="GvdeMetni"/>
        <w:spacing w:before="2"/>
      </w:pPr>
    </w:p>
    <w:p w:rsidR="00B82BC2" w:rsidRDefault="00B82BC2" w:rsidP="00B82BC2">
      <w:pPr>
        <w:pStyle w:val="GvdeMetni"/>
        <w:spacing w:before="2"/>
      </w:pPr>
      <w:r>
        <w:rPr>
          <w:b/>
        </w:rPr>
        <w:t xml:space="preserve">         Geçici Madde</w:t>
      </w:r>
      <w:r>
        <w:t xml:space="preserve">:  Başvuruların </w:t>
      </w:r>
      <w:proofErr w:type="gramStart"/>
      <w:r>
        <w:t>online</w:t>
      </w:r>
      <w:proofErr w:type="gramEnd"/>
      <w:r>
        <w:t xml:space="preserve"> olarak alınmasına 2019 yılında başlanacaktır. Bu tarihe kadar başvurular Erasmus+ Ofisine </w:t>
      </w:r>
      <w:r>
        <w:tab/>
        <w:t xml:space="preserve">gerekli belgeler ile şahsen yapılacaktır. </w:t>
      </w:r>
    </w:p>
    <w:p w:rsidR="00B82BC2" w:rsidRDefault="00B82BC2" w:rsidP="00B82BC2">
      <w:pPr>
        <w:pStyle w:val="GvdeMetni"/>
        <w:spacing w:before="2"/>
        <w:ind w:firstLine="720"/>
      </w:pPr>
    </w:p>
    <w:p w:rsidR="00B82BC2" w:rsidRDefault="00B82BC2" w:rsidP="00B82BC2">
      <w:pPr>
        <w:pStyle w:val="GvdeMetni"/>
        <w:spacing w:before="2"/>
        <w:ind w:firstLine="284"/>
        <w:rPr>
          <w:b/>
        </w:rPr>
      </w:pPr>
      <w:r w:rsidRPr="00A238C7">
        <w:rPr>
          <w:b/>
        </w:rPr>
        <w:t>Yürürlükten Kaldırı</w:t>
      </w:r>
      <w:r>
        <w:rPr>
          <w:b/>
        </w:rPr>
        <w:t>lan Yönerge</w:t>
      </w:r>
    </w:p>
    <w:p w:rsidR="00B82BC2" w:rsidRPr="00A238C7" w:rsidRDefault="00B82BC2" w:rsidP="00B82BC2">
      <w:pPr>
        <w:pStyle w:val="GvdeMetni"/>
        <w:spacing w:before="2"/>
        <w:ind w:firstLine="720"/>
        <w:rPr>
          <w:b/>
        </w:rPr>
      </w:pPr>
    </w:p>
    <w:p w:rsidR="00B82BC2" w:rsidRPr="00A238C7" w:rsidRDefault="00B82BC2" w:rsidP="00B82BC2">
      <w:pPr>
        <w:pStyle w:val="GvdeMetni"/>
        <w:spacing w:before="2"/>
        <w:ind w:left="356"/>
      </w:pPr>
      <w:r w:rsidRPr="0072574C">
        <w:rPr>
          <w:b/>
        </w:rPr>
        <w:t xml:space="preserve">MADDE 41- (1) </w:t>
      </w:r>
      <w:r w:rsidRPr="0072574C">
        <w:t xml:space="preserve">Düzce Üniversitesi Senatosu’nun </w:t>
      </w:r>
      <w:r>
        <w:t>09.02.</w:t>
      </w:r>
      <w:proofErr w:type="gramStart"/>
      <w:r>
        <w:t xml:space="preserve">2015 </w:t>
      </w:r>
      <w:r w:rsidRPr="0072574C">
        <w:t xml:space="preserve"> tarih</w:t>
      </w:r>
      <w:proofErr w:type="gramEnd"/>
      <w:r w:rsidRPr="0072574C">
        <w:t xml:space="preserve"> ve 20</w:t>
      </w:r>
      <w:r>
        <w:t xml:space="preserve">15/38  </w:t>
      </w:r>
      <w:r w:rsidRPr="0072574C">
        <w:t xml:space="preserve">sayısı ile kabul edilen “Düzce Üniversitesi </w:t>
      </w:r>
      <w:r>
        <w:t>Erasmus+ Programı</w:t>
      </w:r>
      <w:r w:rsidRPr="0072574C">
        <w:t xml:space="preserve"> Yönergesi” yürürlükten kaldırılmıştır.</w:t>
      </w:r>
    </w:p>
    <w:p w:rsidR="00B82BC2" w:rsidRDefault="00B82BC2" w:rsidP="00B82BC2">
      <w:pPr>
        <w:pStyle w:val="GvdeMetni"/>
        <w:spacing w:before="2"/>
        <w:ind w:firstLine="356"/>
        <w:rPr>
          <w:b/>
        </w:rPr>
      </w:pPr>
    </w:p>
    <w:p w:rsidR="00B82BC2" w:rsidRPr="00A238C7" w:rsidRDefault="00B82BC2" w:rsidP="00B82BC2">
      <w:pPr>
        <w:pStyle w:val="GvdeMetni"/>
        <w:spacing w:before="2"/>
        <w:ind w:firstLine="356"/>
        <w:rPr>
          <w:b/>
        </w:rPr>
      </w:pPr>
      <w:r w:rsidRPr="00A238C7">
        <w:rPr>
          <w:b/>
        </w:rPr>
        <w:t>Yürürlük</w:t>
      </w:r>
    </w:p>
    <w:p w:rsidR="00B82BC2" w:rsidRDefault="00B82BC2" w:rsidP="00B82BC2">
      <w:pPr>
        <w:pStyle w:val="GvdeMetni"/>
        <w:spacing w:before="8"/>
      </w:pPr>
    </w:p>
    <w:p w:rsidR="00B82BC2" w:rsidRDefault="00B82BC2" w:rsidP="00B82BC2">
      <w:pPr>
        <w:pStyle w:val="GvdeMetni"/>
        <w:spacing w:line="235" w:lineRule="auto"/>
        <w:ind w:left="356" w:right="451"/>
      </w:pPr>
      <w:r>
        <w:rPr>
          <w:b/>
        </w:rPr>
        <w:t xml:space="preserve">Madde 42 - (1) </w:t>
      </w:r>
      <w:r>
        <w:t>Bu yönerge, 20.09.2018 tarih ve 2018/178 sayılı Karar ile Düzce Üniversitesi Senatosunda kabul edilmiş ve yürürlüğe girmiştir.</w:t>
      </w:r>
    </w:p>
    <w:p w:rsidR="00B82BC2" w:rsidRDefault="00B82BC2" w:rsidP="00B82BC2">
      <w:pPr>
        <w:pStyle w:val="GvdeMetni"/>
        <w:spacing w:before="8"/>
      </w:pPr>
    </w:p>
    <w:p w:rsidR="00B82BC2" w:rsidRDefault="00B82BC2" w:rsidP="00B82BC2">
      <w:pPr>
        <w:pStyle w:val="GvdeMetni"/>
        <w:spacing w:before="8"/>
      </w:pPr>
    </w:p>
    <w:p w:rsidR="00B82BC2" w:rsidRDefault="00B82BC2" w:rsidP="00B82BC2">
      <w:pPr>
        <w:pStyle w:val="Balk3"/>
        <w:spacing w:before="1"/>
      </w:pPr>
      <w:r>
        <w:t>Yürütme</w:t>
      </w:r>
    </w:p>
    <w:p w:rsidR="00B82BC2" w:rsidRDefault="00B82BC2" w:rsidP="00B82BC2">
      <w:pPr>
        <w:pStyle w:val="GvdeMetni"/>
        <w:spacing w:before="3"/>
        <w:rPr>
          <w:b/>
        </w:rPr>
      </w:pPr>
    </w:p>
    <w:p w:rsidR="00B82BC2" w:rsidRDefault="00B82BC2" w:rsidP="00B82BC2">
      <w:pPr>
        <w:pStyle w:val="GvdeMetni"/>
        <w:spacing w:before="1" w:line="235" w:lineRule="auto"/>
        <w:ind w:left="356" w:right="451"/>
      </w:pPr>
      <w:r>
        <w:rPr>
          <w:b/>
        </w:rPr>
        <w:t xml:space="preserve">Madde 43 - (1) </w:t>
      </w:r>
      <w:r>
        <w:t>Bu yönerge hükümleri Erasmus+ Programı kapsamında Üniversite’nin resmi Avrupa Topluluğu Yüklenicisi sıfatıyla Rektör ve Rektörün görevlendirdiği kişi ve kurullar tarafından yürütülür.</w:t>
      </w: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Default="00B82BC2" w:rsidP="00B82BC2">
      <w:pPr>
        <w:rPr>
          <w:sz w:val="18"/>
          <w:szCs w:val="18"/>
        </w:rPr>
      </w:pPr>
    </w:p>
    <w:p w:rsidR="00B82BC2" w:rsidRPr="00922A3F" w:rsidRDefault="00B82BC2" w:rsidP="00B82BC2">
      <w:pPr>
        <w:pStyle w:val="GvdeMetni"/>
        <w:spacing w:before="6"/>
        <w:ind w:left="4320"/>
        <w:rPr>
          <w:b/>
        </w:rPr>
      </w:pPr>
      <w:r w:rsidRPr="00922A3F">
        <w:rPr>
          <w:b/>
        </w:rPr>
        <w:t>EK1</w:t>
      </w:r>
      <w:r w:rsidRPr="00922A3F">
        <w:rPr>
          <w:noProof/>
          <w:lang w:bidi="ar-SA"/>
        </w:rPr>
        <w:drawing>
          <wp:anchor distT="0" distB="0" distL="0" distR="0" simplePos="0" relativeHeight="251664384" behindDoc="1" locked="0" layoutInCell="1" allowOverlap="1" wp14:anchorId="44058750" wp14:editId="2324E128">
            <wp:simplePos x="0" y="0"/>
            <wp:positionH relativeFrom="page">
              <wp:posOffset>3168650</wp:posOffset>
            </wp:positionH>
            <wp:positionV relativeFrom="paragraph">
              <wp:posOffset>109855</wp:posOffset>
            </wp:positionV>
            <wp:extent cx="787400" cy="61468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787400" cy="614680"/>
                    </a:xfrm>
                    <a:prstGeom prst="rect">
                      <a:avLst/>
                    </a:prstGeom>
                  </pic:spPr>
                </pic:pic>
              </a:graphicData>
            </a:graphic>
            <wp14:sizeRelH relativeFrom="margin">
              <wp14:pctWidth>0</wp14:pctWidth>
            </wp14:sizeRelH>
            <wp14:sizeRelV relativeFrom="margin">
              <wp14:pctHeight>0</wp14:pctHeight>
            </wp14:sizeRelV>
          </wp:anchor>
        </w:drawing>
      </w:r>
    </w:p>
    <w:p w:rsidR="00B82BC2" w:rsidRPr="00922A3F" w:rsidRDefault="00B82BC2" w:rsidP="00B82BC2">
      <w:pPr>
        <w:spacing w:before="187"/>
        <w:ind w:left="359" w:right="459"/>
        <w:jc w:val="center"/>
        <w:rPr>
          <w:b/>
          <w:sz w:val="18"/>
          <w:szCs w:val="18"/>
        </w:rPr>
      </w:pPr>
      <w:r w:rsidRPr="00922A3F">
        <w:rPr>
          <w:b/>
          <w:sz w:val="18"/>
          <w:szCs w:val="18"/>
        </w:rPr>
        <w:t>ERASMUS+ / INTERNATIONAL AGREEMENT</w:t>
      </w:r>
    </w:p>
    <w:p w:rsidR="00B82BC2" w:rsidRPr="00922A3F" w:rsidRDefault="00B82BC2" w:rsidP="00B82BC2">
      <w:pPr>
        <w:spacing w:before="2" w:line="368" w:lineRule="exact"/>
        <w:ind w:left="359" w:right="466"/>
        <w:jc w:val="center"/>
        <w:rPr>
          <w:b/>
          <w:sz w:val="18"/>
          <w:szCs w:val="18"/>
        </w:rPr>
      </w:pPr>
      <w:r w:rsidRPr="00922A3F">
        <w:rPr>
          <w:b/>
          <w:sz w:val="18"/>
          <w:szCs w:val="18"/>
        </w:rPr>
        <w:t>ULUSLARARASI PROGRAMLARDA VERİLECEK DERSLER</w:t>
      </w:r>
    </w:p>
    <w:p w:rsidR="00B82BC2" w:rsidRPr="00922A3F" w:rsidRDefault="00B82BC2" w:rsidP="00B82BC2">
      <w:pPr>
        <w:spacing w:line="368" w:lineRule="exact"/>
        <w:ind w:right="100"/>
        <w:jc w:val="center"/>
        <w:rPr>
          <w:b/>
          <w:sz w:val="18"/>
          <w:szCs w:val="18"/>
        </w:rPr>
      </w:pPr>
      <w:r w:rsidRPr="00922A3F">
        <w:rPr>
          <w:b/>
          <w:w w:val="99"/>
          <w:sz w:val="18"/>
          <w:szCs w:val="18"/>
        </w:rPr>
        <w:t>/</w:t>
      </w:r>
    </w:p>
    <w:p w:rsidR="00B82BC2" w:rsidRPr="00922A3F" w:rsidRDefault="00B82BC2" w:rsidP="00B82BC2">
      <w:pPr>
        <w:spacing w:before="1"/>
        <w:ind w:left="359" w:right="462"/>
        <w:jc w:val="center"/>
        <w:rPr>
          <w:b/>
          <w:sz w:val="18"/>
          <w:szCs w:val="18"/>
        </w:rPr>
      </w:pPr>
      <w:r w:rsidRPr="00922A3F">
        <w:rPr>
          <w:b/>
          <w:sz w:val="18"/>
          <w:szCs w:val="18"/>
        </w:rPr>
        <w:t>COURSES OFFERED WITHIN INTERNATIONAL PROGRAMMES</w:t>
      </w:r>
    </w:p>
    <w:p w:rsidR="00B82BC2" w:rsidRPr="00922A3F" w:rsidRDefault="00B82BC2" w:rsidP="00B82BC2">
      <w:pPr>
        <w:spacing w:line="223" w:lineRule="exact"/>
        <w:ind w:left="359" w:right="457"/>
        <w:jc w:val="center"/>
        <w:rPr>
          <w:sz w:val="18"/>
          <w:szCs w:val="18"/>
        </w:rPr>
      </w:pPr>
      <w:r w:rsidRPr="00922A3F">
        <w:rPr>
          <w:sz w:val="18"/>
          <w:szCs w:val="18"/>
        </w:rPr>
        <w:t>(The form should be filled for each course / Formun her bir ders için doldurması gerekmektedir)</w:t>
      </w:r>
    </w:p>
    <w:p w:rsidR="00B82BC2" w:rsidRPr="00922A3F" w:rsidRDefault="00B82BC2" w:rsidP="00B82BC2">
      <w:pPr>
        <w:pStyle w:val="GvdeMetni"/>
        <w:spacing w:before="8"/>
      </w:pPr>
    </w:p>
    <w:tbl>
      <w:tblPr>
        <w:tblStyle w:val="TableNormal"/>
        <w:tblW w:w="0" w:type="auto"/>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04"/>
        <w:gridCol w:w="1558"/>
        <w:gridCol w:w="1136"/>
        <w:gridCol w:w="992"/>
        <w:gridCol w:w="992"/>
        <w:gridCol w:w="995"/>
        <w:gridCol w:w="850"/>
      </w:tblGrid>
      <w:tr w:rsidR="00B82BC2" w:rsidRPr="00922A3F" w:rsidTr="00105828">
        <w:trPr>
          <w:trHeight w:val="826"/>
        </w:trPr>
        <w:tc>
          <w:tcPr>
            <w:tcW w:w="2804" w:type="dxa"/>
          </w:tcPr>
          <w:p w:rsidR="00B82BC2" w:rsidRPr="00922A3F" w:rsidRDefault="00B82BC2" w:rsidP="00105828">
            <w:pPr>
              <w:pStyle w:val="TableParagraph"/>
              <w:rPr>
                <w:sz w:val="18"/>
                <w:szCs w:val="18"/>
              </w:rPr>
            </w:pPr>
          </w:p>
          <w:p w:rsidR="00B82BC2" w:rsidRPr="00922A3F" w:rsidRDefault="00B82BC2" w:rsidP="00105828">
            <w:pPr>
              <w:pStyle w:val="TableParagraph"/>
              <w:spacing w:before="1"/>
              <w:ind w:left="1015" w:right="989"/>
              <w:jc w:val="center"/>
              <w:rPr>
                <w:b/>
                <w:sz w:val="18"/>
                <w:szCs w:val="18"/>
              </w:rPr>
            </w:pPr>
            <w:r w:rsidRPr="00922A3F">
              <w:rPr>
                <w:b/>
                <w:sz w:val="18"/>
                <w:szCs w:val="18"/>
              </w:rPr>
              <w:t>Name/Ad</w:t>
            </w:r>
          </w:p>
        </w:tc>
        <w:tc>
          <w:tcPr>
            <w:tcW w:w="1558" w:type="dxa"/>
          </w:tcPr>
          <w:p w:rsidR="00B82BC2" w:rsidRPr="00922A3F" w:rsidRDefault="00B82BC2" w:rsidP="00105828">
            <w:pPr>
              <w:pStyle w:val="TableParagraph"/>
              <w:rPr>
                <w:sz w:val="18"/>
                <w:szCs w:val="18"/>
              </w:rPr>
            </w:pPr>
          </w:p>
          <w:p w:rsidR="00B82BC2" w:rsidRPr="00922A3F" w:rsidRDefault="00B82BC2" w:rsidP="00105828">
            <w:pPr>
              <w:pStyle w:val="TableParagraph"/>
              <w:spacing w:before="1"/>
              <w:ind w:left="366"/>
              <w:rPr>
                <w:b/>
                <w:sz w:val="18"/>
                <w:szCs w:val="18"/>
              </w:rPr>
            </w:pPr>
            <w:r w:rsidRPr="00922A3F">
              <w:rPr>
                <w:b/>
                <w:sz w:val="18"/>
                <w:szCs w:val="18"/>
              </w:rPr>
              <w:t>Code/ Kod</w:t>
            </w:r>
          </w:p>
        </w:tc>
        <w:tc>
          <w:tcPr>
            <w:tcW w:w="1136" w:type="dxa"/>
          </w:tcPr>
          <w:p w:rsidR="00B82BC2" w:rsidRPr="00922A3F" w:rsidRDefault="00B82BC2" w:rsidP="00105828">
            <w:pPr>
              <w:pStyle w:val="TableParagraph"/>
              <w:spacing w:before="105"/>
              <w:ind w:left="135" w:right="99" w:firstLine="7"/>
              <w:rPr>
                <w:b/>
                <w:sz w:val="18"/>
                <w:szCs w:val="18"/>
              </w:rPr>
            </w:pPr>
            <w:r w:rsidRPr="00922A3F">
              <w:rPr>
                <w:b/>
                <w:sz w:val="18"/>
                <w:szCs w:val="18"/>
              </w:rPr>
              <w:t xml:space="preserve">Medium of </w:t>
            </w:r>
            <w:r w:rsidRPr="00922A3F">
              <w:rPr>
                <w:b/>
                <w:spacing w:val="-1"/>
                <w:sz w:val="18"/>
                <w:szCs w:val="18"/>
              </w:rPr>
              <w:t>Instruction</w:t>
            </w:r>
          </w:p>
          <w:p w:rsidR="00B82BC2" w:rsidRPr="00922A3F" w:rsidRDefault="00B82BC2" w:rsidP="00105828">
            <w:pPr>
              <w:pStyle w:val="TableParagraph"/>
              <w:spacing w:line="206" w:lineRule="exact"/>
              <w:ind w:left="116"/>
              <w:rPr>
                <w:b/>
                <w:sz w:val="18"/>
                <w:szCs w:val="18"/>
              </w:rPr>
            </w:pPr>
            <w:r w:rsidRPr="00922A3F">
              <w:rPr>
                <w:b/>
                <w:sz w:val="18"/>
                <w:szCs w:val="18"/>
              </w:rPr>
              <w:t>/Eğitim</w:t>
            </w:r>
            <w:r w:rsidRPr="00922A3F">
              <w:rPr>
                <w:b/>
                <w:spacing w:val="-6"/>
                <w:sz w:val="18"/>
                <w:szCs w:val="18"/>
              </w:rPr>
              <w:t xml:space="preserve"> </w:t>
            </w:r>
            <w:r w:rsidRPr="00922A3F">
              <w:rPr>
                <w:b/>
                <w:sz w:val="18"/>
                <w:szCs w:val="18"/>
              </w:rPr>
              <w:t>Dili</w:t>
            </w:r>
          </w:p>
        </w:tc>
        <w:tc>
          <w:tcPr>
            <w:tcW w:w="992" w:type="dxa"/>
          </w:tcPr>
          <w:p w:rsidR="00B82BC2" w:rsidRPr="00922A3F" w:rsidRDefault="00B82BC2" w:rsidP="00105828">
            <w:pPr>
              <w:pStyle w:val="TableParagraph"/>
              <w:spacing w:before="1"/>
              <w:rPr>
                <w:sz w:val="18"/>
                <w:szCs w:val="18"/>
              </w:rPr>
            </w:pPr>
          </w:p>
          <w:p w:rsidR="00B82BC2" w:rsidRPr="00922A3F" w:rsidRDefault="00B82BC2" w:rsidP="00105828">
            <w:pPr>
              <w:pStyle w:val="TableParagraph"/>
              <w:spacing w:line="207" w:lineRule="exact"/>
              <w:ind w:left="144"/>
              <w:rPr>
                <w:b/>
                <w:sz w:val="18"/>
                <w:szCs w:val="18"/>
              </w:rPr>
            </w:pPr>
            <w:r w:rsidRPr="00922A3F">
              <w:rPr>
                <w:b/>
                <w:sz w:val="18"/>
                <w:szCs w:val="18"/>
              </w:rPr>
              <w:t>Semester</w:t>
            </w:r>
          </w:p>
          <w:p w:rsidR="00B82BC2" w:rsidRPr="00922A3F" w:rsidRDefault="00B82BC2" w:rsidP="00105828">
            <w:pPr>
              <w:pStyle w:val="TableParagraph"/>
              <w:spacing w:line="207" w:lineRule="exact"/>
              <w:ind w:left="171"/>
              <w:rPr>
                <w:b/>
                <w:sz w:val="18"/>
                <w:szCs w:val="18"/>
              </w:rPr>
            </w:pPr>
            <w:r w:rsidRPr="00922A3F">
              <w:rPr>
                <w:b/>
                <w:sz w:val="18"/>
                <w:szCs w:val="18"/>
              </w:rPr>
              <w:t>/</w:t>
            </w:r>
            <w:r w:rsidRPr="00922A3F">
              <w:rPr>
                <w:b/>
                <w:spacing w:val="-2"/>
                <w:sz w:val="18"/>
                <w:szCs w:val="18"/>
              </w:rPr>
              <w:t xml:space="preserve"> </w:t>
            </w:r>
            <w:r w:rsidRPr="00922A3F">
              <w:rPr>
                <w:b/>
                <w:sz w:val="18"/>
                <w:szCs w:val="18"/>
              </w:rPr>
              <w:t>Dönem</w:t>
            </w:r>
          </w:p>
        </w:tc>
        <w:tc>
          <w:tcPr>
            <w:tcW w:w="992" w:type="dxa"/>
          </w:tcPr>
          <w:p w:rsidR="00B82BC2" w:rsidRPr="00922A3F" w:rsidRDefault="00B82BC2" w:rsidP="00105828">
            <w:pPr>
              <w:pStyle w:val="TableParagraph"/>
              <w:spacing w:before="105" w:line="207" w:lineRule="exact"/>
              <w:ind w:left="326"/>
              <w:rPr>
                <w:b/>
                <w:sz w:val="18"/>
                <w:szCs w:val="18"/>
              </w:rPr>
            </w:pPr>
            <w:r w:rsidRPr="00922A3F">
              <w:rPr>
                <w:b/>
                <w:sz w:val="18"/>
                <w:szCs w:val="18"/>
              </w:rPr>
              <w:t>T+P</w:t>
            </w:r>
          </w:p>
          <w:p w:rsidR="00B82BC2" w:rsidRPr="00922A3F" w:rsidRDefault="00B82BC2" w:rsidP="00105828">
            <w:pPr>
              <w:pStyle w:val="TableParagraph"/>
              <w:spacing w:line="206" w:lineRule="exact"/>
              <w:ind w:left="287"/>
              <w:rPr>
                <w:b/>
                <w:sz w:val="18"/>
                <w:szCs w:val="18"/>
              </w:rPr>
            </w:pPr>
            <w:r w:rsidRPr="00922A3F">
              <w:rPr>
                <w:b/>
                <w:sz w:val="18"/>
                <w:szCs w:val="18"/>
              </w:rPr>
              <w:t>Hour</w:t>
            </w:r>
          </w:p>
          <w:p w:rsidR="00B82BC2" w:rsidRPr="00922A3F" w:rsidRDefault="00B82BC2" w:rsidP="00105828">
            <w:pPr>
              <w:pStyle w:val="TableParagraph"/>
              <w:spacing w:line="207" w:lineRule="exact"/>
              <w:ind w:left="297"/>
              <w:rPr>
                <w:b/>
                <w:sz w:val="18"/>
                <w:szCs w:val="18"/>
              </w:rPr>
            </w:pPr>
            <w:r w:rsidRPr="00922A3F">
              <w:rPr>
                <w:b/>
                <w:sz w:val="18"/>
                <w:szCs w:val="18"/>
              </w:rPr>
              <w:t>/Saat</w:t>
            </w:r>
          </w:p>
        </w:tc>
        <w:tc>
          <w:tcPr>
            <w:tcW w:w="995" w:type="dxa"/>
          </w:tcPr>
          <w:p w:rsidR="00B82BC2" w:rsidRPr="00922A3F" w:rsidRDefault="00B82BC2" w:rsidP="00105828">
            <w:pPr>
              <w:pStyle w:val="TableParagraph"/>
              <w:ind w:left="198" w:right="152" w:firstLine="84"/>
              <w:rPr>
                <w:b/>
                <w:sz w:val="18"/>
                <w:szCs w:val="18"/>
              </w:rPr>
            </w:pPr>
            <w:r w:rsidRPr="00922A3F">
              <w:rPr>
                <w:b/>
                <w:sz w:val="18"/>
                <w:szCs w:val="18"/>
              </w:rPr>
              <w:t>Local Credit /</w:t>
            </w:r>
          </w:p>
          <w:p w:rsidR="00B82BC2" w:rsidRPr="00922A3F" w:rsidRDefault="00B82BC2" w:rsidP="00105828">
            <w:pPr>
              <w:pStyle w:val="TableParagraph"/>
              <w:spacing w:before="4" w:line="206" w:lineRule="exact"/>
              <w:ind w:left="270" w:right="225" w:firstLine="16"/>
              <w:rPr>
                <w:b/>
                <w:sz w:val="18"/>
                <w:szCs w:val="18"/>
              </w:rPr>
            </w:pPr>
            <w:r w:rsidRPr="00922A3F">
              <w:rPr>
                <w:b/>
                <w:sz w:val="18"/>
                <w:szCs w:val="18"/>
              </w:rPr>
              <w:t>Yerel Kredi</w:t>
            </w:r>
          </w:p>
        </w:tc>
        <w:tc>
          <w:tcPr>
            <w:tcW w:w="850" w:type="dxa"/>
          </w:tcPr>
          <w:p w:rsidR="00B82BC2" w:rsidRPr="00922A3F" w:rsidRDefault="00B82BC2" w:rsidP="00105828">
            <w:pPr>
              <w:pStyle w:val="TableParagraph"/>
              <w:spacing w:before="1"/>
              <w:rPr>
                <w:sz w:val="18"/>
                <w:szCs w:val="18"/>
              </w:rPr>
            </w:pPr>
          </w:p>
          <w:p w:rsidR="00B82BC2" w:rsidRPr="00922A3F" w:rsidRDefault="00B82BC2" w:rsidP="00105828">
            <w:pPr>
              <w:pStyle w:val="TableParagraph"/>
              <w:ind w:left="175" w:right="98" w:hanging="39"/>
              <w:rPr>
                <w:b/>
                <w:sz w:val="18"/>
                <w:szCs w:val="18"/>
              </w:rPr>
            </w:pPr>
            <w:r w:rsidRPr="00922A3F">
              <w:rPr>
                <w:b/>
                <w:sz w:val="18"/>
                <w:szCs w:val="18"/>
              </w:rPr>
              <w:t>ECTS / AKTS</w:t>
            </w:r>
          </w:p>
        </w:tc>
      </w:tr>
      <w:tr w:rsidR="00B82BC2" w:rsidRPr="00922A3F" w:rsidTr="00105828">
        <w:trPr>
          <w:trHeight w:val="550"/>
        </w:trPr>
        <w:tc>
          <w:tcPr>
            <w:tcW w:w="2804" w:type="dxa"/>
          </w:tcPr>
          <w:p w:rsidR="00B82BC2" w:rsidRPr="00922A3F" w:rsidRDefault="00B82BC2" w:rsidP="00105828">
            <w:pPr>
              <w:pStyle w:val="TableParagraph"/>
              <w:rPr>
                <w:sz w:val="18"/>
                <w:szCs w:val="18"/>
              </w:rPr>
            </w:pPr>
          </w:p>
        </w:tc>
        <w:tc>
          <w:tcPr>
            <w:tcW w:w="1558" w:type="dxa"/>
          </w:tcPr>
          <w:p w:rsidR="00B82BC2" w:rsidRPr="00922A3F" w:rsidRDefault="00B82BC2" w:rsidP="00105828">
            <w:pPr>
              <w:pStyle w:val="TableParagraph"/>
              <w:spacing w:before="113"/>
              <w:ind w:left="107"/>
              <w:rPr>
                <w:sz w:val="18"/>
                <w:szCs w:val="18"/>
              </w:rPr>
            </w:pPr>
            <w:r w:rsidRPr="00922A3F">
              <w:rPr>
                <w:sz w:val="18"/>
                <w:szCs w:val="18"/>
              </w:rPr>
              <w:t>ULP-</w:t>
            </w:r>
          </w:p>
        </w:tc>
        <w:tc>
          <w:tcPr>
            <w:tcW w:w="1136" w:type="dxa"/>
          </w:tcPr>
          <w:p w:rsidR="00B82BC2" w:rsidRPr="00922A3F" w:rsidRDefault="00B82BC2" w:rsidP="00105828">
            <w:pPr>
              <w:pStyle w:val="TableParagraph"/>
              <w:rPr>
                <w:sz w:val="18"/>
                <w:szCs w:val="18"/>
              </w:rPr>
            </w:pPr>
          </w:p>
        </w:tc>
        <w:tc>
          <w:tcPr>
            <w:tcW w:w="992" w:type="dxa"/>
          </w:tcPr>
          <w:p w:rsidR="00B82BC2" w:rsidRPr="00922A3F" w:rsidRDefault="00B82BC2" w:rsidP="00105828">
            <w:pPr>
              <w:pStyle w:val="TableParagraph"/>
              <w:rPr>
                <w:sz w:val="18"/>
                <w:szCs w:val="18"/>
              </w:rPr>
            </w:pPr>
          </w:p>
        </w:tc>
        <w:tc>
          <w:tcPr>
            <w:tcW w:w="992" w:type="dxa"/>
          </w:tcPr>
          <w:p w:rsidR="00B82BC2" w:rsidRPr="00922A3F" w:rsidRDefault="00B82BC2" w:rsidP="00105828">
            <w:pPr>
              <w:pStyle w:val="TableParagraph"/>
              <w:rPr>
                <w:sz w:val="18"/>
                <w:szCs w:val="18"/>
              </w:rPr>
            </w:pPr>
          </w:p>
        </w:tc>
        <w:tc>
          <w:tcPr>
            <w:tcW w:w="995" w:type="dxa"/>
          </w:tcPr>
          <w:p w:rsidR="00B82BC2" w:rsidRPr="00922A3F" w:rsidRDefault="00B82BC2" w:rsidP="00105828">
            <w:pPr>
              <w:pStyle w:val="TableParagraph"/>
              <w:rPr>
                <w:sz w:val="18"/>
                <w:szCs w:val="18"/>
              </w:rPr>
            </w:pPr>
          </w:p>
        </w:tc>
        <w:tc>
          <w:tcPr>
            <w:tcW w:w="850" w:type="dxa"/>
          </w:tcPr>
          <w:p w:rsidR="00B82BC2" w:rsidRPr="00922A3F" w:rsidRDefault="00B82BC2" w:rsidP="00105828">
            <w:pPr>
              <w:pStyle w:val="TableParagraph"/>
              <w:rPr>
                <w:sz w:val="18"/>
                <w:szCs w:val="18"/>
              </w:rPr>
            </w:pPr>
          </w:p>
        </w:tc>
      </w:tr>
    </w:tbl>
    <w:p w:rsidR="00B82BC2" w:rsidRPr="00922A3F" w:rsidRDefault="00B82BC2" w:rsidP="00B82BC2">
      <w:pPr>
        <w:pStyle w:val="GvdeMetni"/>
      </w:pPr>
    </w:p>
    <w:p w:rsidR="00B82BC2" w:rsidRPr="00922A3F" w:rsidRDefault="00B82BC2" w:rsidP="00B82BC2">
      <w:pPr>
        <w:pStyle w:val="GvdeMetni"/>
        <w:spacing w:before="2"/>
      </w:pPr>
      <w:r>
        <w:rPr>
          <w:noProof/>
          <w:lang w:bidi="ar-SA"/>
        </w:rPr>
        <mc:AlternateContent>
          <mc:Choice Requires="wpg">
            <w:drawing>
              <wp:anchor distT="0" distB="0" distL="0" distR="0" simplePos="0" relativeHeight="251661312" behindDoc="1" locked="0" layoutInCell="1" allowOverlap="1" wp14:anchorId="75143287" wp14:editId="22E354C3">
                <wp:simplePos x="0" y="0"/>
                <wp:positionH relativeFrom="page">
                  <wp:posOffset>800100</wp:posOffset>
                </wp:positionH>
                <wp:positionV relativeFrom="paragraph">
                  <wp:posOffset>116205</wp:posOffset>
                </wp:positionV>
                <wp:extent cx="5960110" cy="247015"/>
                <wp:effectExtent l="0" t="0" r="2540" b="19685"/>
                <wp:wrapTopAndBottom/>
                <wp:docPr id="18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247015"/>
                          <a:chOff x="1260" y="183"/>
                          <a:chExt cx="9386" cy="389"/>
                        </a:xfrm>
                      </wpg:grpSpPr>
                      <wps:wsp>
                        <wps:cNvPr id="182" name="Line 139"/>
                        <wps:cNvCnPr/>
                        <wps:spPr bwMode="auto">
                          <a:xfrm>
                            <a:off x="1289" y="197"/>
                            <a:ext cx="28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38"/>
                        <wps:cNvCnPr/>
                        <wps:spPr bwMode="auto">
                          <a:xfrm>
                            <a:off x="4136" y="197"/>
                            <a:ext cx="648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37"/>
                        <wps:cNvCnPr/>
                        <wps:spPr bwMode="auto">
                          <a:xfrm>
                            <a:off x="1289" y="557"/>
                            <a:ext cx="28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36"/>
                        <wps:cNvCnPr/>
                        <wps:spPr bwMode="auto">
                          <a:xfrm>
                            <a:off x="4122" y="183"/>
                            <a:ext cx="0" cy="38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35"/>
                        <wps:cNvCnPr/>
                        <wps:spPr bwMode="auto">
                          <a:xfrm>
                            <a:off x="4136" y="557"/>
                            <a:ext cx="648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34"/>
                        <wps:cNvCnPr/>
                        <wps:spPr bwMode="auto">
                          <a:xfrm>
                            <a:off x="10632" y="183"/>
                            <a:ext cx="0" cy="38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Text Box 133"/>
                        <wps:cNvSpPr txBox="1">
                          <a:spLocks noChangeArrowheads="1"/>
                        </wps:cNvSpPr>
                        <wps:spPr bwMode="auto">
                          <a:xfrm>
                            <a:off x="1274" y="197"/>
                            <a:ext cx="2848" cy="36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2BC2" w:rsidRDefault="00B82BC2" w:rsidP="00B82BC2">
                              <w:pPr>
                                <w:spacing w:before="122"/>
                                <w:ind w:left="93"/>
                                <w:rPr>
                                  <w:b/>
                                  <w:sz w:val="18"/>
                                </w:rPr>
                              </w:pPr>
                              <w:r>
                                <w:rPr>
                                  <w:b/>
                                  <w:sz w:val="18"/>
                                </w:rPr>
                                <w:t>Pre-requisites / Ön koşullar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63pt;margin-top:9.15pt;width:469.3pt;height:19.45pt;z-index:-251655168;mso-wrap-distance-left:0;mso-wrap-distance-right:0;mso-position-horizontal-relative:page" coordorigin="1260,183" coordsize="938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">
                <v:line id="Line 139" o:spid="_x0000_s1027" style="position:absolute;visibility:visible;mso-wrap-style:square" from="1289,197" to="410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QdcIAAADcAAAADwAAAGRycy9kb3ducmV2LnhtbERPS4vCMBC+C/6HMMLeNPXBItUoUlxY&#10;PMiuiuexGdtqM6lNVrv+eiMI3ubje8503phSXKl2hWUF/V4Egji1uuBMwW771R2DcB5ZY2mZFPyT&#10;g/ms3ZpirO2Nf+m68ZkIIexiVJB7X8VSujQng65nK+LAHW1t0AdYZ1LXeAvhppSDKPqUBgsODTlW&#10;lOSUnjd/RsHlZzU8yf1oTWu+D+/LS7IaHRKlPjrNYgLCU+Pf4pf7W4f54wE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tQdcIAAADcAAAADwAAAAAAAAAAAAAA&#10;AAChAgAAZHJzL2Rvd25yZXYueG1sUEsFBgAAAAAEAAQA+QAAAJADAAAAAA==&#10;" strokeweight="1.44pt"/>
                <v:line id="Line 138" o:spid="_x0000_s1028" style="position:absolute;visibility:visible;mso-wrap-style:square" from="4136,197" to="1061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f17sQAAADcAAAADwAAAGRycy9kb3ducmV2LnhtbERPTWvCQBC9C/0PyxR6M5s2IhLdhBIq&#10;iAdRW3qeZsckbXY2Zrca/fXdguBtHu9zFvlgWnGi3jWWFTxHMQji0uqGKwUf78vxDITzyBpby6Tg&#10;Qg7y7GG0wFTbM+/otPeVCCHsUlRQe9+lUrqyJoMush1x4A62N+gD7CupezyHcNPKlzieSoMNh4Ya&#10;OypqKn/2v0bBcbtOvuXnZEMbvibXt2OxnnwVSj09Dq9zEJ4Gfxff3Csd5s8S+H8mXC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XuxAAAANwAAAAPAAAAAAAAAAAA&#10;AAAAAKECAABkcnMvZG93bnJldi54bWxQSwUGAAAAAAQABAD5AAAAkgMAAAAA&#10;" strokeweight="1.44pt"/>
                <v:line id="Line 137" o:spid="_x0000_s1029" style="position:absolute;visibility:visible;mso-wrap-style:square" from="1289,557" to="410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tmsMAAADcAAAADwAAAGRycy9kb3ducmV2LnhtbERPTWvCQBC9F/oflil4q5tqKBLdhBIU&#10;xINYWzyP2TGJZmdjdtXor+8WCr3N433OLOtNI67UudqygrdhBIK4sLrmUsH31+J1AsJ5ZI2NZVJw&#10;JwdZ+vw0w0TbG3/SdetLEULYJaig8r5NpHRFRQbd0LbEgTvYzqAPsCul7vAWwk0jR1H0Lg3WHBoq&#10;bCmvqDhtL0bBebMaH+UuXtOaH+PH/Jyv4n2u1OCl/5iC8NT7f/Gfe6nD/EkMv8+EC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ubZrDAAAA3AAAAA8AAAAAAAAAAAAA&#10;AAAAoQIAAGRycy9kb3ducmV2LnhtbFBLBQYAAAAABAAEAPkAAACRAwAAAAA=&#10;" strokeweight="1.44pt"/>
                <v:line id="Line 136" o:spid="_x0000_s1030" style="position:absolute;visibility:visible;mso-wrap-style:square" from="4122,183" to="412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LIAcQAAADcAAAADwAAAGRycy9kb3ducmV2LnhtbERPS2vCQBC+F/wPyxR6azb1USS6igQL&#10;4kHqA89jdkzSZmdjdtXor3cLQm/z8T1nPG1NJS7UuNKygo8oBkGcWV1yrmC3/XofgnAeWWNlmRTc&#10;yMF00nkZY6Ltldd02fhchBB2CSoovK8TKV1WkEEX2Zo4cEfbGPQBNrnUDV5DuKlkN44/pcGSQ0OB&#10;NaUFZb+bs1Fw+l72fuS+v6IV33v3+Sld9g+pUm+v7WwEwlPr/8VP90KH+cMB/D0TLp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sgBxAAAANwAAAAPAAAAAAAAAAAA&#10;AAAAAKECAABkcnMvZG93bnJldi54bWxQSwUGAAAAAAQABAD5AAAAkgMAAAAA&#10;" strokeweight="1.44pt"/>
                <v:line id="Line 135" o:spid="_x0000_s1031" style="position:absolute;visibility:visible;mso-wrap-style:square" from="4136,557" to="1061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BWdsQAAADcAAAADwAAAGRycy9kb3ducmV2LnhtbERPTWvCQBC9C/0PyxS86aZNEImuUkIL&#10;4kGsLT2P2WmSNjubZFcT/fVdQehtHu9zluvB1OJMnassK3iaRiCIc6srLhR8frxN5iCcR9ZYWyYF&#10;F3KwXj2Mlphq2/M7nQ++ECGEXYoKSu+bVEqXl2TQTW1DHLhv2xn0AXaF1B32IdzU8jmKZtJgxaGh&#10;xIaykvLfw8koaPfb+Ed+JTva8TW+vrbZNjlmSo0fh5cFCE+D/xff3Rsd5s9n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FZ2xAAAANwAAAAPAAAAAAAAAAAA&#10;AAAAAKECAABkcnMvZG93bnJldi54bWxQSwUGAAAAAAQABAD5AAAAkgMAAAAA&#10;" strokeweight="1.44pt"/>
                <v:line id="Line 134" o:spid="_x0000_s1032" style="position:absolute;visibility:visible;mso-wrap-style:square" from="10632,183" to="1063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z7cMAAADcAAAADwAAAGRycy9kb3ducmV2LnhtbERPS2vCQBC+F/wPyxR6azZVsRJdRYIF&#10;8SD1gecxOyZps7Mxu2r017sFobf5+J4znramEhdqXGlZwUcUgyDOrC45V7Dbfr0PQTiPrLGyTApu&#10;5GA66byMMdH2ymu6bHwuQgi7BBUU3teJlC4ryKCLbE0cuKNtDPoAm1zqBq8h3FSyG8cDabDk0FBg&#10;TWlB2e/mbBScvpe9H7nvr2jF9959fkqX/UOq1NtrOxuB8NT6f/HTvdBh/vAT/p4JF8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88+3DAAAA3AAAAA8AAAAAAAAAAAAA&#10;AAAAoQIAAGRycy9kb3ducmV2LnhtbFBLBQYAAAAABAAEAPkAAACRAwAAAAA=&#10;" strokeweight="1.44pt"/>
                <v:shapetype id="_x0000_t202" coordsize="21600,21600" o:spt="202" path="m,l,21600r21600,l21600,xe">
                  <v:stroke joinstyle="miter"/>
                  <v:path gradientshapeok="t" o:connecttype="rect"/>
                </v:shapetype>
                <v:shape id="Text Box 133" o:spid="_x0000_s1033" type="#_x0000_t202" style="position:absolute;left:1274;top:197;width:284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iTMgA&#10;AADcAAAADwAAAGRycy9kb3ducmV2LnhtbESPT0/CQBDF7yZ8h82QcJMtahAqCyEqhhAP8i94nHSH&#10;tqE7W7or1G/vHEi8zeS9ee83k1nrKnWhJpSeDQz6CSjizNuScwO77eJ+BCpEZIuVZzLwSwFm087d&#10;BFPrr7ymyybmSkI4pGigiLFOtQ5ZQQ5D39fEoh194zDK2uTaNniVcFfphyQZaoclS0OBNb0WlJ02&#10;P87A6fA93g/O9vFzH9/Hi6e34fPXx8qYXredv4CK1MZ/8+16aQV/JLTyjEy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caJMyAAAANwAAAAPAAAAAAAAAAAAAAAAAJgCAABk&#10;cnMvZG93bnJldi54bWxQSwUGAAAAAAQABAD1AAAAjQMAAAAA&#10;" filled="f" strokeweight="1.44pt">
                  <v:textbox inset="0,0,0,0">
                    <w:txbxContent>
                      <w:p w:rsidR="00B82BC2" w:rsidRDefault="00B82BC2" w:rsidP="00B82BC2">
                        <w:pPr>
                          <w:spacing w:before="122"/>
                          <w:ind w:left="93"/>
                          <w:rPr>
                            <w:b/>
                            <w:sz w:val="18"/>
                          </w:rPr>
                        </w:pPr>
                        <w:r>
                          <w:rPr>
                            <w:b/>
                            <w:sz w:val="18"/>
                          </w:rPr>
                          <w:t>Pre-requisites / Ön koşullar</w:t>
                        </w:r>
                      </w:p>
                    </w:txbxContent>
                  </v:textbox>
                </v:shape>
                <w10:wrap type="topAndBottom" anchorx="page"/>
              </v:group>
            </w:pict>
          </mc:Fallback>
        </mc:AlternateContent>
      </w:r>
    </w:p>
    <w:p w:rsidR="00B82BC2" w:rsidRPr="00922A3F" w:rsidRDefault="00B82BC2" w:rsidP="00B82BC2">
      <w:pPr>
        <w:pStyle w:val="GvdeMetni"/>
        <w:spacing w:before="1"/>
      </w:pPr>
    </w:p>
    <w:tbl>
      <w:tblPr>
        <w:tblStyle w:val="TableNormal"/>
        <w:tblW w:w="0" w:type="auto"/>
        <w:tblInd w:w="2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2"/>
        <w:gridCol w:w="6514"/>
      </w:tblGrid>
      <w:tr w:rsidR="00B82BC2" w:rsidRPr="00922A3F" w:rsidTr="00105828">
        <w:trPr>
          <w:trHeight w:val="479"/>
        </w:trPr>
        <w:tc>
          <w:tcPr>
            <w:tcW w:w="2842" w:type="dxa"/>
          </w:tcPr>
          <w:p w:rsidR="00B82BC2" w:rsidRPr="00922A3F" w:rsidRDefault="00B82BC2" w:rsidP="00105828">
            <w:pPr>
              <w:pStyle w:val="TableParagraph"/>
              <w:spacing w:line="240" w:lineRule="atLeast"/>
              <w:ind w:left="107" w:right="800"/>
              <w:rPr>
                <w:b/>
                <w:sz w:val="18"/>
                <w:szCs w:val="18"/>
              </w:rPr>
            </w:pPr>
            <w:r w:rsidRPr="00922A3F">
              <w:rPr>
                <w:b/>
                <w:sz w:val="18"/>
                <w:szCs w:val="18"/>
              </w:rPr>
              <w:t>Course Instructor / Ders Öğreticisi</w:t>
            </w:r>
          </w:p>
        </w:tc>
        <w:tc>
          <w:tcPr>
            <w:tcW w:w="6514" w:type="dxa"/>
          </w:tcPr>
          <w:p w:rsidR="00B82BC2" w:rsidRPr="00922A3F" w:rsidRDefault="00B82BC2" w:rsidP="00105828">
            <w:pPr>
              <w:pStyle w:val="TableParagraph"/>
              <w:rPr>
                <w:sz w:val="18"/>
                <w:szCs w:val="18"/>
              </w:rPr>
            </w:pPr>
          </w:p>
        </w:tc>
      </w:tr>
      <w:tr w:rsidR="00B82BC2" w:rsidRPr="00922A3F" w:rsidTr="00105828">
        <w:trPr>
          <w:trHeight w:val="480"/>
        </w:trPr>
        <w:tc>
          <w:tcPr>
            <w:tcW w:w="2842" w:type="dxa"/>
          </w:tcPr>
          <w:p w:rsidR="00B82BC2" w:rsidRPr="00922A3F" w:rsidRDefault="00B82BC2" w:rsidP="00105828">
            <w:pPr>
              <w:pStyle w:val="TableParagraph"/>
              <w:spacing w:before="1" w:line="240" w:lineRule="atLeast"/>
              <w:ind w:left="107" w:right="310"/>
              <w:rPr>
                <w:b/>
                <w:sz w:val="18"/>
                <w:szCs w:val="18"/>
              </w:rPr>
            </w:pPr>
            <w:r w:rsidRPr="00922A3F">
              <w:rPr>
                <w:b/>
                <w:sz w:val="18"/>
                <w:szCs w:val="18"/>
              </w:rPr>
              <w:t>Instructor Assistants / Öğretici Asistanları</w:t>
            </w:r>
          </w:p>
        </w:tc>
        <w:tc>
          <w:tcPr>
            <w:tcW w:w="6514" w:type="dxa"/>
          </w:tcPr>
          <w:p w:rsidR="00B82BC2" w:rsidRPr="00922A3F" w:rsidRDefault="00B82BC2" w:rsidP="00105828">
            <w:pPr>
              <w:pStyle w:val="TableParagraph"/>
              <w:rPr>
                <w:sz w:val="18"/>
                <w:szCs w:val="18"/>
              </w:rPr>
            </w:pPr>
          </w:p>
        </w:tc>
      </w:tr>
    </w:tbl>
    <w:p w:rsidR="00B82BC2" w:rsidRPr="00922A3F" w:rsidRDefault="00B82BC2" w:rsidP="00B82BC2">
      <w:pPr>
        <w:pStyle w:val="GvdeMetni"/>
        <w:spacing w:before="5"/>
      </w:pPr>
      <w:r>
        <w:rPr>
          <w:noProof/>
          <w:lang w:bidi="ar-SA"/>
        </w:rPr>
        <mc:AlternateContent>
          <mc:Choice Requires="wpg">
            <w:drawing>
              <wp:anchor distT="0" distB="0" distL="0" distR="0" simplePos="0" relativeHeight="251662336" behindDoc="1" locked="0" layoutInCell="1" allowOverlap="1" wp14:anchorId="770BEC94" wp14:editId="1F7FF476">
                <wp:simplePos x="0" y="0"/>
                <wp:positionH relativeFrom="page">
                  <wp:posOffset>800100</wp:posOffset>
                </wp:positionH>
                <wp:positionV relativeFrom="paragraph">
                  <wp:posOffset>132715</wp:posOffset>
                </wp:positionV>
                <wp:extent cx="5960110" cy="562610"/>
                <wp:effectExtent l="0" t="0" r="2540" b="8890"/>
                <wp:wrapTopAndBottom/>
                <wp:docPr id="17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562610"/>
                          <a:chOff x="1260" y="209"/>
                          <a:chExt cx="9386" cy="886"/>
                        </a:xfrm>
                      </wpg:grpSpPr>
                      <wps:wsp>
                        <wps:cNvPr id="174" name="Line 131"/>
                        <wps:cNvCnPr/>
                        <wps:spPr bwMode="auto">
                          <a:xfrm>
                            <a:off x="1289" y="223"/>
                            <a:ext cx="280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30"/>
                        <wps:cNvCnPr/>
                        <wps:spPr bwMode="auto">
                          <a:xfrm>
                            <a:off x="4124" y="223"/>
                            <a:ext cx="649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29"/>
                        <wps:cNvCnPr/>
                        <wps:spPr bwMode="auto">
                          <a:xfrm>
                            <a:off x="1289" y="1080"/>
                            <a:ext cx="280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28"/>
                        <wps:cNvCnPr/>
                        <wps:spPr bwMode="auto">
                          <a:xfrm>
                            <a:off x="4110" y="209"/>
                            <a:ext cx="0" cy="88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27"/>
                        <wps:cNvCnPr/>
                        <wps:spPr bwMode="auto">
                          <a:xfrm>
                            <a:off x="4124" y="1080"/>
                            <a:ext cx="649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26"/>
                        <wps:cNvCnPr/>
                        <wps:spPr bwMode="auto">
                          <a:xfrm>
                            <a:off x="10632" y="209"/>
                            <a:ext cx="0" cy="88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Text Box 125"/>
                        <wps:cNvSpPr txBox="1">
                          <a:spLocks noChangeArrowheads="1"/>
                        </wps:cNvSpPr>
                        <wps:spPr bwMode="auto">
                          <a:xfrm>
                            <a:off x="1274" y="223"/>
                            <a:ext cx="2836" cy="857"/>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2BC2" w:rsidRDefault="00B82BC2" w:rsidP="00B82BC2">
                              <w:pPr>
                                <w:spacing w:before="6"/>
                                <w:rPr>
                                  <w:sz w:val="28"/>
                                </w:rPr>
                              </w:pPr>
                            </w:p>
                            <w:p w:rsidR="00B82BC2" w:rsidRDefault="00B82BC2" w:rsidP="00B82BC2">
                              <w:pPr>
                                <w:ind w:left="93"/>
                                <w:rPr>
                                  <w:b/>
                                  <w:sz w:val="18"/>
                                </w:rPr>
                              </w:pPr>
                              <w:r>
                                <w:rPr>
                                  <w:b/>
                                  <w:sz w:val="18"/>
                                </w:rPr>
                                <w:t>Course Objective / Dersin Amacı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34" style="position:absolute;margin-left:63pt;margin-top:10.45pt;width:469.3pt;height:44.3pt;z-index:-251654144;mso-wrap-distance-left:0;mso-wrap-distance-right:0;mso-position-horizontal-relative:page" coordorigin="1260,209" coordsize="9386,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">
                <v:line id="Line 131" o:spid="_x0000_s1035" style="position:absolute;visibility:visible;mso-wrap-style:square" from="1289,223" to="409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sdvcQAAADcAAAADwAAAGRycy9kb3ducmV2LnhtbERPTWvCQBC9F/oflil4q5vWYCW6CSVU&#10;KB6kWvE8ZsckbXY2Zrca/fVuQfA2j/c5s6w3jThS52rLCl6GEQjiwuqaSwWb7/nzBITzyBoby6Tg&#10;TA6y9PFhhom2J17Rce1LEULYJaig8r5NpHRFRQbd0LbEgdvbzqAPsCul7vAUwk0jX6NoLA3WHBoq&#10;bCmvqPhd/xkFh6/F6Edu4yUt+TK6fBzyRbzLlRo89e9TEJ56fxff3J86zH+L4f+ZcIF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ex29xAAAANwAAAAPAAAAAAAAAAAA&#10;AAAAAKECAABkcnMvZG93bnJldi54bWxQSwUGAAAAAAQABAD5AAAAkgMAAAAA&#10;" strokeweight="1.44pt"/>
                <v:line id="Line 130" o:spid="_x0000_s1036" style="position:absolute;visibility:visible;mso-wrap-style:square" from="4124,223" to="106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e4JsQAAADcAAAADwAAAGRycy9kb3ducmV2LnhtbERPTWvCQBC9F/oflin0VjetVkvMRkqo&#10;IB5ErfQ8ZsckNjsbs6tGf70rFHqbx/ucZNKZWpyodZVlBa+9CARxbnXFhYLN9/TlA4TzyBpry6Tg&#10;Qg4m6eNDgrG2Z17Rae0LEULYxaig9L6JpXR5SQZdzzbEgdvZ1qAPsC2kbvEcwk0t36JoKA1WHBpK&#10;bCgrKf9dH42Cw3Le38ufwYIWfO1fvw7ZfLDNlHp+6j7HIDx1/l/8557pMH/0DvdnwgU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N7gmxAAAANwAAAAPAAAAAAAAAAAA&#10;AAAAAKECAABkcnMvZG93bnJldi54bWxQSwUGAAAAAAQABAD5AAAAkgMAAAAA&#10;" strokeweight="1.44pt"/>
                <v:line id="Line 129" o:spid="_x0000_s1037" style="position:absolute;visibility:visible;mso-wrap-style:square" from="1289,1080" to="4095,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mUcQAAADcAAAADwAAAGRycy9kb3ducmV2LnhtbERPTWvCQBC9C/0PyxS8mU2rqKRuQgkK&#10;4kGqLZ6n2WmSNjsbs6tGf323UPA2j/c5i6w3jThT52rLCp6iGARxYXXNpYKP99VoDsJ5ZI2NZVJw&#10;JQdZ+jBYYKLthXd03vtShBB2CSqovG8TKV1RkUEX2ZY4cF+2M+gD7EqpO7yEcNPI5zieSoM1h4YK&#10;W8orKn72J6Pg+LYZf8vDZEtbvo1vy2O+mXzmSg0f+9cXEJ56fxf/u9c6zJ9N4e+Zc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SZRxAAAANwAAAAPAAAAAAAAAAAA&#10;AAAAAKECAABkcnMvZG93bnJldi54bWxQSwUGAAAAAAQABAD5AAAAkgMAAAAA&#10;" strokeweight="1.44pt"/>
                <v:line id="Line 128" o:spid="_x0000_s1038" style="position:absolute;visibility:visible;mso-wrap-style:square" from="4110,209" to="4110,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mDysQAAADcAAAADwAAAGRycy9kb3ducmV2LnhtbERPTWvCQBC9C/0PyxS8mU2rVEndhBIU&#10;xINUWzxPs9MkbXY2ZleN/vpuQfA2j/c586w3jThR52rLCp6iGARxYXXNpYLPj+VoBsJ5ZI2NZVJw&#10;IQdZ+jCYY6Ltmbd02vlShBB2CSqovG8TKV1RkUEX2ZY4cN+2M+gD7EqpOzyHcNPI5zh+kQZrDg0V&#10;tpRXVPzujkbB4X09/pH7yYY2fB1fF4d8PfnKlRo+9m+vIDz1/i6+uVc6zJ9O4f+ZcIF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YPKxAAAANwAAAAPAAAAAAAAAAAA&#10;AAAAAKECAABkcnMvZG93bnJldi54bWxQSwUGAAAAAAQABAD5AAAAkgMAAAAA&#10;" strokeweight="1.44pt"/>
                <v:line id="Line 127" o:spid="_x0000_s1039" style="position:absolute;visibility:visible;mso-wrap-style:square" from="4124,1080" to="10617,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YXuMcAAADcAAAADwAAAGRycy9kb3ducmV2LnhtbESPT2vCQBDF70K/wzIFb7rxD21JXUVC&#10;C8WDqC09T7NjEs3OxuyqqZ/eORR6m+G9ee83s0XnanWhNlSeDYyGCSji3NuKCwNfn++DF1AhIlus&#10;PZOBXwqwmD/0Zphaf+UtXXaxUBLCIUUDZYxNqnXIS3IYhr4hFm3vW4dR1rbQtsWrhLtaj5PkSTus&#10;WBpKbCgrKT/uzs7AabOaHPT3dE1rvk1ub6dsNf3JjOk/dstXUJG6+G/+u/6wgv8st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Nhe4xwAAANwAAAAPAAAAAAAA&#10;AAAAAAAAAKECAABkcnMvZG93bnJldi54bWxQSwUGAAAAAAQABAD5AAAAlQMAAAAA&#10;" strokeweight="1.44pt"/>
                <v:line id="Line 126" o:spid="_x0000_s1040" style="position:absolute;visibility:visible;mso-wrap-style:square" from="10632,209" to="10632,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qyI8QAAADcAAAADwAAAGRycy9kb3ducmV2LnhtbERPTWvCQBC9F/oflin0VjetUm3MRkqo&#10;IB5ErfQ8ZsckNjsbs6tGf70rFHqbx/ucZNKZWpyodZVlBa+9CARxbnXFhYLN9/RlBMJ5ZI21ZVJw&#10;IQeT9PEhwVjbM6/otPaFCCHsYlRQet/EUrq8JIOuZxviwO1sa9AH2BZSt3gO4aaWb1H0Lg1WHBpK&#10;bCgrKf9dH42Cw3Le38ufwYIWfO1fvw7ZfLDNlHp+6j7HIDx1/l/8557pMH/4AfdnwgU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rIjxAAAANwAAAAPAAAAAAAAAAAA&#10;AAAAAKECAABkcnMvZG93bnJldi54bWxQSwUGAAAAAAQABAD5AAAAkgMAAAAA&#10;" strokeweight="1.44pt"/>
                <v:shape id="Text Box 125" o:spid="_x0000_s1041" type="#_x0000_t202" style="position:absolute;left:1274;top:223;width:2836;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uSsgA&#10;AADcAAAADwAAAGRycy9kb3ducmV2LnhtbESPT0/CQBDF7yZ8h82QcJMtahAqCyEqhhAP8i94nHSH&#10;tqE7W7or1G/vHEi8zeS9ee83k1nrKnWhJpSeDQz6CSjizNuScwO77eJ+BCpEZIuVZzLwSwFm087d&#10;BFPrr7ymyybmSkI4pGigiLFOtQ5ZQQ5D39fEoh194zDK2uTaNniVcFfphyQZaoclS0OBNb0WlJ02&#10;P87A6fA93g/O9vFzH9/Hi6e34fPXx8qYXredv4CK1MZ/8+16aQV/JPjyjEy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B65KyAAAANwAAAAPAAAAAAAAAAAAAAAAAJgCAABk&#10;cnMvZG93bnJldi54bWxQSwUGAAAAAAQABAD1AAAAjQMAAAAA&#10;" filled="f" strokeweight="1.44pt">
                  <v:textbox inset="0,0,0,0">
                    <w:txbxContent>
                      <w:p w:rsidR="00B82BC2" w:rsidRDefault="00B82BC2" w:rsidP="00B82BC2">
                        <w:pPr>
                          <w:spacing w:before="6"/>
                          <w:rPr>
                            <w:sz w:val="28"/>
                          </w:rPr>
                        </w:pPr>
                      </w:p>
                      <w:p w:rsidR="00B82BC2" w:rsidRDefault="00B82BC2" w:rsidP="00B82BC2">
                        <w:pPr>
                          <w:ind w:left="93"/>
                          <w:rPr>
                            <w:b/>
                            <w:sz w:val="18"/>
                          </w:rPr>
                        </w:pPr>
                        <w:r>
                          <w:rPr>
                            <w:b/>
                            <w:sz w:val="18"/>
                          </w:rPr>
                          <w:t>Course Objective / Dersin Amacı</w:t>
                        </w:r>
                      </w:p>
                    </w:txbxContent>
                  </v:textbox>
                </v:shape>
                <w10:wrap type="topAndBottom" anchorx="page"/>
              </v:group>
            </w:pict>
          </mc:Fallback>
        </mc:AlternateContent>
      </w:r>
      <w:r>
        <w:rPr>
          <w:noProof/>
          <w:lang w:bidi="ar-SA"/>
        </w:rPr>
        <mc:AlternateContent>
          <mc:Choice Requires="wpg">
            <w:drawing>
              <wp:anchor distT="0" distB="0" distL="0" distR="0" simplePos="0" relativeHeight="251663360" behindDoc="1" locked="0" layoutInCell="1" allowOverlap="1" wp14:anchorId="0AD20EBD" wp14:editId="378C2128">
                <wp:simplePos x="0" y="0"/>
                <wp:positionH relativeFrom="page">
                  <wp:posOffset>800100</wp:posOffset>
                </wp:positionH>
                <wp:positionV relativeFrom="paragraph">
                  <wp:posOffset>827405</wp:posOffset>
                </wp:positionV>
                <wp:extent cx="5960110" cy="1221105"/>
                <wp:effectExtent l="0" t="0" r="2540" b="17145"/>
                <wp:wrapTopAndBottom/>
                <wp:docPr id="16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221105"/>
                          <a:chOff x="1260" y="1303"/>
                          <a:chExt cx="9386" cy="1923"/>
                        </a:xfrm>
                      </wpg:grpSpPr>
                      <wps:wsp>
                        <wps:cNvPr id="166" name="Line 123"/>
                        <wps:cNvCnPr/>
                        <wps:spPr bwMode="auto">
                          <a:xfrm>
                            <a:off x="1289" y="1318"/>
                            <a:ext cx="280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22"/>
                        <wps:cNvCnPr/>
                        <wps:spPr bwMode="auto">
                          <a:xfrm>
                            <a:off x="4127" y="1318"/>
                            <a:ext cx="64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21"/>
                        <wps:cNvCnPr/>
                        <wps:spPr bwMode="auto">
                          <a:xfrm>
                            <a:off x="1289" y="3212"/>
                            <a:ext cx="280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20"/>
                        <wps:cNvCnPr/>
                        <wps:spPr bwMode="auto">
                          <a:xfrm>
                            <a:off x="4112" y="1303"/>
                            <a:ext cx="0" cy="192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19"/>
                        <wps:cNvCnPr/>
                        <wps:spPr bwMode="auto">
                          <a:xfrm>
                            <a:off x="4127" y="3212"/>
                            <a:ext cx="64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18"/>
                        <wps:cNvCnPr/>
                        <wps:spPr bwMode="auto">
                          <a:xfrm>
                            <a:off x="10632" y="1303"/>
                            <a:ext cx="0" cy="192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Text Box 117"/>
                        <wps:cNvSpPr txBox="1">
                          <a:spLocks noChangeArrowheads="1"/>
                        </wps:cNvSpPr>
                        <wps:spPr bwMode="auto">
                          <a:xfrm>
                            <a:off x="1274" y="1317"/>
                            <a:ext cx="2838" cy="189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2BC2" w:rsidRDefault="00B82BC2" w:rsidP="00B82BC2">
                              <w:pPr>
                                <w:rPr>
                                  <w:sz w:val="20"/>
                                </w:rPr>
                              </w:pPr>
                            </w:p>
                            <w:p w:rsidR="00B82BC2" w:rsidRDefault="00B82BC2" w:rsidP="00B82BC2">
                              <w:pPr>
                                <w:rPr>
                                  <w:sz w:val="20"/>
                                </w:rPr>
                              </w:pPr>
                            </w:p>
                            <w:p w:rsidR="00B82BC2" w:rsidRDefault="00B82BC2" w:rsidP="00B82BC2">
                              <w:pPr>
                                <w:rPr>
                                  <w:sz w:val="23"/>
                                </w:rPr>
                              </w:pPr>
                            </w:p>
                            <w:p w:rsidR="00B82BC2" w:rsidRDefault="00B82BC2" w:rsidP="00B82BC2">
                              <w:pPr>
                                <w:spacing w:line="278" w:lineRule="auto"/>
                                <w:ind w:left="93"/>
                                <w:rPr>
                                  <w:b/>
                                  <w:sz w:val="18"/>
                                </w:rPr>
                              </w:pPr>
                              <w:r>
                                <w:rPr>
                                  <w:b/>
                                  <w:sz w:val="18"/>
                                </w:rPr>
                                <w:t>Course Learning Outcomes / Ders Öğrenim Çıktıları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42" style="position:absolute;margin-left:63pt;margin-top:65.15pt;width:469.3pt;height:96.15pt;z-index:-251653120;mso-wrap-distance-left:0;mso-wrap-distance-right:0;mso-position-horizontal-relative:page" coordorigin="1260,1303" coordsize="9386,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">
                <v:line id="Line 123" o:spid="_x0000_s1043" style="position:absolute;visibility:visible;mso-wrap-style:square" from="1289,1318" to="4098,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ywjMMAAADcAAAADwAAAGRycy9kb3ducmV2LnhtbERPTWvCQBC9C/0PyxS8mU1VQomuUoKF&#10;4kGqFs9jdkyi2dmYXTX113cLgrd5vM+ZzjtTiyu1rrKs4C2KQRDnVldcKPjZfg7eQTiPrLG2TAp+&#10;ycF89tKbYqrtjdd03fhChBB2KSoovW9SKV1ekkEX2YY4cAfbGvQBtoXULd5CuKnlMI4TabDi0FBi&#10;Q1lJ+WlzMQrO38vRUe7GK1rxfXRfnLPleJ8p1X/tPiYgPHX+KX64v3SYnyTw/0y4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8sIzDAAAA3AAAAA8AAAAAAAAAAAAA&#10;AAAAoQIAAGRycy9kb3ducmV2LnhtbFBLBQYAAAAABAAEAPkAAACRAwAAAAA=&#10;" strokeweight="1.44pt"/>
                <v:line id="Line 122" o:spid="_x0000_s1044" style="position:absolute;visibility:visible;mso-wrap-style:square" from="4127,1318" to="10617,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VF8QAAADcAAAADwAAAGRycy9kb3ducmV2LnhtbERPTWvCQBC9C/0PyxS8mU2rqKRuQgkK&#10;4kGqLZ6n2WmSNjsbs6tGf323UPA2j/c5i6w3jThT52rLCp6iGARxYXXNpYKP99VoDsJ5ZI2NZVJw&#10;JQdZ+jBYYKLthXd03vtShBB2CSqovG8TKV1RkUEX2ZY4cF+2M+gD7EqpO7yEcNPI5zieSoM1h4YK&#10;W8orKn72J6Pg+LYZf8vDZEtbvo1vy2O+mXzmSg0f+9cXEJ56fxf/u9c6zJ/O4O+Zc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BUXxAAAANwAAAAPAAAAAAAAAAAA&#10;AAAAAKECAABkcnMvZG93bnJldi54bWxQSwUGAAAAAAQABAD5AAAAkgMAAAAA&#10;" strokeweight="1.44pt"/>
                <v:line id="Line 121" o:spid="_x0000_s1045" style="position:absolute;visibility:visible;mso-wrap-style:square" from="1289,3212" to="4098,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BZcYAAADcAAAADwAAAGRycy9kb3ducmV2LnhtbESPQWvCQBCF7wX/wzKCt7qxikjqKiVY&#10;EA9iVTxPs9MkbXY2Zrea+uudQ8HbDO/Ne9/Ml52r1YXaUHk2MBomoIhzbysuDBwP788zUCEiW6w9&#10;k4E/CrBc9J7mmFp/5Q+67GOhJIRDigbKGJtU65CX5DAMfUMs2pdvHUZZ20LbFq8S7mr9kiRT7bBi&#10;aSixoayk/Gf/6wycd5vxtz5NtrTl2/i2OmebyWdmzKDfvb2CitTFh/n/em0Ffyq08oxMo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vgWXGAAAA3AAAAA8AAAAAAAAA&#10;AAAAAAAAoQIAAGRycy9kb3ducmV2LnhtbFBLBQYAAAAABAAEAPkAAACUAwAAAAA=&#10;" strokeweight="1.44pt"/>
                <v:line id="Line 120" o:spid="_x0000_s1046" style="position:absolute;visibility:visible;mso-wrap-style:square" from="4112,1303" to="4112,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Mk/sQAAADcAAAADwAAAGRycy9kb3ducmV2LnhtbERPTWvCQBC9C/0PyxS8mU2riKZuQgkK&#10;4kGqLZ6n2WmSNjsbs6tGf323UPA2j/c5i6w3jThT52rLCp6iGARxYXXNpYKP99VoBsJ5ZI2NZVJw&#10;JQdZ+jBYYKLthXd03vtShBB2CSqovG8TKV1RkUEX2ZY4cF+2M+gD7EqpO7yEcNPI5zieSoM1h4YK&#10;W8orKn72J6Pg+LYZf8vDZEtbvo1vy2O+mXzmSg0f+9cXEJ56fxf/u9c6zJ/O4e+Zc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yT+xAAAANwAAAAPAAAAAAAAAAAA&#10;AAAAAKECAABkcnMvZG93bnJldi54bWxQSwUGAAAAAAQABAD5AAAAkgMAAAAA&#10;" strokeweight="1.44pt"/>
                <v:line id="Line 119" o:spid="_x0000_s1047" style="position:absolute;visibility:visible;mso-wrap-style:square" from="4127,3212" to="10617,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AbvscAAADcAAAADwAAAGRycy9kb3ducmV2LnhtbESPT2vCQBDF70K/wzIFb7rxD21JXUVC&#10;C8WDqC09T7NjEs3OxuyqqZ/eORR6m+G9ee83s0XnanWhNlSeDYyGCSji3NuKCwNfn++DF1AhIlus&#10;PZOBXwqwmD/0Zphaf+UtXXaxUBLCIUUDZYxNqnXIS3IYhr4hFm3vW4dR1rbQtsWrhLtaj5PkSTus&#10;WBpKbCgrKT/uzs7AabOaHPT3dE1rvk1ub6dsNf3JjOk/dstXUJG6+G/+u/6wgv8s+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Bu+xwAAANwAAAAPAAAAAAAA&#10;AAAAAAAAAKECAABkcnMvZG93bnJldi54bWxQSwUGAAAAAAQABAD5AAAAlQMAAAAA&#10;" strokeweight="1.44pt"/>
                <v:line id="Line 118" o:spid="_x0000_s1048" style="position:absolute;visibility:visible;mso-wrap-style:square" from="10632,1303" to="10632,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y+JcQAAADcAAAADwAAAGRycy9kb3ducmV2LnhtbERPS2vCQBC+C/6HZQredJMqVVI3IqFC&#10;8SD1gedpdkxis7Mxu9XUX98tFLzNx/ec+aIztbhS6yrLCuJRBII4t7riQsFhvxrOQDiPrLG2TAp+&#10;yMEi7ffmmGh74y1dd74QIYRdggpK75tESpeXZNCNbEMcuJNtDfoA20LqFm8h3NTyOYpepMGKQ0OJ&#10;DWUl5V+7b6Pg8rEen+VxsqEN38f3t0u2nnxmSg2euuUrCE+df4j/3e86zJ/G8Pd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L4lxAAAANwAAAAPAAAAAAAAAAAA&#10;AAAAAKECAABkcnMvZG93bnJldi54bWxQSwUGAAAAAAQABAD5AAAAkgMAAAAA&#10;" strokeweight="1.44pt"/>
                <v:shape id="Text Box 117" o:spid="_x0000_s1049" type="#_x0000_t202" style="position:absolute;left:1274;top:1317;width:2838;height:1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lgcUA&#10;AADcAAAADwAAAGRycy9kb3ducmV2LnhtbERPTWvCQBC9C/6HZYTe6kZb1KSuIm0VEQ+tGuxxyI5J&#10;MDubZrea/vuuUPA2j/c503lrKnGhxpWWFQz6EQjizOqScwWH/fJxAsJ5ZI2VZVLwSw7ms25niom2&#10;V/6ky87nIoSwS1BB4X2dSOmyggy6vq2JA3eyjUEfYJNL3eA1hJtKDqNoJA2WHBoKrOm1oOy8+zEK&#10;zsevOB1866dt6t/j5fPbaPyx2ij10GsXLyA8tf4u/nevdZg/HsLt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OWBxQAAANwAAAAPAAAAAAAAAAAAAAAAAJgCAABkcnMv&#10;ZG93bnJldi54bWxQSwUGAAAAAAQABAD1AAAAigMAAAAA&#10;" filled="f" strokeweight="1.44pt">
                  <v:textbox inset="0,0,0,0">
                    <w:txbxContent>
                      <w:p w:rsidR="00B82BC2" w:rsidRDefault="00B82BC2" w:rsidP="00B82BC2">
                        <w:pPr>
                          <w:rPr>
                            <w:sz w:val="20"/>
                          </w:rPr>
                        </w:pPr>
                      </w:p>
                      <w:p w:rsidR="00B82BC2" w:rsidRDefault="00B82BC2" w:rsidP="00B82BC2">
                        <w:pPr>
                          <w:rPr>
                            <w:sz w:val="20"/>
                          </w:rPr>
                        </w:pPr>
                      </w:p>
                      <w:p w:rsidR="00B82BC2" w:rsidRDefault="00B82BC2" w:rsidP="00B82BC2">
                        <w:pPr>
                          <w:rPr>
                            <w:sz w:val="23"/>
                          </w:rPr>
                        </w:pPr>
                      </w:p>
                      <w:p w:rsidR="00B82BC2" w:rsidRDefault="00B82BC2" w:rsidP="00B82BC2">
                        <w:pPr>
                          <w:spacing w:line="278" w:lineRule="auto"/>
                          <w:ind w:left="93"/>
                          <w:rPr>
                            <w:b/>
                            <w:sz w:val="18"/>
                          </w:rPr>
                        </w:pPr>
                        <w:r>
                          <w:rPr>
                            <w:b/>
                            <w:sz w:val="18"/>
                          </w:rPr>
                          <w:t>Course Learning Outcomes / Ders Öğrenim Çıktıları</w:t>
                        </w:r>
                      </w:p>
                    </w:txbxContent>
                  </v:textbox>
                </v:shape>
                <w10:wrap type="topAndBottom" anchorx="page"/>
              </v:group>
            </w:pict>
          </mc:Fallback>
        </mc:AlternateContent>
      </w:r>
    </w:p>
    <w:p w:rsidR="00B82BC2" w:rsidRPr="00922A3F" w:rsidRDefault="00B82BC2" w:rsidP="00B82BC2">
      <w:pPr>
        <w:pStyle w:val="GvdeMetni"/>
        <w:spacing w:after="1"/>
      </w:pPr>
    </w:p>
    <w:tbl>
      <w:tblPr>
        <w:tblStyle w:val="TableNormal"/>
        <w:tblW w:w="0" w:type="auto"/>
        <w:tblInd w:w="2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8"/>
        <w:gridCol w:w="5768"/>
        <w:gridCol w:w="2340"/>
      </w:tblGrid>
      <w:tr w:rsidR="00B82BC2" w:rsidRPr="00922A3F" w:rsidTr="00105828">
        <w:trPr>
          <w:trHeight w:val="430"/>
        </w:trPr>
        <w:tc>
          <w:tcPr>
            <w:tcW w:w="9356" w:type="dxa"/>
            <w:gridSpan w:val="3"/>
            <w:shd w:val="clear" w:color="auto" w:fill="F1F1F1"/>
          </w:tcPr>
          <w:p w:rsidR="00B82BC2" w:rsidRPr="00922A3F" w:rsidRDefault="00B82BC2" w:rsidP="00105828">
            <w:pPr>
              <w:pStyle w:val="TableParagraph"/>
              <w:spacing w:before="121"/>
              <w:ind w:left="3333" w:right="3442"/>
              <w:jc w:val="center"/>
              <w:rPr>
                <w:b/>
                <w:sz w:val="18"/>
                <w:szCs w:val="18"/>
              </w:rPr>
            </w:pPr>
            <w:r w:rsidRPr="00922A3F">
              <w:rPr>
                <w:b/>
                <w:sz w:val="18"/>
                <w:szCs w:val="18"/>
              </w:rPr>
              <w:t>COURSE PLAN / DERS PLANI</w:t>
            </w:r>
          </w:p>
        </w:tc>
      </w:tr>
      <w:tr w:rsidR="00B82BC2" w:rsidRPr="00922A3F" w:rsidTr="00105828">
        <w:trPr>
          <w:trHeight w:val="241"/>
        </w:trPr>
        <w:tc>
          <w:tcPr>
            <w:tcW w:w="1248" w:type="dxa"/>
          </w:tcPr>
          <w:p w:rsidR="00B82BC2" w:rsidRPr="00922A3F" w:rsidRDefault="00B82BC2" w:rsidP="00105828">
            <w:pPr>
              <w:pStyle w:val="TableParagraph"/>
              <w:spacing w:before="35" w:line="186" w:lineRule="exact"/>
              <w:ind w:left="91" w:right="66"/>
              <w:jc w:val="center"/>
              <w:rPr>
                <w:b/>
                <w:sz w:val="18"/>
                <w:szCs w:val="18"/>
              </w:rPr>
            </w:pPr>
            <w:r w:rsidRPr="00922A3F">
              <w:rPr>
                <w:b/>
                <w:sz w:val="18"/>
                <w:szCs w:val="18"/>
              </w:rPr>
              <w:t>Week / Hafta</w:t>
            </w:r>
          </w:p>
        </w:tc>
        <w:tc>
          <w:tcPr>
            <w:tcW w:w="5768" w:type="dxa"/>
          </w:tcPr>
          <w:p w:rsidR="00B82BC2" w:rsidRPr="00922A3F" w:rsidRDefault="00B82BC2" w:rsidP="00105828">
            <w:pPr>
              <w:pStyle w:val="TableParagraph"/>
              <w:spacing w:before="35" w:line="186" w:lineRule="exact"/>
              <w:ind w:left="1120"/>
              <w:rPr>
                <w:b/>
                <w:sz w:val="18"/>
                <w:szCs w:val="18"/>
              </w:rPr>
            </w:pPr>
            <w:r w:rsidRPr="00922A3F">
              <w:rPr>
                <w:b/>
                <w:sz w:val="18"/>
                <w:szCs w:val="18"/>
              </w:rPr>
              <w:t>Subjects /Applications / Dersler/ Uygulamalar</w:t>
            </w:r>
          </w:p>
        </w:tc>
        <w:tc>
          <w:tcPr>
            <w:tcW w:w="2340" w:type="dxa"/>
          </w:tcPr>
          <w:p w:rsidR="00B82BC2" w:rsidRPr="00922A3F" w:rsidRDefault="00B82BC2" w:rsidP="00105828">
            <w:pPr>
              <w:pStyle w:val="TableParagraph"/>
              <w:spacing w:before="35" w:line="186" w:lineRule="exact"/>
              <w:ind w:left="496"/>
              <w:rPr>
                <w:b/>
                <w:sz w:val="18"/>
                <w:szCs w:val="18"/>
              </w:rPr>
            </w:pPr>
            <w:r w:rsidRPr="00922A3F">
              <w:rPr>
                <w:b/>
                <w:sz w:val="18"/>
                <w:szCs w:val="18"/>
              </w:rPr>
              <w:t>Method / Yöntem</w:t>
            </w:r>
          </w:p>
        </w:tc>
      </w:tr>
      <w:tr w:rsidR="00B82BC2" w:rsidRPr="00922A3F" w:rsidTr="00105828">
        <w:trPr>
          <w:trHeight w:val="238"/>
        </w:trPr>
        <w:tc>
          <w:tcPr>
            <w:tcW w:w="1248" w:type="dxa"/>
          </w:tcPr>
          <w:p w:rsidR="00B82BC2" w:rsidRPr="00922A3F" w:rsidRDefault="00B82BC2" w:rsidP="00105828">
            <w:pPr>
              <w:pStyle w:val="TableParagraph"/>
              <w:spacing w:before="33" w:line="186" w:lineRule="exact"/>
              <w:ind w:left="28"/>
              <w:jc w:val="center"/>
              <w:rPr>
                <w:b/>
                <w:sz w:val="18"/>
                <w:szCs w:val="18"/>
              </w:rPr>
            </w:pPr>
            <w:r w:rsidRPr="00922A3F">
              <w:rPr>
                <w:b/>
                <w:sz w:val="18"/>
                <w:szCs w:val="18"/>
              </w:rPr>
              <w:t>1</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r w:rsidR="00B82BC2" w:rsidRPr="00922A3F" w:rsidTr="00105828">
        <w:trPr>
          <w:trHeight w:val="241"/>
        </w:trPr>
        <w:tc>
          <w:tcPr>
            <w:tcW w:w="1248" w:type="dxa"/>
          </w:tcPr>
          <w:p w:rsidR="00B82BC2" w:rsidRPr="00922A3F" w:rsidRDefault="00B82BC2" w:rsidP="00105828">
            <w:pPr>
              <w:pStyle w:val="TableParagraph"/>
              <w:spacing w:before="35" w:line="186" w:lineRule="exact"/>
              <w:ind w:left="28"/>
              <w:jc w:val="center"/>
              <w:rPr>
                <w:b/>
                <w:sz w:val="18"/>
                <w:szCs w:val="18"/>
              </w:rPr>
            </w:pPr>
            <w:r w:rsidRPr="00922A3F">
              <w:rPr>
                <w:b/>
                <w:sz w:val="18"/>
                <w:szCs w:val="18"/>
              </w:rPr>
              <w:t>2</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r w:rsidR="00B82BC2" w:rsidRPr="00922A3F" w:rsidTr="00105828">
        <w:trPr>
          <w:trHeight w:val="238"/>
        </w:trPr>
        <w:tc>
          <w:tcPr>
            <w:tcW w:w="1248" w:type="dxa"/>
          </w:tcPr>
          <w:p w:rsidR="00B82BC2" w:rsidRPr="00922A3F" w:rsidRDefault="00B82BC2" w:rsidP="00105828">
            <w:pPr>
              <w:pStyle w:val="TableParagraph"/>
              <w:spacing w:before="33" w:line="186" w:lineRule="exact"/>
              <w:ind w:left="28"/>
              <w:jc w:val="center"/>
              <w:rPr>
                <w:b/>
                <w:sz w:val="18"/>
                <w:szCs w:val="18"/>
              </w:rPr>
            </w:pPr>
            <w:r w:rsidRPr="00922A3F">
              <w:rPr>
                <w:b/>
                <w:sz w:val="18"/>
                <w:szCs w:val="18"/>
              </w:rPr>
              <w:t>3</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r w:rsidR="00B82BC2" w:rsidRPr="00922A3F" w:rsidTr="00105828">
        <w:trPr>
          <w:trHeight w:val="241"/>
        </w:trPr>
        <w:tc>
          <w:tcPr>
            <w:tcW w:w="1248" w:type="dxa"/>
          </w:tcPr>
          <w:p w:rsidR="00B82BC2" w:rsidRPr="00922A3F" w:rsidRDefault="00B82BC2" w:rsidP="00105828">
            <w:pPr>
              <w:pStyle w:val="TableParagraph"/>
              <w:spacing w:before="35" w:line="186" w:lineRule="exact"/>
              <w:ind w:left="28"/>
              <w:jc w:val="center"/>
              <w:rPr>
                <w:b/>
                <w:sz w:val="18"/>
                <w:szCs w:val="18"/>
              </w:rPr>
            </w:pPr>
            <w:r w:rsidRPr="00922A3F">
              <w:rPr>
                <w:b/>
                <w:sz w:val="18"/>
                <w:szCs w:val="18"/>
              </w:rPr>
              <w:t>4</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r w:rsidR="00B82BC2" w:rsidRPr="00922A3F" w:rsidTr="00105828">
        <w:trPr>
          <w:trHeight w:val="239"/>
        </w:trPr>
        <w:tc>
          <w:tcPr>
            <w:tcW w:w="1248" w:type="dxa"/>
          </w:tcPr>
          <w:p w:rsidR="00B82BC2" w:rsidRPr="00922A3F" w:rsidRDefault="00B82BC2" w:rsidP="00105828">
            <w:pPr>
              <w:pStyle w:val="TableParagraph"/>
              <w:spacing w:before="33" w:line="186" w:lineRule="exact"/>
              <w:ind w:left="28"/>
              <w:jc w:val="center"/>
              <w:rPr>
                <w:b/>
                <w:sz w:val="18"/>
                <w:szCs w:val="18"/>
              </w:rPr>
            </w:pPr>
            <w:r w:rsidRPr="00922A3F">
              <w:rPr>
                <w:b/>
                <w:sz w:val="18"/>
                <w:szCs w:val="18"/>
              </w:rPr>
              <w:t>5</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r w:rsidR="00B82BC2" w:rsidRPr="00922A3F" w:rsidTr="00105828">
        <w:trPr>
          <w:trHeight w:val="241"/>
        </w:trPr>
        <w:tc>
          <w:tcPr>
            <w:tcW w:w="1248" w:type="dxa"/>
          </w:tcPr>
          <w:p w:rsidR="00B82BC2" w:rsidRPr="00922A3F" w:rsidRDefault="00B82BC2" w:rsidP="00105828">
            <w:pPr>
              <w:pStyle w:val="TableParagraph"/>
              <w:spacing w:before="35" w:line="186" w:lineRule="exact"/>
              <w:ind w:left="28"/>
              <w:jc w:val="center"/>
              <w:rPr>
                <w:b/>
                <w:sz w:val="18"/>
                <w:szCs w:val="18"/>
              </w:rPr>
            </w:pPr>
            <w:r w:rsidRPr="00922A3F">
              <w:rPr>
                <w:b/>
                <w:sz w:val="18"/>
                <w:szCs w:val="18"/>
              </w:rPr>
              <w:t>6</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r w:rsidR="00B82BC2" w:rsidRPr="00922A3F" w:rsidTr="00105828">
        <w:trPr>
          <w:trHeight w:val="238"/>
        </w:trPr>
        <w:tc>
          <w:tcPr>
            <w:tcW w:w="1248" w:type="dxa"/>
          </w:tcPr>
          <w:p w:rsidR="00B82BC2" w:rsidRPr="00922A3F" w:rsidRDefault="00B82BC2" w:rsidP="00105828">
            <w:pPr>
              <w:pStyle w:val="TableParagraph"/>
              <w:spacing w:before="33" w:line="186" w:lineRule="exact"/>
              <w:ind w:left="28"/>
              <w:jc w:val="center"/>
              <w:rPr>
                <w:b/>
                <w:sz w:val="18"/>
                <w:szCs w:val="18"/>
              </w:rPr>
            </w:pPr>
            <w:r w:rsidRPr="00922A3F">
              <w:rPr>
                <w:b/>
                <w:sz w:val="18"/>
                <w:szCs w:val="18"/>
              </w:rPr>
              <w:t>7</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r w:rsidR="00B82BC2" w:rsidRPr="00922A3F" w:rsidTr="00105828">
        <w:trPr>
          <w:trHeight w:val="241"/>
        </w:trPr>
        <w:tc>
          <w:tcPr>
            <w:tcW w:w="1248" w:type="dxa"/>
          </w:tcPr>
          <w:p w:rsidR="00B82BC2" w:rsidRPr="00922A3F" w:rsidRDefault="00B82BC2" w:rsidP="00105828">
            <w:pPr>
              <w:pStyle w:val="TableParagraph"/>
              <w:spacing w:before="35" w:line="186" w:lineRule="exact"/>
              <w:ind w:left="28"/>
              <w:jc w:val="center"/>
              <w:rPr>
                <w:b/>
                <w:sz w:val="18"/>
                <w:szCs w:val="18"/>
              </w:rPr>
            </w:pPr>
            <w:r w:rsidRPr="00922A3F">
              <w:rPr>
                <w:b/>
                <w:sz w:val="18"/>
                <w:szCs w:val="18"/>
              </w:rPr>
              <w:t>8</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bl>
    <w:p w:rsidR="00B82BC2" w:rsidRPr="00922A3F" w:rsidRDefault="00B82BC2" w:rsidP="00B82BC2">
      <w:pPr>
        <w:rPr>
          <w:sz w:val="18"/>
          <w:szCs w:val="18"/>
        </w:rPr>
        <w:sectPr w:rsidR="00B82BC2" w:rsidRPr="00922A3F">
          <w:pgSz w:w="11910" w:h="16840"/>
          <w:pgMar w:top="760" w:right="960" w:bottom="1140" w:left="1060" w:header="0" w:footer="875" w:gutter="0"/>
          <w:cols w:space="708"/>
        </w:sectPr>
      </w:pPr>
    </w:p>
    <w:tbl>
      <w:tblPr>
        <w:tblStyle w:val="TableNormal"/>
        <w:tblW w:w="0" w:type="auto"/>
        <w:tblInd w:w="2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8"/>
        <w:gridCol w:w="5768"/>
        <w:gridCol w:w="2340"/>
      </w:tblGrid>
      <w:tr w:rsidR="00B82BC2" w:rsidRPr="00922A3F" w:rsidTr="00105828">
        <w:trPr>
          <w:trHeight w:val="238"/>
        </w:trPr>
        <w:tc>
          <w:tcPr>
            <w:tcW w:w="1248" w:type="dxa"/>
          </w:tcPr>
          <w:p w:rsidR="00B82BC2" w:rsidRPr="00922A3F" w:rsidRDefault="00B82BC2" w:rsidP="00105828">
            <w:pPr>
              <w:pStyle w:val="TableParagraph"/>
              <w:spacing w:before="26" w:line="192" w:lineRule="exact"/>
              <w:ind w:left="578"/>
              <w:rPr>
                <w:b/>
                <w:sz w:val="18"/>
                <w:szCs w:val="18"/>
              </w:rPr>
            </w:pPr>
            <w:r w:rsidRPr="00922A3F">
              <w:rPr>
                <w:b/>
                <w:sz w:val="18"/>
                <w:szCs w:val="18"/>
              </w:rPr>
              <w:lastRenderedPageBreak/>
              <w:t>9</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r w:rsidR="00B82BC2" w:rsidRPr="00922A3F" w:rsidTr="00105828">
        <w:trPr>
          <w:trHeight w:val="241"/>
        </w:trPr>
        <w:tc>
          <w:tcPr>
            <w:tcW w:w="1248" w:type="dxa"/>
          </w:tcPr>
          <w:p w:rsidR="00B82BC2" w:rsidRPr="00922A3F" w:rsidRDefault="00B82BC2" w:rsidP="00105828">
            <w:pPr>
              <w:pStyle w:val="TableParagraph"/>
              <w:spacing w:before="29" w:line="192" w:lineRule="exact"/>
              <w:ind w:left="532"/>
              <w:rPr>
                <w:b/>
                <w:sz w:val="18"/>
                <w:szCs w:val="18"/>
              </w:rPr>
            </w:pPr>
            <w:r w:rsidRPr="00922A3F">
              <w:rPr>
                <w:b/>
                <w:sz w:val="18"/>
                <w:szCs w:val="18"/>
              </w:rPr>
              <w:t>10</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r w:rsidR="00B82BC2" w:rsidRPr="00922A3F" w:rsidTr="00105828">
        <w:trPr>
          <w:trHeight w:val="239"/>
        </w:trPr>
        <w:tc>
          <w:tcPr>
            <w:tcW w:w="1248" w:type="dxa"/>
          </w:tcPr>
          <w:p w:rsidR="00B82BC2" w:rsidRPr="00922A3F" w:rsidRDefault="00B82BC2" w:rsidP="00105828">
            <w:pPr>
              <w:pStyle w:val="TableParagraph"/>
              <w:spacing w:before="26" w:line="193" w:lineRule="exact"/>
              <w:ind w:left="532"/>
              <w:rPr>
                <w:b/>
                <w:sz w:val="18"/>
                <w:szCs w:val="18"/>
              </w:rPr>
            </w:pPr>
            <w:r w:rsidRPr="00922A3F">
              <w:rPr>
                <w:b/>
                <w:sz w:val="18"/>
                <w:szCs w:val="18"/>
              </w:rPr>
              <w:t>11</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r w:rsidR="00B82BC2" w:rsidRPr="00922A3F" w:rsidTr="00105828">
        <w:trPr>
          <w:trHeight w:val="241"/>
        </w:trPr>
        <w:tc>
          <w:tcPr>
            <w:tcW w:w="1248" w:type="dxa"/>
          </w:tcPr>
          <w:p w:rsidR="00B82BC2" w:rsidRPr="00922A3F" w:rsidRDefault="00B82BC2" w:rsidP="00105828">
            <w:pPr>
              <w:pStyle w:val="TableParagraph"/>
              <w:spacing w:before="29" w:line="192" w:lineRule="exact"/>
              <w:ind w:left="532"/>
              <w:rPr>
                <w:b/>
                <w:sz w:val="18"/>
                <w:szCs w:val="18"/>
              </w:rPr>
            </w:pPr>
            <w:r w:rsidRPr="00922A3F">
              <w:rPr>
                <w:b/>
                <w:sz w:val="18"/>
                <w:szCs w:val="18"/>
              </w:rPr>
              <w:t>12</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r w:rsidR="00B82BC2" w:rsidRPr="00922A3F" w:rsidTr="00105828">
        <w:trPr>
          <w:trHeight w:val="238"/>
        </w:trPr>
        <w:tc>
          <w:tcPr>
            <w:tcW w:w="1248" w:type="dxa"/>
          </w:tcPr>
          <w:p w:rsidR="00B82BC2" w:rsidRPr="00922A3F" w:rsidRDefault="00B82BC2" w:rsidP="00105828">
            <w:pPr>
              <w:pStyle w:val="TableParagraph"/>
              <w:spacing w:before="26" w:line="192" w:lineRule="exact"/>
              <w:ind w:left="532"/>
              <w:rPr>
                <w:b/>
                <w:sz w:val="18"/>
                <w:szCs w:val="18"/>
              </w:rPr>
            </w:pPr>
            <w:r w:rsidRPr="00922A3F">
              <w:rPr>
                <w:b/>
                <w:sz w:val="18"/>
                <w:szCs w:val="18"/>
              </w:rPr>
              <w:t>13</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r w:rsidR="00B82BC2" w:rsidRPr="00922A3F" w:rsidTr="00105828">
        <w:trPr>
          <w:trHeight w:val="241"/>
        </w:trPr>
        <w:tc>
          <w:tcPr>
            <w:tcW w:w="1248" w:type="dxa"/>
          </w:tcPr>
          <w:p w:rsidR="00B82BC2" w:rsidRPr="00922A3F" w:rsidRDefault="00B82BC2" w:rsidP="00105828">
            <w:pPr>
              <w:pStyle w:val="TableParagraph"/>
              <w:spacing w:before="29" w:line="192" w:lineRule="exact"/>
              <w:ind w:left="532"/>
              <w:rPr>
                <w:b/>
                <w:sz w:val="18"/>
                <w:szCs w:val="18"/>
              </w:rPr>
            </w:pPr>
            <w:r w:rsidRPr="00922A3F">
              <w:rPr>
                <w:b/>
                <w:sz w:val="18"/>
                <w:szCs w:val="18"/>
              </w:rPr>
              <w:t>14</w:t>
            </w:r>
          </w:p>
        </w:tc>
        <w:tc>
          <w:tcPr>
            <w:tcW w:w="5768" w:type="dxa"/>
          </w:tcPr>
          <w:p w:rsidR="00B82BC2" w:rsidRPr="00922A3F" w:rsidRDefault="00B82BC2" w:rsidP="00105828">
            <w:pPr>
              <w:pStyle w:val="TableParagraph"/>
              <w:rPr>
                <w:sz w:val="18"/>
                <w:szCs w:val="18"/>
              </w:rPr>
            </w:pPr>
          </w:p>
        </w:tc>
        <w:tc>
          <w:tcPr>
            <w:tcW w:w="2340" w:type="dxa"/>
          </w:tcPr>
          <w:p w:rsidR="00B82BC2" w:rsidRPr="00922A3F" w:rsidRDefault="00B82BC2" w:rsidP="00105828">
            <w:pPr>
              <w:pStyle w:val="TableParagraph"/>
              <w:rPr>
                <w:sz w:val="18"/>
                <w:szCs w:val="18"/>
              </w:rPr>
            </w:pPr>
          </w:p>
        </w:tc>
      </w:tr>
    </w:tbl>
    <w:p w:rsidR="00B82BC2" w:rsidRPr="00922A3F" w:rsidRDefault="00B82BC2" w:rsidP="00B82BC2">
      <w:pPr>
        <w:pStyle w:val="GvdeMetni"/>
      </w:pPr>
    </w:p>
    <w:p w:rsidR="00B82BC2" w:rsidRPr="00922A3F" w:rsidRDefault="00B82BC2" w:rsidP="00B82BC2">
      <w:pPr>
        <w:pStyle w:val="GvdeMetni"/>
        <w:spacing w:before="5"/>
      </w:pPr>
    </w:p>
    <w:tbl>
      <w:tblPr>
        <w:tblStyle w:val="TableNormal"/>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96"/>
        <w:gridCol w:w="6328"/>
      </w:tblGrid>
      <w:tr w:rsidR="00B82BC2" w:rsidRPr="00922A3F" w:rsidTr="00105828">
        <w:trPr>
          <w:trHeight w:val="430"/>
        </w:trPr>
        <w:tc>
          <w:tcPr>
            <w:tcW w:w="9324" w:type="dxa"/>
            <w:gridSpan w:val="2"/>
            <w:shd w:val="clear" w:color="auto" w:fill="F1F1F1"/>
          </w:tcPr>
          <w:p w:rsidR="00B82BC2" w:rsidRPr="00922A3F" w:rsidRDefault="00B82BC2" w:rsidP="00105828">
            <w:pPr>
              <w:pStyle w:val="TableParagraph"/>
              <w:spacing w:before="121"/>
              <w:ind w:left="3712"/>
              <w:rPr>
                <w:b/>
                <w:sz w:val="18"/>
                <w:szCs w:val="18"/>
              </w:rPr>
            </w:pPr>
            <w:r w:rsidRPr="00922A3F">
              <w:rPr>
                <w:b/>
                <w:sz w:val="18"/>
                <w:szCs w:val="18"/>
              </w:rPr>
              <w:t>COURSE SOURCES / DERS KAYNAKLARI</w:t>
            </w:r>
          </w:p>
        </w:tc>
      </w:tr>
      <w:tr w:rsidR="00B82BC2" w:rsidRPr="00922A3F" w:rsidTr="00105828">
        <w:trPr>
          <w:trHeight w:val="1306"/>
        </w:trPr>
        <w:tc>
          <w:tcPr>
            <w:tcW w:w="2996" w:type="dxa"/>
          </w:tcPr>
          <w:p w:rsidR="00B82BC2" w:rsidRPr="00922A3F" w:rsidRDefault="00B82BC2" w:rsidP="00105828">
            <w:pPr>
              <w:pStyle w:val="TableParagraph"/>
              <w:spacing w:before="119" w:line="381" w:lineRule="auto"/>
              <w:ind w:left="107" w:right="1304"/>
              <w:rPr>
                <w:b/>
                <w:sz w:val="18"/>
                <w:szCs w:val="18"/>
              </w:rPr>
            </w:pPr>
            <w:r w:rsidRPr="00922A3F">
              <w:rPr>
                <w:b/>
                <w:sz w:val="18"/>
                <w:szCs w:val="18"/>
              </w:rPr>
              <w:t>Coursebook / Notes Ders Kitabı / Notlar</w:t>
            </w:r>
          </w:p>
        </w:tc>
        <w:tc>
          <w:tcPr>
            <w:tcW w:w="6328" w:type="dxa"/>
          </w:tcPr>
          <w:p w:rsidR="00B82BC2" w:rsidRPr="00922A3F" w:rsidRDefault="00B82BC2" w:rsidP="00105828">
            <w:pPr>
              <w:pStyle w:val="TableParagraph"/>
              <w:rPr>
                <w:sz w:val="18"/>
                <w:szCs w:val="18"/>
              </w:rPr>
            </w:pPr>
          </w:p>
        </w:tc>
      </w:tr>
      <w:tr w:rsidR="00B82BC2" w:rsidRPr="00922A3F" w:rsidTr="00105828">
        <w:trPr>
          <w:trHeight w:val="657"/>
        </w:trPr>
        <w:tc>
          <w:tcPr>
            <w:tcW w:w="2996" w:type="dxa"/>
          </w:tcPr>
          <w:p w:rsidR="00B82BC2" w:rsidRPr="00922A3F" w:rsidRDefault="00B82BC2" w:rsidP="00105828">
            <w:pPr>
              <w:pStyle w:val="TableParagraph"/>
              <w:spacing w:before="9" w:line="320" w:lineRule="atLeast"/>
              <w:ind w:left="107" w:right="1534"/>
              <w:rPr>
                <w:b/>
                <w:sz w:val="18"/>
                <w:szCs w:val="18"/>
              </w:rPr>
            </w:pPr>
            <w:r w:rsidRPr="00922A3F">
              <w:rPr>
                <w:b/>
                <w:sz w:val="18"/>
                <w:szCs w:val="18"/>
              </w:rPr>
              <w:t>Other Sources Diğer Kaynaklar</w:t>
            </w:r>
          </w:p>
        </w:tc>
        <w:tc>
          <w:tcPr>
            <w:tcW w:w="6328" w:type="dxa"/>
          </w:tcPr>
          <w:p w:rsidR="00B82BC2" w:rsidRPr="00922A3F" w:rsidRDefault="00B82BC2" w:rsidP="00105828">
            <w:pPr>
              <w:pStyle w:val="TableParagraph"/>
              <w:rPr>
                <w:sz w:val="18"/>
                <w:szCs w:val="18"/>
              </w:rPr>
            </w:pPr>
          </w:p>
        </w:tc>
      </w:tr>
    </w:tbl>
    <w:p w:rsidR="00B82BC2" w:rsidRPr="00922A3F" w:rsidRDefault="00B82BC2" w:rsidP="00B82BC2">
      <w:pPr>
        <w:pStyle w:val="GvdeMetni"/>
        <w:spacing w:before="10" w:after="1"/>
      </w:pPr>
    </w:p>
    <w:tbl>
      <w:tblPr>
        <w:tblStyle w:val="TableNormal"/>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95"/>
        <w:gridCol w:w="2648"/>
      </w:tblGrid>
      <w:tr w:rsidR="00B82BC2" w:rsidRPr="00922A3F" w:rsidTr="00105828">
        <w:trPr>
          <w:trHeight w:val="430"/>
        </w:trPr>
        <w:tc>
          <w:tcPr>
            <w:tcW w:w="9343" w:type="dxa"/>
            <w:gridSpan w:val="2"/>
            <w:shd w:val="clear" w:color="auto" w:fill="F1F1F1"/>
          </w:tcPr>
          <w:p w:rsidR="00B82BC2" w:rsidRPr="00922A3F" w:rsidRDefault="00B82BC2" w:rsidP="00105828">
            <w:pPr>
              <w:pStyle w:val="TableParagraph"/>
              <w:spacing w:before="121"/>
              <w:ind w:left="2396"/>
              <w:rPr>
                <w:b/>
                <w:sz w:val="18"/>
                <w:szCs w:val="18"/>
              </w:rPr>
            </w:pPr>
            <w:r w:rsidRPr="00922A3F">
              <w:rPr>
                <w:b/>
                <w:sz w:val="18"/>
                <w:szCs w:val="18"/>
              </w:rPr>
              <w:t>ASSESSMENT SYSTEM / DEĞERLENDİRME SİSTEMİ</w:t>
            </w:r>
          </w:p>
        </w:tc>
      </w:tr>
      <w:tr w:rsidR="00B82BC2" w:rsidRPr="00922A3F" w:rsidTr="00105828">
        <w:trPr>
          <w:trHeight w:val="481"/>
        </w:trPr>
        <w:tc>
          <w:tcPr>
            <w:tcW w:w="6695" w:type="dxa"/>
          </w:tcPr>
          <w:p w:rsidR="00B82BC2" w:rsidRPr="00922A3F" w:rsidRDefault="00B82BC2" w:rsidP="00105828">
            <w:pPr>
              <w:pStyle w:val="TableParagraph"/>
              <w:spacing w:before="155"/>
              <w:ind w:left="2063"/>
              <w:rPr>
                <w:b/>
                <w:sz w:val="18"/>
                <w:szCs w:val="18"/>
              </w:rPr>
            </w:pPr>
            <w:r w:rsidRPr="00922A3F">
              <w:rPr>
                <w:b/>
                <w:sz w:val="18"/>
                <w:szCs w:val="18"/>
              </w:rPr>
              <w:t>Activity Types / Aktivite Şekilleri</w:t>
            </w:r>
          </w:p>
        </w:tc>
        <w:tc>
          <w:tcPr>
            <w:tcW w:w="2648" w:type="dxa"/>
          </w:tcPr>
          <w:p w:rsidR="00B82BC2" w:rsidRPr="00922A3F" w:rsidRDefault="00B82BC2" w:rsidP="00105828">
            <w:pPr>
              <w:pStyle w:val="TableParagraph"/>
              <w:spacing w:before="2" w:line="240" w:lineRule="atLeast"/>
              <w:ind w:left="850" w:right="323" w:hanging="480"/>
              <w:rPr>
                <w:b/>
                <w:sz w:val="18"/>
                <w:szCs w:val="18"/>
              </w:rPr>
            </w:pPr>
            <w:r w:rsidRPr="00922A3F">
              <w:rPr>
                <w:b/>
                <w:sz w:val="18"/>
                <w:szCs w:val="18"/>
              </w:rPr>
              <w:t>Contribution Percentage Katkı Oranı</w:t>
            </w:r>
          </w:p>
        </w:tc>
      </w:tr>
      <w:tr w:rsidR="00B82BC2" w:rsidRPr="00922A3F" w:rsidTr="00105828">
        <w:trPr>
          <w:trHeight w:val="324"/>
        </w:trPr>
        <w:tc>
          <w:tcPr>
            <w:tcW w:w="6695" w:type="dxa"/>
          </w:tcPr>
          <w:p w:rsidR="00B82BC2" w:rsidRPr="00922A3F" w:rsidRDefault="00B82BC2" w:rsidP="00105828">
            <w:pPr>
              <w:pStyle w:val="TableParagraph"/>
              <w:spacing w:before="75"/>
              <w:ind w:left="107"/>
              <w:rPr>
                <w:b/>
                <w:sz w:val="18"/>
                <w:szCs w:val="18"/>
              </w:rPr>
            </w:pPr>
            <w:r w:rsidRPr="00922A3F">
              <w:rPr>
                <w:b/>
                <w:sz w:val="18"/>
                <w:szCs w:val="18"/>
              </w:rPr>
              <w:t>Midterm(s) / Vize (ler)</w:t>
            </w:r>
          </w:p>
        </w:tc>
        <w:tc>
          <w:tcPr>
            <w:tcW w:w="2648" w:type="dxa"/>
          </w:tcPr>
          <w:p w:rsidR="00B82BC2" w:rsidRPr="00922A3F" w:rsidRDefault="00B82BC2" w:rsidP="00105828">
            <w:pPr>
              <w:pStyle w:val="TableParagraph"/>
              <w:rPr>
                <w:sz w:val="18"/>
                <w:szCs w:val="18"/>
              </w:rPr>
            </w:pPr>
          </w:p>
        </w:tc>
      </w:tr>
      <w:tr w:rsidR="00B82BC2" w:rsidRPr="00922A3F" w:rsidTr="00105828">
        <w:trPr>
          <w:trHeight w:val="327"/>
        </w:trPr>
        <w:tc>
          <w:tcPr>
            <w:tcW w:w="6695" w:type="dxa"/>
          </w:tcPr>
          <w:p w:rsidR="00B82BC2" w:rsidRPr="00922A3F" w:rsidRDefault="00B82BC2" w:rsidP="00105828">
            <w:pPr>
              <w:pStyle w:val="TableParagraph"/>
              <w:spacing w:before="78"/>
              <w:ind w:left="107"/>
              <w:rPr>
                <w:b/>
                <w:sz w:val="18"/>
                <w:szCs w:val="18"/>
              </w:rPr>
            </w:pPr>
            <w:r w:rsidRPr="00922A3F">
              <w:rPr>
                <w:b/>
                <w:sz w:val="18"/>
                <w:szCs w:val="18"/>
              </w:rPr>
              <w:t>Quizzes / Quizler</w:t>
            </w:r>
          </w:p>
        </w:tc>
        <w:tc>
          <w:tcPr>
            <w:tcW w:w="2648" w:type="dxa"/>
          </w:tcPr>
          <w:p w:rsidR="00B82BC2" w:rsidRPr="00922A3F" w:rsidRDefault="00B82BC2" w:rsidP="00105828">
            <w:pPr>
              <w:pStyle w:val="TableParagraph"/>
              <w:rPr>
                <w:sz w:val="18"/>
                <w:szCs w:val="18"/>
              </w:rPr>
            </w:pPr>
          </w:p>
        </w:tc>
      </w:tr>
      <w:tr w:rsidR="00B82BC2" w:rsidRPr="00922A3F" w:rsidTr="00105828">
        <w:trPr>
          <w:trHeight w:val="327"/>
        </w:trPr>
        <w:tc>
          <w:tcPr>
            <w:tcW w:w="6695" w:type="dxa"/>
          </w:tcPr>
          <w:p w:rsidR="00B82BC2" w:rsidRPr="00922A3F" w:rsidRDefault="00B82BC2" w:rsidP="00105828">
            <w:pPr>
              <w:pStyle w:val="TableParagraph"/>
              <w:spacing w:before="78"/>
              <w:ind w:left="107"/>
              <w:rPr>
                <w:b/>
                <w:sz w:val="18"/>
                <w:szCs w:val="18"/>
              </w:rPr>
            </w:pPr>
            <w:r w:rsidRPr="00922A3F">
              <w:rPr>
                <w:b/>
                <w:sz w:val="18"/>
                <w:szCs w:val="18"/>
              </w:rPr>
              <w:t>Assignments and Projects / Verilen Projeler</w:t>
            </w:r>
          </w:p>
        </w:tc>
        <w:tc>
          <w:tcPr>
            <w:tcW w:w="2648" w:type="dxa"/>
          </w:tcPr>
          <w:p w:rsidR="00B82BC2" w:rsidRPr="00922A3F" w:rsidRDefault="00B82BC2" w:rsidP="00105828">
            <w:pPr>
              <w:pStyle w:val="TableParagraph"/>
              <w:rPr>
                <w:sz w:val="18"/>
                <w:szCs w:val="18"/>
              </w:rPr>
            </w:pPr>
          </w:p>
        </w:tc>
      </w:tr>
      <w:tr w:rsidR="00B82BC2" w:rsidRPr="00922A3F" w:rsidTr="00105828">
        <w:trPr>
          <w:trHeight w:val="325"/>
        </w:trPr>
        <w:tc>
          <w:tcPr>
            <w:tcW w:w="6695" w:type="dxa"/>
          </w:tcPr>
          <w:p w:rsidR="00B82BC2" w:rsidRPr="00922A3F" w:rsidRDefault="00B82BC2" w:rsidP="00105828">
            <w:pPr>
              <w:pStyle w:val="TableParagraph"/>
              <w:spacing w:before="76"/>
              <w:ind w:left="107"/>
              <w:rPr>
                <w:b/>
                <w:sz w:val="18"/>
                <w:szCs w:val="18"/>
              </w:rPr>
            </w:pPr>
            <w:r w:rsidRPr="00922A3F">
              <w:rPr>
                <w:b/>
                <w:sz w:val="18"/>
                <w:szCs w:val="18"/>
              </w:rPr>
              <w:t>Final / Final</w:t>
            </w:r>
          </w:p>
        </w:tc>
        <w:tc>
          <w:tcPr>
            <w:tcW w:w="2648" w:type="dxa"/>
          </w:tcPr>
          <w:p w:rsidR="00B82BC2" w:rsidRPr="00922A3F" w:rsidRDefault="00B82BC2" w:rsidP="00105828">
            <w:pPr>
              <w:pStyle w:val="TableParagraph"/>
              <w:rPr>
                <w:sz w:val="18"/>
                <w:szCs w:val="18"/>
              </w:rPr>
            </w:pPr>
          </w:p>
        </w:tc>
      </w:tr>
      <w:tr w:rsidR="00B82BC2" w:rsidRPr="00922A3F" w:rsidTr="00105828">
        <w:trPr>
          <w:trHeight w:val="330"/>
        </w:trPr>
        <w:tc>
          <w:tcPr>
            <w:tcW w:w="6695" w:type="dxa"/>
          </w:tcPr>
          <w:p w:rsidR="00B82BC2" w:rsidRPr="00922A3F" w:rsidRDefault="00B82BC2" w:rsidP="00105828">
            <w:pPr>
              <w:pStyle w:val="TableParagraph"/>
              <w:spacing w:before="78"/>
              <w:ind w:left="107"/>
              <w:rPr>
                <w:b/>
                <w:sz w:val="18"/>
                <w:szCs w:val="18"/>
              </w:rPr>
            </w:pPr>
            <w:r w:rsidRPr="00922A3F">
              <w:rPr>
                <w:b/>
                <w:sz w:val="18"/>
                <w:szCs w:val="18"/>
              </w:rPr>
              <w:t>Total / TOPLAM</w:t>
            </w:r>
          </w:p>
        </w:tc>
        <w:tc>
          <w:tcPr>
            <w:tcW w:w="2648" w:type="dxa"/>
          </w:tcPr>
          <w:p w:rsidR="00B82BC2" w:rsidRPr="00922A3F" w:rsidRDefault="00B82BC2" w:rsidP="00105828">
            <w:pPr>
              <w:pStyle w:val="TableParagraph"/>
              <w:rPr>
                <w:sz w:val="18"/>
                <w:szCs w:val="18"/>
              </w:rPr>
            </w:pPr>
          </w:p>
        </w:tc>
      </w:tr>
    </w:tbl>
    <w:p w:rsidR="00B82BC2" w:rsidRPr="00922A3F" w:rsidRDefault="00B82BC2" w:rsidP="00B82BC2">
      <w:pPr>
        <w:pStyle w:val="GvdeMetni"/>
        <w:spacing w:before="10" w:after="1"/>
      </w:pPr>
    </w:p>
    <w:tbl>
      <w:tblPr>
        <w:tblStyle w:val="TableNormal"/>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3"/>
        <w:gridCol w:w="6454"/>
        <w:gridCol w:w="425"/>
        <w:gridCol w:w="424"/>
        <w:gridCol w:w="424"/>
        <w:gridCol w:w="424"/>
        <w:gridCol w:w="424"/>
      </w:tblGrid>
      <w:tr w:rsidR="00B82BC2" w:rsidRPr="00922A3F" w:rsidTr="00105828">
        <w:trPr>
          <w:trHeight w:val="860"/>
        </w:trPr>
        <w:tc>
          <w:tcPr>
            <w:tcW w:w="9338" w:type="dxa"/>
            <w:gridSpan w:val="7"/>
            <w:shd w:val="clear" w:color="auto" w:fill="F1F1F1"/>
          </w:tcPr>
          <w:p w:rsidR="00B82BC2" w:rsidRPr="00922A3F" w:rsidRDefault="00B82BC2" w:rsidP="00105828">
            <w:pPr>
              <w:pStyle w:val="TableParagraph"/>
              <w:spacing w:before="119"/>
              <w:ind w:left="1415"/>
              <w:rPr>
                <w:b/>
                <w:sz w:val="18"/>
                <w:szCs w:val="18"/>
              </w:rPr>
            </w:pPr>
            <w:r w:rsidRPr="00922A3F">
              <w:rPr>
                <w:b/>
                <w:sz w:val="18"/>
                <w:szCs w:val="18"/>
              </w:rPr>
              <w:t>CONTRIBUTION OF THE COURSE OUTCOMES TO PROGRAMME OUTCOMES</w:t>
            </w:r>
          </w:p>
          <w:p w:rsidR="00B82BC2" w:rsidRPr="00922A3F" w:rsidRDefault="00B82BC2" w:rsidP="00105828">
            <w:pPr>
              <w:pStyle w:val="TableParagraph"/>
              <w:spacing w:before="6"/>
              <w:rPr>
                <w:sz w:val="18"/>
                <w:szCs w:val="18"/>
              </w:rPr>
            </w:pPr>
          </w:p>
          <w:p w:rsidR="00B82BC2" w:rsidRPr="00922A3F" w:rsidRDefault="00B82BC2" w:rsidP="00105828">
            <w:pPr>
              <w:pStyle w:val="TableParagraph"/>
              <w:spacing w:before="1"/>
              <w:ind w:left="2449"/>
              <w:rPr>
                <w:b/>
                <w:sz w:val="18"/>
                <w:szCs w:val="18"/>
              </w:rPr>
            </w:pPr>
            <w:r w:rsidRPr="00922A3F">
              <w:rPr>
                <w:b/>
                <w:sz w:val="18"/>
                <w:szCs w:val="18"/>
              </w:rPr>
              <w:t>/ DERS ÇIKTILARININ PROGRAM ÇIKTILARINA KATKISI</w:t>
            </w:r>
          </w:p>
        </w:tc>
      </w:tr>
      <w:tr w:rsidR="00B82BC2" w:rsidRPr="00922A3F" w:rsidTr="00105828">
        <w:trPr>
          <w:trHeight w:val="654"/>
        </w:trPr>
        <w:tc>
          <w:tcPr>
            <w:tcW w:w="763" w:type="dxa"/>
          </w:tcPr>
          <w:p w:rsidR="00B82BC2" w:rsidRPr="00922A3F" w:rsidRDefault="00B82BC2" w:rsidP="00105828">
            <w:pPr>
              <w:pStyle w:val="TableParagraph"/>
              <w:spacing w:before="9"/>
              <w:rPr>
                <w:sz w:val="18"/>
                <w:szCs w:val="18"/>
              </w:rPr>
            </w:pPr>
          </w:p>
          <w:p w:rsidR="00B82BC2" w:rsidRPr="00922A3F" w:rsidRDefault="00B82BC2" w:rsidP="00105828">
            <w:pPr>
              <w:pStyle w:val="TableParagraph"/>
              <w:ind w:left="107" w:right="275"/>
              <w:rPr>
                <w:b/>
                <w:sz w:val="18"/>
                <w:szCs w:val="18"/>
              </w:rPr>
            </w:pPr>
            <w:r w:rsidRPr="00922A3F">
              <w:rPr>
                <w:b/>
                <w:sz w:val="18"/>
                <w:szCs w:val="18"/>
              </w:rPr>
              <w:t>No / Sayı</w:t>
            </w:r>
          </w:p>
        </w:tc>
        <w:tc>
          <w:tcPr>
            <w:tcW w:w="6454" w:type="dxa"/>
          </w:tcPr>
          <w:p w:rsidR="00B82BC2" w:rsidRPr="00922A3F" w:rsidRDefault="00B82BC2" w:rsidP="00105828">
            <w:pPr>
              <w:pStyle w:val="TableParagraph"/>
              <w:spacing w:before="8"/>
              <w:rPr>
                <w:sz w:val="18"/>
                <w:szCs w:val="18"/>
              </w:rPr>
            </w:pPr>
          </w:p>
          <w:p w:rsidR="00B82BC2" w:rsidRPr="00922A3F" w:rsidRDefault="00B82BC2" w:rsidP="00105828">
            <w:pPr>
              <w:pStyle w:val="TableParagraph"/>
              <w:spacing w:before="1"/>
              <w:ind w:left="1705"/>
              <w:rPr>
                <w:b/>
                <w:sz w:val="18"/>
                <w:szCs w:val="18"/>
              </w:rPr>
            </w:pPr>
            <w:r w:rsidRPr="00922A3F">
              <w:rPr>
                <w:b/>
                <w:sz w:val="18"/>
                <w:szCs w:val="18"/>
              </w:rPr>
              <w:t>Program Outcomes / Program Çıktıları</w:t>
            </w:r>
          </w:p>
        </w:tc>
        <w:tc>
          <w:tcPr>
            <w:tcW w:w="2121" w:type="dxa"/>
            <w:gridSpan w:val="5"/>
          </w:tcPr>
          <w:p w:rsidR="00B82BC2" w:rsidRPr="00922A3F" w:rsidRDefault="00B82BC2" w:rsidP="00105828">
            <w:pPr>
              <w:pStyle w:val="TableParagraph"/>
              <w:spacing w:before="8" w:line="320" w:lineRule="atLeast"/>
              <w:ind w:left="516" w:right="272" w:hanging="193"/>
              <w:rPr>
                <w:b/>
                <w:sz w:val="18"/>
                <w:szCs w:val="18"/>
              </w:rPr>
            </w:pPr>
            <w:r w:rsidRPr="00922A3F">
              <w:rPr>
                <w:b/>
                <w:sz w:val="18"/>
                <w:szCs w:val="18"/>
              </w:rPr>
              <w:t>Contribution Level Katkı Seviyesi</w:t>
            </w:r>
          </w:p>
        </w:tc>
      </w:tr>
      <w:tr w:rsidR="00B82BC2" w:rsidRPr="00922A3F" w:rsidTr="00105828">
        <w:trPr>
          <w:trHeight w:val="327"/>
        </w:trPr>
        <w:tc>
          <w:tcPr>
            <w:tcW w:w="763" w:type="dxa"/>
          </w:tcPr>
          <w:p w:rsidR="00B82BC2" w:rsidRPr="00922A3F" w:rsidRDefault="00B82BC2" w:rsidP="00105828">
            <w:pPr>
              <w:pStyle w:val="TableParagraph"/>
              <w:rPr>
                <w:sz w:val="18"/>
                <w:szCs w:val="18"/>
              </w:rPr>
            </w:pPr>
          </w:p>
        </w:tc>
        <w:tc>
          <w:tcPr>
            <w:tcW w:w="6454" w:type="dxa"/>
          </w:tcPr>
          <w:p w:rsidR="00B82BC2" w:rsidRPr="00922A3F" w:rsidRDefault="00B82BC2" w:rsidP="00105828">
            <w:pPr>
              <w:pStyle w:val="TableParagraph"/>
              <w:rPr>
                <w:sz w:val="18"/>
                <w:szCs w:val="18"/>
              </w:rPr>
            </w:pPr>
          </w:p>
        </w:tc>
        <w:tc>
          <w:tcPr>
            <w:tcW w:w="425" w:type="dxa"/>
          </w:tcPr>
          <w:p w:rsidR="00B82BC2" w:rsidRPr="00922A3F" w:rsidRDefault="00B82BC2" w:rsidP="00105828">
            <w:pPr>
              <w:pStyle w:val="TableParagraph"/>
              <w:spacing w:before="121" w:line="186" w:lineRule="exact"/>
              <w:ind w:left="108"/>
              <w:rPr>
                <w:b/>
                <w:sz w:val="18"/>
                <w:szCs w:val="18"/>
              </w:rPr>
            </w:pPr>
            <w:r w:rsidRPr="00922A3F">
              <w:rPr>
                <w:b/>
                <w:sz w:val="18"/>
                <w:szCs w:val="18"/>
              </w:rPr>
              <w:t>1</w:t>
            </w:r>
          </w:p>
        </w:tc>
        <w:tc>
          <w:tcPr>
            <w:tcW w:w="424" w:type="dxa"/>
          </w:tcPr>
          <w:p w:rsidR="00B82BC2" w:rsidRPr="00922A3F" w:rsidRDefault="00B82BC2" w:rsidP="00105828">
            <w:pPr>
              <w:pStyle w:val="TableParagraph"/>
              <w:spacing w:before="121" w:line="186" w:lineRule="exact"/>
              <w:ind w:left="108"/>
              <w:rPr>
                <w:b/>
                <w:sz w:val="18"/>
                <w:szCs w:val="18"/>
              </w:rPr>
            </w:pPr>
            <w:r w:rsidRPr="00922A3F">
              <w:rPr>
                <w:b/>
                <w:sz w:val="18"/>
                <w:szCs w:val="18"/>
              </w:rPr>
              <w:t>2</w:t>
            </w:r>
          </w:p>
        </w:tc>
        <w:tc>
          <w:tcPr>
            <w:tcW w:w="424" w:type="dxa"/>
          </w:tcPr>
          <w:p w:rsidR="00B82BC2" w:rsidRPr="00922A3F" w:rsidRDefault="00B82BC2" w:rsidP="00105828">
            <w:pPr>
              <w:pStyle w:val="TableParagraph"/>
              <w:spacing w:before="121" w:line="186" w:lineRule="exact"/>
              <w:ind w:left="109"/>
              <w:rPr>
                <w:b/>
                <w:sz w:val="18"/>
                <w:szCs w:val="18"/>
              </w:rPr>
            </w:pPr>
            <w:r w:rsidRPr="00922A3F">
              <w:rPr>
                <w:b/>
                <w:sz w:val="18"/>
                <w:szCs w:val="18"/>
              </w:rPr>
              <w:t>3</w:t>
            </w:r>
          </w:p>
        </w:tc>
        <w:tc>
          <w:tcPr>
            <w:tcW w:w="424" w:type="dxa"/>
          </w:tcPr>
          <w:p w:rsidR="00B82BC2" w:rsidRPr="00922A3F" w:rsidRDefault="00B82BC2" w:rsidP="00105828">
            <w:pPr>
              <w:pStyle w:val="TableParagraph"/>
              <w:spacing w:before="121" w:line="186" w:lineRule="exact"/>
              <w:ind w:left="110"/>
              <w:rPr>
                <w:b/>
                <w:sz w:val="18"/>
                <w:szCs w:val="18"/>
              </w:rPr>
            </w:pPr>
            <w:r w:rsidRPr="00922A3F">
              <w:rPr>
                <w:b/>
                <w:sz w:val="18"/>
                <w:szCs w:val="18"/>
              </w:rPr>
              <w:t>4</w:t>
            </w:r>
          </w:p>
        </w:tc>
        <w:tc>
          <w:tcPr>
            <w:tcW w:w="424" w:type="dxa"/>
          </w:tcPr>
          <w:p w:rsidR="00B82BC2" w:rsidRPr="00922A3F" w:rsidRDefault="00B82BC2" w:rsidP="00105828">
            <w:pPr>
              <w:pStyle w:val="TableParagraph"/>
              <w:spacing w:before="121" w:line="186" w:lineRule="exact"/>
              <w:ind w:left="110"/>
              <w:rPr>
                <w:b/>
                <w:sz w:val="18"/>
                <w:szCs w:val="18"/>
              </w:rPr>
            </w:pPr>
            <w:r w:rsidRPr="00922A3F">
              <w:rPr>
                <w:b/>
                <w:sz w:val="18"/>
                <w:szCs w:val="18"/>
              </w:rPr>
              <w:t>5</w:t>
            </w:r>
          </w:p>
        </w:tc>
      </w:tr>
      <w:tr w:rsidR="00B82BC2" w:rsidRPr="00922A3F" w:rsidTr="00105828">
        <w:trPr>
          <w:trHeight w:val="327"/>
        </w:trPr>
        <w:tc>
          <w:tcPr>
            <w:tcW w:w="763" w:type="dxa"/>
          </w:tcPr>
          <w:p w:rsidR="00B82BC2" w:rsidRPr="00922A3F" w:rsidRDefault="00B82BC2" w:rsidP="00105828">
            <w:pPr>
              <w:pStyle w:val="TableParagraph"/>
              <w:spacing w:before="119" w:line="188" w:lineRule="exact"/>
              <w:ind w:left="27"/>
              <w:jc w:val="center"/>
              <w:rPr>
                <w:b/>
                <w:sz w:val="18"/>
                <w:szCs w:val="18"/>
              </w:rPr>
            </w:pPr>
            <w:r w:rsidRPr="00922A3F">
              <w:rPr>
                <w:b/>
                <w:sz w:val="18"/>
                <w:szCs w:val="18"/>
              </w:rPr>
              <w:t>1</w:t>
            </w:r>
          </w:p>
        </w:tc>
        <w:tc>
          <w:tcPr>
            <w:tcW w:w="6454" w:type="dxa"/>
          </w:tcPr>
          <w:p w:rsidR="00B82BC2" w:rsidRPr="00922A3F" w:rsidRDefault="00B82BC2" w:rsidP="00105828">
            <w:pPr>
              <w:pStyle w:val="TableParagraph"/>
              <w:rPr>
                <w:sz w:val="18"/>
                <w:szCs w:val="18"/>
              </w:rPr>
            </w:pPr>
          </w:p>
        </w:tc>
        <w:tc>
          <w:tcPr>
            <w:tcW w:w="425"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r>
      <w:tr w:rsidR="00B82BC2" w:rsidRPr="00922A3F" w:rsidTr="00105828">
        <w:trPr>
          <w:trHeight w:val="325"/>
        </w:trPr>
        <w:tc>
          <w:tcPr>
            <w:tcW w:w="763" w:type="dxa"/>
          </w:tcPr>
          <w:p w:rsidR="00B82BC2" w:rsidRPr="00922A3F" w:rsidRDefault="00B82BC2" w:rsidP="00105828">
            <w:pPr>
              <w:pStyle w:val="TableParagraph"/>
              <w:spacing w:before="119" w:line="186" w:lineRule="exact"/>
              <w:ind w:left="27"/>
              <w:jc w:val="center"/>
              <w:rPr>
                <w:b/>
                <w:sz w:val="18"/>
                <w:szCs w:val="18"/>
              </w:rPr>
            </w:pPr>
            <w:r w:rsidRPr="00922A3F">
              <w:rPr>
                <w:b/>
                <w:sz w:val="18"/>
                <w:szCs w:val="18"/>
              </w:rPr>
              <w:t>2</w:t>
            </w:r>
          </w:p>
        </w:tc>
        <w:tc>
          <w:tcPr>
            <w:tcW w:w="6454" w:type="dxa"/>
          </w:tcPr>
          <w:p w:rsidR="00B82BC2" w:rsidRPr="00922A3F" w:rsidRDefault="00B82BC2" w:rsidP="00105828">
            <w:pPr>
              <w:pStyle w:val="TableParagraph"/>
              <w:rPr>
                <w:sz w:val="18"/>
                <w:szCs w:val="18"/>
              </w:rPr>
            </w:pPr>
          </w:p>
        </w:tc>
        <w:tc>
          <w:tcPr>
            <w:tcW w:w="425"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r>
      <w:tr w:rsidR="00B82BC2" w:rsidRPr="00922A3F" w:rsidTr="00105828">
        <w:trPr>
          <w:trHeight w:val="327"/>
        </w:trPr>
        <w:tc>
          <w:tcPr>
            <w:tcW w:w="763" w:type="dxa"/>
          </w:tcPr>
          <w:p w:rsidR="00B82BC2" w:rsidRPr="00922A3F" w:rsidRDefault="00B82BC2" w:rsidP="00105828">
            <w:pPr>
              <w:pStyle w:val="TableParagraph"/>
              <w:spacing w:before="122" w:line="186" w:lineRule="exact"/>
              <w:ind w:left="27"/>
              <w:jc w:val="center"/>
              <w:rPr>
                <w:b/>
                <w:sz w:val="18"/>
                <w:szCs w:val="18"/>
              </w:rPr>
            </w:pPr>
            <w:r w:rsidRPr="00922A3F">
              <w:rPr>
                <w:b/>
                <w:sz w:val="18"/>
                <w:szCs w:val="18"/>
              </w:rPr>
              <w:t>3</w:t>
            </w:r>
          </w:p>
        </w:tc>
        <w:tc>
          <w:tcPr>
            <w:tcW w:w="6454" w:type="dxa"/>
          </w:tcPr>
          <w:p w:rsidR="00B82BC2" w:rsidRPr="00922A3F" w:rsidRDefault="00B82BC2" w:rsidP="00105828">
            <w:pPr>
              <w:pStyle w:val="TableParagraph"/>
              <w:rPr>
                <w:sz w:val="18"/>
                <w:szCs w:val="18"/>
              </w:rPr>
            </w:pPr>
          </w:p>
        </w:tc>
        <w:tc>
          <w:tcPr>
            <w:tcW w:w="425"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r>
      <w:tr w:rsidR="00B82BC2" w:rsidRPr="00922A3F" w:rsidTr="00105828">
        <w:trPr>
          <w:trHeight w:val="327"/>
        </w:trPr>
        <w:tc>
          <w:tcPr>
            <w:tcW w:w="763" w:type="dxa"/>
          </w:tcPr>
          <w:p w:rsidR="00B82BC2" w:rsidRPr="00922A3F" w:rsidRDefault="00B82BC2" w:rsidP="00105828">
            <w:pPr>
              <w:pStyle w:val="TableParagraph"/>
              <w:spacing w:before="121" w:line="186" w:lineRule="exact"/>
              <w:ind w:left="27"/>
              <w:jc w:val="center"/>
              <w:rPr>
                <w:b/>
                <w:sz w:val="18"/>
                <w:szCs w:val="18"/>
              </w:rPr>
            </w:pPr>
            <w:r w:rsidRPr="00922A3F">
              <w:rPr>
                <w:b/>
                <w:sz w:val="18"/>
                <w:szCs w:val="18"/>
              </w:rPr>
              <w:t>4</w:t>
            </w:r>
          </w:p>
        </w:tc>
        <w:tc>
          <w:tcPr>
            <w:tcW w:w="6454" w:type="dxa"/>
          </w:tcPr>
          <w:p w:rsidR="00B82BC2" w:rsidRPr="00922A3F" w:rsidRDefault="00B82BC2" w:rsidP="00105828">
            <w:pPr>
              <w:pStyle w:val="TableParagraph"/>
              <w:rPr>
                <w:sz w:val="18"/>
                <w:szCs w:val="18"/>
              </w:rPr>
            </w:pPr>
          </w:p>
        </w:tc>
        <w:tc>
          <w:tcPr>
            <w:tcW w:w="425"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r>
      <w:tr w:rsidR="00B82BC2" w:rsidRPr="00922A3F" w:rsidTr="00105828">
        <w:trPr>
          <w:trHeight w:val="327"/>
        </w:trPr>
        <w:tc>
          <w:tcPr>
            <w:tcW w:w="763" w:type="dxa"/>
          </w:tcPr>
          <w:p w:rsidR="00B82BC2" w:rsidRPr="00922A3F" w:rsidRDefault="00B82BC2" w:rsidP="00105828">
            <w:pPr>
              <w:pStyle w:val="TableParagraph"/>
              <w:spacing w:before="119" w:line="188" w:lineRule="exact"/>
              <w:ind w:left="27"/>
              <w:jc w:val="center"/>
              <w:rPr>
                <w:b/>
                <w:sz w:val="18"/>
                <w:szCs w:val="18"/>
              </w:rPr>
            </w:pPr>
            <w:r w:rsidRPr="00922A3F">
              <w:rPr>
                <w:b/>
                <w:sz w:val="18"/>
                <w:szCs w:val="18"/>
              </w:rPr>
              <w:t>5</w:t>
            </w:r>
          </w:p>
        </w:tc>
        <w:tc>
          <w:tcPr>
            <w:tcW w:w="6454" w:type="dxa"/>
          </w:tcPr>
          <w:p w:rsidR="00B82BC2" w:rsidRPr="00922A3F" w:rsidRDefault="00B82BC2" w:rsidP="00105828">
            <w:pPr>
              <w:pStyle w:val="TableParagraph"/>
              <w:rPr>
                <w:sz w:val="18"/>
                <w:szCs w:val="18"/>
              </w:rPr>
            </w:pPr>
          </w:p>
        </w:tc>
        <w:tc>
          <w:tcPr>
            <w:tcW w:w="425"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r>
      <w:tr w:rsidR="00B82BC2" w:rsidRPr="00922A3F" w:rsidTr="00105828">
        <w:trPr>
          <w:trHeight w:val="325"/>
        </w:trPr>
        <w:tc>
          <w:tcPr>
            <w:tcW w:w="763" w:type="dxa"/>
          </w:tcPr>
          <w:p w:rsidR="00B82BC2" w:rsidRPr="00922A3F" w:rsidRDefault="00B82BC2" w:rsidP="00105828">
            <w:pPr>
              <w:pStyle w:val="TableParagraph"/>
              <w:spacing w:before="119" w:line="186" w:lineRule="exact"/>
              <w:ind w:left="27"/>
              <w:jc w:val="center"/>
              <w:rPr>
                <w:b/>
                <w:sz w:val="18"/>
                <w:szCs w:val="18"/>
              </w:rPr>
            </w:pPr>
            <w:r w:rsidRPr="00922A3F">
              <w:rPr>
                <w:b/>
                <w:sz w:val="18"/>
                <w:szCs w:val="18"/>
              </w:rPr>
              <w:t>6</w:t>
            </w:r>
          </w:p>
        </w:tc>
        <w:tc>
          <w:tcPr>
            <w:tcW w:w="6454" w:type="dxa"/>
          </w:tcPr>
          <w:p w:rsidR="00B82BC2" w:rsidRPr="00922A3F" w:rsidRDefault="00B82BC2" w:rsidP="00105828">
            <w:pPr>
              <w:pStyle w:val="TableParagraph"/>
              <w:rPr>
                <w:sz w:val="18"/>
                <w:szCs w:val="18"/>
              </w:rPr>
            </w:pPr>
          </w:p>
        </w:tc>
        <w:tc>
          <w:tcPr>
            <w:tcW w:w="425"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r>
      <w:tr w:rsidR="00B82BC2" w:rsidRPr="00922A3F" w:rsidTr="00105828">
        <w:trPr>
          <w:trHeight w:val="327"/>
        </w:trPr>
        <w:tc>
          <w:tcPr>
            <w:tcW w:w="763" w:type="dxa"/>
          </w:tcPr>
          <w:p w:rsidR="00B82BC2" w:rsidRPr="00922A3F" w:rsidRDefault="00B82BC2" w:rsidP="00105828">
            <w:pPr>
              <w:pStyle w:val="TableParagraph"/>
              <w:spacing w:before="121" w:line="186" w:lineRule="exact"/>
              <w:ind w:left="27"/>
              <w:jc w:val="center"/>
              <w:rPr>
                <w:b/>
                <w:sz w:val="18"/>
                <w:szCs w:val="18"/>
              </w:rPr>
            </w:pPr>
            <w:r w:rsidRPr="00922A3F">
              <w:rPr>
                <w:b/>
                <w:sz w:val="18"/>
                <w:szCs w:val="18"/>
              </w:rPr>
              <w:t>7</w:t>
            </w:r>
          </w:p>
        </w:tc>
        <w:tc>
          <w:tcPr>
            <w:tcW w:w="6454" w:type="dxa"/>
          </w:tcPr>
          <w:p w:rsidR="00B82BC2" w:rsidRPr="00922A3F" w:rsidRDefault="00B82BC2" w:rsidP="00105828">
            <w:pPr>
              <w:pStyle w:val="TableParagraph"/>
              <w:rPr>
                <w:sz w:val="18"/>
                <w:szCs w:val="18"/>
              </w:rPr>
            </w:pPr>
          </w:p>
        </w:tc>
        <w:tc>
          <w:tcPr>
            <w:tcW w:w="425"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r>
      <w:tr w:rsidR="00B82BC2" w:rsidRPr="00922A3F" w:rsidTr="00105828">
        <w:trPr>
          <w:trHeight w:val="327"/>
        </w:trPr>
        <w:tc>
          <w:tcPr>
            <w:tcW w:w="763" w:type="dxa"/>
          </w:tcPr>
          <w:p w:rsidR="00B82BC2" w:rsidRPr="00922A3F" w:rsidRDefault="00B82BC2" w:rsidP="00105828">
            <w:pPr>
              <w:pStyle w:val="TableParagraph"/>
              <w:spacing w:before="121" w:line="186" w:lineRule="exact"/>
              <w:ind w:left="27"/>
              <w:jc w:val="center"/>
              <w:rPr>
                <w:b/>
                <w:sz w:val="18"/>
                <w:szCs w:val="18"/>
              </w:rPr>
            </w:pPr>
            <w:r w:rsidRPr="00922A3F">
              <w:rPr>
                <w:b/>
                <w:sz w:val="18"/>
                <w:szCs w:val="18"/>
              </w:rPr>
              <w:t>8</w:t>
            </w:r>
          </w:p>
        </w:tc>
        <w:tc>
          <w:tcPr>
            <w:tcW w:w="6454" w:type="dxa"/>
          </w:tcPr>
          <w:p w:rsidR="00B82BC2" w:rsidRPr="00922A3F" w:rsidRDefault="00B82BC2" w:rsidP="00105828">
            <w:pPr>
              <w:pStyle w:val="TableParagraph"/>
              <w:rPr>
                <w:sz w:val="18"/>
                <w:szCs w:val="18"/>
              </w:rPr>
            </w:pPr>
          </w:p>
        </w:tc>
        <w:tc>
          <w:tcPr>
            <w:tcW w:w="425"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r>
      <w:tr w:rsidR="00B82BC2" w:rsidRPr="00922A3F" w:rsidTr="00105828">
        <w:trPr>
          <w:trHeight w:val="327"/>
        </w:trPr>
        <w:tc>
          <w:tcPr>
            <w:tcW w:w="763" w:type="dxa"/>
          </w:tcPr>
          <w:p w:rsidR="00B82BC2" w:rsidRPr="00922A3F" w:rsidRDefault="00B82BC2" w:rsidP="00105828">
            <w:pPr>
              <w:pStyle w:val="TableParagraph"/>
              <w:spacing w:before="119" w:line="188" w:lineRule="exact"/>
              <w:ind w:left="27"/>
              <w:jc w:val="center"/>
              <w:rPr>
                <w:b/>
                <w:sz w:val="18"/>
                <w:szCs w:val="18"/>
              </w:rPr>
            </w:pPr>
            <w:r w:rsidRPr="00922A3F">
              <w:rPr>
                <w:b/>
                <w:sz w:val="18"/>
                <w:szCs w:val="18"/>
              </w:rPr>
              <w:t>9</w:t>
            </w:r>
          </w:p>
        </w:tc>
        <w:tc>
          <w:tcPr>
            <w:tcW w:w="6454" w:type="dxa"/>
          </w:tcPr>
          <w:p w:rsidR="00B82BC2" w:rsidRPr="00922A3F" w:rsidRDefault="00B82BC2" w:rsidP="00105828">
            <w:pPr>
              <w:pStyle w:val="TableParagraph"/>
              <w:rPr>
                <w:sz w:val="18"/>
                <w:szCs w:val="18"/>
              </w:rPr>
            </w:pPr>
          </w:p>
        </w:tc>
        <w:tc>
          <w:tcPr>
            <w:tcW w:w="425"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r>
      <w:tr w:rsidR="00B82BC2" w:rsidRPr="00922A3F" w:rsidTr="00105828">
        <w:trPr>
          <w:trHeight w:val="327"/>
        </w:trPr>
        <w:tc>
          <w:tcPr>
            <w:tcW w:w="763" w:type="dxa"/>
          </w:tcPr>
          <w:p w:rsidR="00B82BC2" w:rsidRPr="00922A3F" w:rsidRDefault="00B82BC2" w:rsidP="00105828">
            <w:pPr>
              <w:pStyle w:val="TableParagraph"/>
              <w:spacing w:before="119" w:line="188" w:lineRule="exact"/>
              <w:ind w:left="271" w:right="242"/>
              <w:jc w:val="center"/>
              <w:rPr>
                <w:b/>
                <w:sz w:val="18"/>
                <w:szCs w:val="18"/>
              </w:rPr>
            </w:pPr>
            <w:r w:rsidRPr="00922A3F">
              <w:rPr>
                <w:b/>
                <w:sz w:val="18"/>
                <w:szCs w:val="18"/>
              </w:rPr>
              <w:t>10</w:t>
            </w:r>
          </w:p>
        </w:tc>
        <w:tc>
          <w:tcPr>
            <w:tcW w:w="6454" w:type="dxa"/>
          </w:tcPr>
          <w:p w:rsidR="00B82BC2" w:rsidRPr="00922A3F" w:rsidRDefault="00B82BC2" w:rsidP="00105828">
            <w:pPr>
              <w:pStyle w:val="TableParagraph"/>
              <w:rPr>
                <w:sz w:val="18"/>
                <w:szCs w:val="18"/>
              </w:rPr>
            </w:pPr>
          </w:p>
        </w:tc>
        <w:tc>
          <w:tcPr>
            <w:tcW w:w="425"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c>
          <w:tcPr>
            <w:tcW w:w="424" w:type="dxa"/>
          </w:tcPr>
          <w:p w:rsidR="00B82BC2" w:rsidRPr="00922A3F" w:rsidRDefault="00B82BC2" w:rsidP="00105828">
            <w:pPr>
              <w:pStyle w:val="TableParagraph"/>
              <w:rPr>
                <w:sz w:val="18"/>
                <w:szCs w:val="18"/>
              </w:rPr>
            </w:pPr>
          </w:p>
        </w:tc>
      </w:tr>
    </w:tbl>
    <w:p w:rsidR="00B82BC2" w:rsidRPr="00922A3F" w:rsidRDefault="00B82BC2" w:rsidP="00B82BC2">
      <w:pPr>
        <w:rPr>
          <w:sz w:val="18"/>
          <w:szCs w:val="18"/>
        </w:rPr>
        <w:sectPr w:rsidR="00B82BC2" w:rsidRPr="00922A3F">
          <w:pgSz w:w="11910" w:h="16840"/>
          <w:pgMar w:top="840" w:right="960" w:bottom="1060" w:left="1060" w:header="0" w:footer="875" w:gutter="0"/>
          <w:cols w:space="708"/>
        </w:sectPr>
      </w:pPr>
    </w:p>
    <w:tbl>
      <w:tblPr>
        <w:tblStyle w:val="TableNormal"/>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97"/>
        <w:gridCol w:w="4190"/>
        <w:gridCol w:w="2253"/>
      </w:tblGrid>
      <w:tr w:rsidR="00B82BC2" w:rsidRPr="00922A3F" w:rsidTr="00105828">
        <w:trPr>
          <w:trHeight w:val="860"/>
        </w:trPr>
        <w:tc>
          <w:tcPr>
            <w:tcW w:w="7087" w:type="dxa"/>
            <w:gridSpan w:val="2"/>
            <w:shd w:val="clear" w:color="auto" w:fill="F1F1F1"/>
          </w:tcPr>
          <w:p w:rsidR="00B82BC2" w:rsidRPr="00922A3F" w:rsidRDefault="00B82BC2" w:rsidP="00105828">
            <w:pPr>
              <w:pStyle w:val="TableParagraph"/>
              <w:spacing w:before="113"/>
              <w:ind w:left="2333" w:right="2308"/>
              <w:jc w:val="center"/>
              <w:rPr>
                <w:b/>
                <w:sz w:val="18"/>
                <w:szCs w:val="18"/>
              </w:rPr>
            </w:pPr>
            <w:r w:rsidRPr="00922A3F">
              <w:rPr>
                <w:b/>
                <w:sz w:val="18"/>
                <w:szCs w:val="18"/>
              </w:rPr>
              <w:lastRenderedPageBreak/>
              <w:t>ECTS / WORKLOAD TABLE</w:t>
            </w:r>
          </w:p>
          <w:p w:rsidR="00B82BC2" w:rsidRPr="00922A3F" w:rsidRDefault="00B82BC2" w:rsidP="00105828">
            <w:pPr>
              <w:pStyle w:val="TableParagraph"/>
              <w:spacing w:before="4"/>
              <w:rPr>
                <w:sz w:val="18"/>
                <w:szCs w:val="18"/>
              </w:rPr>
            </w:pPr>
          </w:p>
          <w:p w:rsidR="00B82BC2" w:rsidRPr="00922A3F" w:rsidRDefault="00B82BC2" w:rsidP="00105828">
            <w:pPr>
              <w:pStyle w:val="TableParagraph"/>
              <w:ind w:left="2333" w:right="2307"/>
              <w:jc w:val="center"/>
              <w:rPr>
                <w:b/>
                <w:sz w:val="18"/>
                <w:szCs w:val="18"/>
              </w:rPr>
            </w:pPr>
            <w:r w:rsidRPr="00922A3F">
              <w:rPr>
                <w:b/>
                <w:sz w:val="18"/>
                <w:szCs w:val="18"/>
              </w:rPr>
              <w:t>AKTS/ İŞYÜKÜ TABLOSU</w:t>
            </w:r>
          </w:p>
        </w:tc>
        <w:tc>
          <w:tcPr>
            <w:tcW w:w="2253" w:type="dxa"/>
            <w:shd w:val="clear" w:color="auto" w:fill="F1F1F1"/>
          </w:tcPr>
          <w:p w:rsidR="00B82BC2" w:rsidRPr="00922A3F" w:rsidRDefault="00B82BC2" w:rsidP="00105828">
            <w:pPr>
              <w:pStyle w:val="TableParagraph"/>
              <w:spacing w:before="113"/>
              <w:ind w:left="449"/>
              <w:rPr>
                <w:b/>
                <w:sz w:val="18"/>
                <w:szCs w:val="18"/>
              </w:rPr>
            </w:pPr>
            <w:r w:rsidRPr="00922A3F">
              <w:rPr>
                <w:b/>
                <w:sz w:val="18"/>
                <w:szCs w:val="18"/>
              </w:rPr>
              <w:t>Workload</w:t>
            </w:r>
            <w:r w:rsidRPr="00922A3F">
              <w:rPr>
                <w:b/>
                <w:spacing w:val="-10"/>
                <w:sz w:val="18"/>
                <w:szCs w:val="18"/>
              </w:rPr>
              <w:t xml:space="preserve"> </w:t>
            </w:r>
            <w:r w:rsidRPr="00922A3F">
              <w:rPr>
                <w:b/>
                <w:sz w:val="18"/>
                <w:szCs w:val="18"/>
              </w:rPr>
              <w:t>(Hour)</w:t>
            </w:r>
          </w:p>
          <w:p w:rsidR="00B82BC2" w:rsidRPr="00922A3F" w:rsidRDefault="00B82BC2" w:rsidP="00105828">
            <w:pPr>
              <w:pStyle w:val="TableParagraph"/>
              <w:spacing w:before="4"/>
              <w:rPr>
                <w:sz w:val="18"/>
                <w:szCs w:val="18"/>
              </w:rPr>
            </w:pPr>
          </w:p>
          <w:p w:rsidR="00B82BC2" w:rsidRPr="00922A3F" w:rsidRDefault="00B82BC2" w:rsidP="00105828">
            <w:pPr>
              <w:pStyle w:val="TableParagraph"/>
              <w:ind w:left="454"/>
              <w:rPr>
                <w:b/>
                <w:sz w:val="18"/>
                <w:szCs w:val="18"/>
              </w:rPr>
            </w:pPr>
            <w:r w:rsidRPr="00922A3F">
              <w:rPr>
                <w:b/>
                <w:sz w:val="18"/>
                <w:szCs w:val="18"/>
              </w:rPr>
              <w:t>İŞYÜKÜ</w:t>
            </w:r>
            <w:r w:rsidRPr="00922A3F">
              <w:rPr>
                <w:b/>
                <w:spacing w:val="-7"/>
                <w:sz w:val="18"/>
                <w:szCs w:val="18"/>
              </w:rPr>
              <w:t xml:space="preserve"> </w:t>
            </w:r>
            <w:r w:rsidRPr="00922A3F">
              <w:rPr>
                <w:b/>
                <w:sz w:val="18"/>
                <w:szCs w:val="18"/>
              </w:rPr>
              <w:t>(SAAT)</w:t>
            </w:r>
          </w:p>
        </w:tc>
      </w:tr>
      <w:tr w:rsidR="00B82BC2" w:rsidRPr="00922A3F" w:rsidTr="00105828">
        <w:trPr>
          <w:trHeight w:val="414"/>
        </w:trPr>
        <w:tc>
          <w:tcPr>
            <w:tcW w:w="2897" w:type="dxa"/>
          </w:tcPr>
          <w:p w:rsidR="00B82BC2" w:rsidRPr="00922A3F" w:rsidRDefault="00B82BC2" w:rsidP="00105828">
            <w:pPr>
              <w:pStyle w:val="TableParagraph"/>
              <w:spacing w:line="195" w:lineRule="exact"/>
              <w:ind w:left="107"/>
              <w:rPr>
                <w:sz w:val="18"/>
                <w:szCs w:val="18"/>
              </w:rPr>
            </w:pPr>
            <w:r w:rsidRPr="00922A3F">
              <w:rPr>
                <w:sz w:val="18"/>
                <w:szCs w:val="18"/>
              </w:rPr>
              <w:t>In-Class / Sınıf-içi</w:t>
            </w:r>
          </w:p>
        </w:tc>
        <w:tc>
          <w:tcPr>
            <w:tcW w:w="4190" w:type="dxa"/>
          </w:tcPr>
          <w:p w:rsidR="00B82BC2" w:rsidRPr="00922A3F" w:rsidRDefault="00B82BC2" w:rsidP="00105828">
            <w:pPr>
              <w:pStyle w:val="TableParagraph"/>
              <w:spacing w:line="195" w:lineRule="exact"/>
              <w:ind w:left="107"/>
              <w:rPr>
                <w:sz w:val="18"/>
                <w:szCs w:val="18"/>
              </w:rPr>
            </w:pPr>
            <w:r w:rsidRPr="00922A3F">
              <w:rPr>
                <w:sz w:val="18"/>
                <w:szCs w:val="18"/>
              </w:rPr>
              <w:t>Class Hours ( 14 x Weekly Class Hours)</w:t>
            </w:r>
          </w:p>
          <w:p w:rsidR="00B82BC2" w:rsidRPr="00922A3F" w:rsidRDefault="00B82BC2" w:rsidP="00105828">
            <w:pPr>
              <w:pStyle w:val="TableParagraph"/>
              <w:spacing w:before="2" w:line="197" w:lineRule="exact"/>
              <w:ind w:left="107"/>
              <w:rPr>
                <w:sz w:val="18"/>
                <w:szCs w:val="18"/>
              </w:rPr>
            </w:pPr>
            <w:r w:rsidRPr="00922A3F">
              <w:rPr>
                <w:sz w:val="18"/>
                <w:szCs w:val="18"/>
              </w:rPr>
              <w:t>Ders Saatleri ( 14 x Haftalık Ders Saatleri)</w:t>
            </w:r>
          </w:p>
        </w:tc>
        <w:tc>
          <w:tcPr>
            <w:tcW w:w="2253" w:type="dxa"/>
          </w:tcPr>
          <w:p w:rsidR="00B82BC2" w:rsidRPr="00922A3F" w:rsidRDefault="00B82BC2" w:rsidP="00105828">
            <w:pPr>
              <w:pStyle w:val="TableParagraph"/>
              <w:rPr>
                <w:sz w:val="18"/>
                <w:szCs w:val="18"/>
              </w:rPr>
            </w:pPr>
          </w:p>
        </w:tc>
      </w:tr>
      <w:tr w:rsidR="00B82BC2" w:rsidRPr="00922A3F" w:rsidTr="00105828">
        <w:trPr>
          <w:trHeight w:val="310"/>
        </w:trPr>
        <w:tc>
          <w:tcPr>
            <w:tcW w:w="2897" w:type="dxa"/>
            <w:vMerge w:val="restart"/>
          </w:tcPr>
          <w:p w:rsidR="00B82BC2" w:rsidRPr="00922A3F" w:rsidRDefault="00B82BC2" w:rsidP="00105828">
            <w:pPr>
              <w:pStyle w:val="TableParagraph"/>
              <w:spacing w:before="1"/>
              <w:rPr>
                <w:sz w:val="18"/>
                <w:szCs w:val="18"/>
              </w:rPr>
            </w:pPr>
          </w:p>
          <w:p w:rsidR="00B82BC2" w:rsidRPr="00922A3F" w:rsidRDefault="00B82BC2" w:rsidP="00105828">
            <w:pPr>
              <w:pStyle w:val="TableParagraph"/>
              <w:ind w:left="107"/>
              <w:rPr>
                <w:sz w:val="18"/>
                <w:szCs w:val="18"/>
              </w:rPr>
            </w:pPr>
            <w:r w:rsidRPr="00922A3F">
              <w:rPr>
                <w:sz w:val="18"/>
                <w:szCs w:val="18"/>
              </w:rPr>
              <w:t>Out of Class / Sınıf-dışı</w:t>
            </w:r>
          </w:p>
        </w:tc>
        <w:tc>
          <w:tcPr>
            <w:tcW w:w="4190" w:type="dxa"/>
          </w:tcPr>
          <w:p w:rsidR="00B82BC2" w:rsidRPr="00922A3F" w:rsidRDefault="00B82BC2" w:rsidP="00105828">
            <w:pPr>
              <w:pStyle w:val="TableParagraph"/>
              <w:spacing w:line="195" w:lineRule="exact"/>
              <w:ind w:left="107"/>
              <w:rPr>
                <w:sz w:val="18"/>
                <w:szCs w:val="18"/>
              </w:rPr>
            </w:pPr>
            <w:r w:rsidRPr="00922A3F">
              <w:rPr>
                <w:sz w:val="18"/>
                <w:szCs w:val="18"/>
              </w:rPr>
              <w:t>Assignments / Ödevler</w:t>
            </w:r>
          </w:p>
        </w:tc>
        <w:tc>
          <w:tcPr>
            <w:tcW w:w="2253" w:type="dxa"/>
          </w:tcPr>
          <w:p w:rsidR="00B82BC2" w:rsidRPr="00922A3F" w:rsidRDefault="00B82BC2" w:rsidP="00105828">
            <w:pPr>
              <w:pStyle w:val="TableParagraph"/>
              <w:rPr>
                <w:sz w:val="18"/>
                <w:szCs w:val="18"/>
              </w:rPr>
            </w:pPr>
          </w:p>
        </w:tc>
      </w:tr>
      <w:tr w:rsidR="00B82BC2" w:rsidRPr="00922A3F" w:rsidTr="00105828">
        <w:trPr>
          <w:trHeight w:val="310"/>
        </w:trPr>
        <w:tc>
          <w:tcPr>
            <w:tcW w:w="2897" w:type="dxa"/>
            <w:vMerge/>
            <w:tcBorders>
              <w:top w:val="nil"/>
            </w:tcBorders>
          </w:tcPr>
          <w:p w:rsidR="00B82BC2" w:rsidRPr="00922A3F" w:rsidRDefault="00B82BC2" w:rsidP="00105828">
            <w:pPr>
              <w:rPr>
                <w:sz w:val="18"/>
                <w:szCs w:val="18"/>
              </w:rPr>
            </w:pPr>
          </w:p>
        </w:tc>
        <w:tc>
          <w:tcPr>
            <w:tcW w:w="4190" w:type="dxa"/>
          </w:tcPr>
          <w:p w:rsidR="00B82BC2" w:rsidRPr="00922A3F" w:rsidRDefault="00B82BC2" w:rsidP="00105828">
            <w:pPr>
              <w:pStyle w:val="TableParagraph"/>
              <w:spacing w:line="195" w:lineRule="exact"/>
              <w:ind w:left="107"/>
              <w:rPr>
                <w:sz w:val="18"/>
                <w:szCs w:val="18"/>
              </w:rPr>
            </w:pPr>
            <w:r w:rsidRPr="00922A3F">
              <w:rPr>
                <w:sz w:val="18"/>
                <w:szCs w:val="18"/>
              </w:rPr>
              <w:t>Research / Araştıma</w:t>
            </w:r>
          </w:p>
        </w:tc>
        <w:tc>
          <w:tcPr>
            <w:tcW w:w="2253" w:type="dxa"/>
          </w:tcPr>
          <w:p w:rsidR="00B82BC2" w:rsidRPr="00922A3F" w:rsidRDefault="00B82BC2" w:rsidP="00105828">
            <w:pPr>
              <w:pStyle w:val="TableParagraph"/>
              <w:rPr>
                <w:sz w:val="18"/>
                <w:szCs w:val="18"/>
              </w:rPr>
            </w:pPr>
          </w:p>
        </w:tc>
      </w:tr>
      <w:tr w:rsidR="00B82BC2" w:rsidRPr="00922A3F" w:rsidTr="00105828">
        <w:trPr>
          <w:trHeight w:val="413"/>
        </w:trPr>
        <w:tc>
          <w:tcPr>
            <w:tcW w:w="2897" w:type="dxa"/>
            <w:vMerge/>
            <w:tcBorders>
              <w:top w:val="nil"/>
            </w:tcBorders>
          </w:tcPr>
          <w:p w:rsidR="00B82BC2" w:rsidRPr="00922A3F" w:rsidRDefault="00B82BC2" w:rsidP="00105828">
            <w:pPr>
              <w:rPr>
                <w:sz w:val="18"/>
                <w:szCs w:val="18"/>
              </w:rPr>
            </w:pPr>
          </w:p>
        </w:tc>
        <w:tc>
          <w:tcPr>
            <w:tcW w:w="4190" w:type="dxa"/>
          </w:tcPr>
          <w:p w:rsidR="00B82BC2" w:rsidRPr="00922A3F" w:rsidRDefault="00B82BC2" w:rsidP="00105828">
            <w:pPr>
              <w:pStyle w:val="TableParagraph"/>
              <w:spacing w:line="195" w:lineRule="exact"/>
              <w:ind w:left="107"/>
              <w:rPr>
                <w:sz w:val="18"/>
                <w:szCs w:val="18"/>
              </w:rPr>
            </w:pPr>
            <w:r w:rsidRPr="00922A3F">
              <w:rPr>
                <w:sz w:val="18"/>
                <w:szCs w:val="18"/>
              </w:rPr>
              <w:t>Preparation for Class and After Class Study / Ders</w:t>
            </w:r>
          </w:p>
          <w:p w:rsidR="00B82BC2" w:rsidRPr="00922A3F" w:rsidRDefault="00B82BC2" w:rsidP="00105828">
            <w:pPr>
              <w:pStyle w:val="TableParagraph"/>
              <w:spacing w:line="199" w:lineRule="exact"/>
              <w:ind w:left="107"/>
              <w:rPr>
                <w:sz w:val="18"/>
                <w:szCs w:val="18"/>
              </w:rPr>
            </w:pPr>
            <w:r w:rsidRPr="00922A3F">
              <w:rPr>
                <w:sz w:val="18"/>
                <w:szCs w:val="18"/>
              </w:rPr>
              <w:t>Hazırlığı / Ders Sonrası Çalışma</w:t>
            </w:r>
          </w:p>
        </w:tc>
        <w:tc>
          <w:tcPr>
            <w:tcW w:w="2253" w:type="dxa"/>
          </w:tcPr>
          <w:p w:rsidR="00B82BC2" w:rsidRPr="00922A3F" w:rsidRDefault="00B82BC2" w:rsidP="00105828">
            <w:pPr>
              <w:pStyle w:val="TableParagraph"/>
              <w:rPr>
                <w:sz w:val="18"/>
                <w:szCs w:val="18"/>
              </w:rPr>
            </w:pPr>
          </w:p>
        </w:tc>
      </w:tr>
      <w:tr w:rsidR="00B82BC2" w:rsidRPr="00922A3F" w:rsidTr="00105828">
        <w:trPr>
          <w:trHeight w:val="308"/>
        </w:trPr>
        <w:tc>
          <w:tcPr>
            <w:tcW w:w="2897" w:type="dxa"/>
            <w:vMerge/>
            <w:tcBorders>
              <w:top w:val="nil"/>
            </w:tcBorders>
          </w:tcPr>
          <w:p w:rsidR="00B82BC2" w:rsidRPr="00922A3F" w:rsidRDefault="00B82BC2" w:rsidP="00105828">
            <w:pPr>
              <w:rPr>
                <w:sz w:val="18"/>
                <w:szCs w:val="18"/>
              </w:rPr>
            </w:pPr>
          </w:p>
        </w:tc>
        <w:tc>
          <w:tcPr>
            <w:tcW w:w="4190" w:type="dxa"/>
          </w:tcPr>
          <w:p w:rsidR="00B82BC2" w:rsidRPr="00922A3F" w:rsidRDefault="00B82BC2" w:rsidP="00105828">
            <w:pPr>
              <w:pStyle w:val="TableParagraph"/>
              <w:spacing w:line="195" w:lineRule="exact"/>
              <w:ind w:left="107"/>
              <w:rPr>
                <w:sz w:val="18"/>
                <w:szCs w:val="18"/>
              </w:rPr>
            </w:pPr>
            <w:r w:rsidRPr="00922A3F">
              <w:rPr>
                <w:sz w:val="18"/>
                <w:szCs w:val="18"/>
              </w:rPr>
              <w:t>Other Activities / Diğer Aktiviteler</w:t>
            </w:r>
          </w:p>
        </w:tc>
        <w:tc>
          <w:tcPr>
            <w:tcW w:w="2253" w:type="dxa"/>
          </w:tcPr>
          <w:p w:rsidR="00B82BC2" w:rsidRPr="00922A3F" w:rsidRDefault="00B82BC2" w:rsidP="00105828">
            <w:pPr>
              <w:pStyle w:val="TableParagraph"/>
              <w:rPr>
                <w:sz w:val="18"/>
                <w:szCs w:val="18"/>
              </w:rPr>
            </w:pPr>
          </w:p>
        </w:tc>
      </w:tr>
      <w:tr w:rsidR="00B82BC2" w:rsidRPr="00922A3F" w:rsidTr="00105828">
        <w:trPr>
          <w:trHeight w:val="622"/>
        </w:trPr>
        <w:tc>
          <w:tcPr>
            <w:tcW w:w="2897" w:type="dxa"/>
            <w:vMerge w:val="restart"/>
          </w:tcPr>
          <w:p w:rsidR="00B82BC2" w:rsidRPr="00922A3F" w:rsidRDefault="00B82BC2" w:rsidP="00105828">
            <w:pPr>
              <w:pStyle w:val="TableParagraph"/>
              <w:spacing w:line="202" w:lineRule="exact"/>
              <w:ind w:left="107"/>
              <w:rPr>
                <w:b/>
                <w:sz w:val="18"/>
                <w:szCs w:val="18"/>
              </w:rPr>
            </w:pPr>
            <w:r w:rsidRPr="00922A3F">
              <w:rPr>
                <w:b/>
                <w:sz w:val="18"/>
                <w:szCs w:val="18"/>
              </w:rPr>
              <w:t>Examination / Sınav</w:t>
            </w:r>
          </w:p>
        </w:tc>
        <w:tc>
          <w:tcPr>
            <w:tcW w:w="4190" w:type="dxa"/>
          </w:tcPr>
          <w:p w:rsidR="00B82BC2" w:rsidRPr="00922A3F" w:rsidRDefault="00B82BC2" w:rsidP="00105828">
            <w:pPr>
              <w:pStyle w:val="TableParagraph"/>
              <w:ind w:left="107" w:right="683"/>
              <w:rPr>
                <w:sz w:val="18"/>
                <w:szCs w:val="18"/>
              </w:rPr>
            </w:pPr>
            <w:r w:rsidRPr="00922A3F">
              <w:rPr>
                <w:sz w:val="18"/>
                <w:szCs w:val="18"/>
              </w:rPr>
              <w:t>Midterms (Number of Midterms x Duration of Midterms)</w:t>
            </w:r>
          </w:p>
          <w:p w:rsidR="00B82BC2" w:rsidRPr="00922A3F" w:rsidRDefault="00B82BC2" w:rsidP="00105828">
            <w:pPr>
              <w:pStyle w:val="TableParagraph"/>
              <w:spacing w:line="198" w:lineRule="exact"/>
              <w:ind w:left="107"/>
              <w:rPr>
                <w:sz w:val="18"/>
                <w:szCs w:val="18"/>
              </w:rPr>
            </w:pPr>
            <w:r w:rsidRPr="00922A3F">
              <w:rPr>
                <w:sz w:val="18"/>
                <w:szCs w:val="18"/>
              </w:rPr>
              <w:t>Vizeler (Vize Sayısı x Vizelerin Süreleri)</w:t>
            </w:r>
          </w:p>
        </w:tc>
        <w:tc>
          <w:tcPr>
            <w:tcW w:w="2253" w:type="dxa"/>
          </w:tcPr>
          <w:p w:rsidR="00B82BC2" w:rsidRPr="00922A3F" w:rsidRDefault="00B82BC2" w:rsidP="00105828">
            <w:pPr>
              <w:pStyle w:val="TableParagraph"/>
              <w:rPr>
                <w:sz w:val="18"/>
                <w:szCs w:val="18"/>
              </w:rPr>
            </w:pPr>
          </w:p>
        </w:tc>
      </w:tr>
      <w:tr w:rsidR="00B82BC2" w:rsidRPr="00922A3F" w:rsidTr="00105828">
        <w:trPr>
          <w:trHeight w:val="207"/>
        </w:trPr>
        <w:tc>
          <w:tcPr>
            <w:tcW w:w="2897" w:type="dxa"/>
            <w:vMerge/>
            <w:tcBorders>
              <w:top w:val="nil"/>
            </w:tcBorders>
          </w:tcPr>
          <w:p w:rsidR="00B82BC2" w:rsidRPr="00922A3F" w:rsidRDefault="00B82BC2" w:rsidP="00105828">
            <w:pPr>
              <w:rPr>
                <w:sz w:val="18"/>
                <w:szCs w:val="18"/>
              </w:rPr>
            </w:pPr>
          </w:p>
        </w:tc>
        <w:tc>
          <w:tcPr>
            <w:tcW w:w="4190" w:type="dxa"/>
          </w:tcPr>
          <w:p w:rsidR="00B82BC2" w:rsidRPr="00922A3F" w:rsidRDefault="00B82BC2" w:rsidP="00105828">
            <w:pPr>
              <w:pStyle w:val="TableParagraph"/>
              <w:spacing w:line="188" w:lineRule="exact"/>
              <w:ind w:left="107"/>
              <w:rPr>
                <w:sz w:val="18"/>
                <w:szCs w:val="18"/>
              </w:rPr>
            </w:pPr>
            <w:r w:rsidRPr="00922A3F">
              <w:rPr>
                <w:sz w:val="18"/>
                <w:szCs w:val="18"/>
              </w:rPr>
              <w:t>Final / Final</w:t>
            </w:r>
          </w:p>
        </w:tc>
        <w:tc>
          <w:tcPr>
            <w:tcW w:w="2253" w:type="dxa"/>
          </w:tcPr>
          <w:p w:rsidR="00B82BC2" w:rsidRPr="00922A3F" w:rsidRDefault="00B82BC2" w:rsidP="00105828">
            <w:pPr>
              <w:pStyle w:val="TableParagraph"/>
              <w:rPr>
                <w:sz w:val="18"/>
                <w:szCs w:val="18"/>
              </w:rPr>
            </w:pPr>
          </w:p>
        </w:tc>
      </w:tr>
    </w:tbl>
    <w:p w:rsidR="00B82BC2" w:rsidRPr="00922A3F" w:rsidRDefault="00B82BC2" w:rsidP="00B82BC2">
      <w:pPr>
        <w:pStyle w:val="GvdeMetni"/>
        <w:spacing w:before="4"/>
      </w:pPr>
    </w:p>
    <w:tbl>
      <w:tblPr>
        <w:tblStyle w:val="TableNormal"/>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88"/>
        <w:gridCol w:w="2254"/>
      </w:tblGrid>
      <w:tr w:rsidR="00B82BC2" w:rsidRPr="00922A3F" w:rsidTr="00105828">
        <w:trPr>
          <w:trHeight w:val="241"/>
        </w:trPr>
        <w:tc>
          <w:tcPr>
            <w:tcW w:w="7088" w:type="dxa"/>
          </w:tcPr>
          <w:p w:rsidR="00B82BC2" w:rsidRPr="00922A3F" w:rsidRDefault="00B82BC2" w:rsidP="00105828">
            <w:pPr>
              <w:pStyle w:val="TableParagraph"/>
              <w:spacing w:before="36" w:line="186" w:lineRule="exact"/>
              <w:ind w:left="107"/>
              <w:rPr>
                <w:b/>
                <w:sz w:val="18"/>
                <w:szCs w:val="18"/>
              </w:rPr>
            </w:pPr>
            <w:r w:rsidRPr="00922A3F">
              <w:rPr>
                <w:b/>
                <w:sz w:val="18"/>
                <w:szCs w:val="18"/>
              </w:rPr>
              <w:t>Total Workload / Toplam İşyükü</w:t>
            </w:r>
          </w:p>
        </w:tc>
        <w:tc>
          <w:tcPr>
            <w:tcW w:w="2254" w:type="dxa"/>
          </w:tcPr>
          <w:p w:rsidR="00B82BC2" w:rsidRPr="00922A3F" w:rsidRDefault="00B82BC2" w:rsidP="00105828">
            <w:pPr>
              <w:pStyle w:val="TableParagraph"/>
              <w:rPr>
                <w:sz w:val="18"/>
                <w:szCs w:val="18"/>
              </w:rPr>
            </w:pPr>
          </w:p>
        </w:tc>
      </w:tr>
      <w:tr w:rsidR="00B82BC2" w:rsidRPr="00922A3F" w:rsidTr="00105828">
        <w:trPr>
          <w:trHeight w:val="238"/>
        </w:trPr>
        <w:tc>
          <w:tcPr>
            <w:tcW w:w="7088" w:type="dxa"/>
          </w:tcPr>
          <w:p w:rsidR="00B82BC2" w:rsidRPr="00922A3F" w:rsidRDefault="00B82BC2" w:rsidP="00105828">
            <w:pPr>
              <w:pStyle w:val="TableParagraph"/>
              <w:spacing w:before="33" w:line="186" w:lineRule="exact"/>
              <w:ind w:left="107"/>
              <w:rPr>
                <w:b/>
                <w:sz w:val="18"/>
                <w:szCs w:val="18"/>
              </w:rPr>
            </w:pPr>
            <w:r w:rsidRPr="00922A3F">
              <w:rPr>
                <w:b/>
                <w:sz w:val="18"/>
                <w:szCs w:val="18"/>
              </w:rPr>
              <w:t>Total Workload / 30 (h) / Toplam İşyükü 30(saat)</w:t>
            </w:r>
          </w:p>
        </w:tc>
        <w:tc>
          <w:tcPr>
            <w:tcW w:w="2254" w:type="dxa"/>
          </w:tcPr>
          <w:p w:rsidR="00B82BC2" w:rsidRPr="00922A3F" w:rsidRDefault="00B82BC2" w:rsidP="00105828">
            <w:pPr>
              <w:pStyle w:val="TableParagraph"/>
              <w:rPr>
                <w:sz w:val="18"/>
                <w:szCs w:val="18"/>
              </w:rPr>
            </w:pPr>
          </w:p>
        </w:tc>
      </w:tr>
      <w:tr w:rsidR="00B82BC2" w:rsidRPr="00922A3F" w:rsidTr="00105828">
        <w:trPr>
          <w:trHeight w:val="241"/>
        </w:trPr>
        <w:tc>
          <w:tcPr>
            <w:tcW w:w="7088" w:type="dxa"/>
          </w:tcPr>
          <w:p w:rsidR="00B82BC2" w:rsidRPr="00922A3F" w:rsidRDefault="00B82BC2" w:rsidP="00105828">
            <w:pPr>
              <w:pStyle w:val="TableParagraph"/>
              <w:spacing w:before="35" w:line="186" w:lineRule="exact"/>
              <w:ind w:left="107"/>
              <w:rPr>
                <w:b/>
                <w:sz w:val="18"/>
                <w:szCs w:val="18"/>
              </w:rPr>
            </w:pPr>
            <w:r w:rsidRPr="00922A3F">
              <w:rPr>
                <w:b/>
                <w:sz w:val="18"/>
                <w:szCs w:val="18"/>
              </w:rPr>
              <w:t>Course ECTS Credit / Ders AKTS Kredisi</w:t>
            </w:r>
          </w:p>
        </w:tc>
        <w:tc>
          <w:tcPr>
            <w:tcW w:w="2254" w:type="dxa"/>
          </w:tcPr>
          <w:p w:rsidR="00B82BC2" w:rsidRPr="00922A3F" w:rsidRDefault="00B82BC2" w:rsidP="00105828">
            <w:pPr>
              <w:pStyle w:val="TableParagraph"/>
              <w:rPr>
                <w:sz w:val="18"/>
                <w:szCs w:val="18"/>
              </w:rPr>
            </w:pPr>
          </w:p>
        </w:tc>
      </w:tr>
    </w:tbl>
    <w:p w:rsidR="00B82BC2" w:rsidRPr="00922A3F" w:rsidRDefault="00B82BC2" w:rsidP="00B82BC2">
      <w:pPr>
        <w:rPr>
          <w:sz w:val="18"/>
          <w:szCs w:val="18"/>
        </w:rPr>
        <w:sectPr w:rsidR="00B82BC2" w:rsidRPr="00922A3F">
          <w:pgSz w:w="11910" w:h="16840"/>
          <w:pgMar w:top="840" w:right="960" w:bottom="1060" w:left="1060" w:header="0" w:footer="875" w:gutter="0"/>
          <w:cols w:space="708"/>
        </w:sectPr>
      </w:pPr>
    </w:p>
    <w:p w:rsidR="00B82BC2" w:rsidRDefault="00B82BC2" w:rsidP="00B82BC2">
      <w:pPr>
        <w:rPr>
          <w:sz w:val="18"/>
          <w:szCs w:val="18"/>
        </w:rPr>
      </w:pPr>
      <w:r>
        <w:rPr>
          <w:b/>
          <w:noProof/>
          <w:lang w:bidi="ar-SA"/>
        </w:rPr>
        <w:lastRenderedPageBreak/>
        <w:drawing>
          <wp:anchor distT="0" distB="0" distL="0" distR="0" simplePos="0" relativeHeight="251659264" behindDoc="1" locked="0" layoutInCell="1" allowOverlap="1" wp14:anchorId="4E899994" wp14:editId="0FD5B40F">
            <wp:simplePos x="0" y="0"/>
            <wp:positionH relativeFrom="page">
              <wp:posOffset>3157220</wp:posOffset>
            </wp:positionH>
            <wp:positionV relativeFrom="paragraph">
              <wp:posOffset>-24130</wp:posOffset>
            </wp:positionV>
            <wp:extent cx="922020" cy="922020"/>
            <wp:effectExtent l="0" t="0" r="0" b="0"/>
            <wp:wrapTopAndBottom/>
            <wp:docPr id="7"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örüntü1"/>
                    <pic:cNvPicPr>
                      <a:picLocks noChangeAspect="1" noChangeArrowheads="1"/>
                    </pic:cNvPicPr>
                  </pic:nvPicPr>
                  <pic:blipFill>
                    <a:blip r:embed="rId12" cstate="print"/>
                    <a:stretch>
                      <a:fillRect/>
                    </a:stretch>
                  </pic:blipFill>
                  <pic:spPr bwMode="auto">
                    <a:xfrm>
                      <a:off x="0" y="0"/>
                      <a:ext cx="922020" cy="922020"/>
                    </a:xfrm>
                    <a:prstGeom prst="rect">
                      <a:avLst/>
                    </a:prstGeom>
                  </pic:spPr>
                </pic:pic>
              </a:graphicData>
            </a:graphic>
          </wp:anchor>
        </w:drawing>
      </w:r>
    </w:p>
    <w:p w:rsidR="00B82BC2" w:rsidRDefault="00B82BC2" w:rsidP="00B82BC2">
      <w:pPr>
        <w:spacing w:before="70"/>
        <w:ind w:left="359" w:right="463"/>
        <w:jc w:val="center"/>
        <w:rPr>
          <w:b/>
          <w:sz w:val="18"/>
          <w:szCs w:val="18"/>
        </w:rPr>
      </w:pPr>
      <w:r>
        <w:rPr>
          <w:b/>
          <w:sz w:val="18"/>
          <w:szCs w:val="18"/>
        </w:rPr>
        <w:t>EK 2</w:t>
      </w:r>
    </w:p>
    <w:p w:rsidR="00B82BC2" w:rsidRDefault="00B82BC2" w:rsidP="00B82BC2">
      <w:pPr>
        <w:pStyle w:val="GvdeMetni"/>
        <w:spacing w:before="3"/>
        <w:rPr>
          <w:b/>
        </w:rPr>
      </w:pPr>
    </w:p>
    <w:p w:rsidR="00B82BC2" w:rsidRDefault="00B82BC2" w:rsidP="00B82BC2">
      <w:pPr>
        <w:ind w:left="3270" w:right="3372"/>
        <w:jc w:val="center"/>
        <w:rPr>
          <w:b/>
          <w:sz w:val="18"/>
          <w:szCs w:val="18"/>
        </w:rPr>
      </w:pPr>
      <w:r>
        <w:rPr>
          <w:b/>
          <w:sz w:val="18"/>
          <w:szCs w:val="18"/>
        </w:rPr>
        <w:t>ERASMUS+ PROGRAMME SUBJECT CONFIRMATION FORM</w:t>
      </w:r>
    </w:p>
    <w:p w:rsidR="00B82BC2" w:rsidRDefault="00B82BC2" w:rsidP="00B82BC2">
      <w:pPr>
        <w:pStyle w:val="GvdeMetni"/>
        <w:rPr>
          <w:b/>
        </w:rPr>
      </w:pPr>
    </w:p>
    <w:p w:rsidR="00B82BC2" w:rsidRDefault="00B82BC2" w:rsidP="00B82BC2">
      <w:pPr>
        <w:pStyle w:val="GvdeMetni"/>
        <w:spacing w:before="1"/>
        <w:rPr>
          <w:b/>
        </w:rPr>
      </w:pPr>
    </w:p>
    <w:tbl>
      <w:tblPr>
        <w:tblStyle w:val="TableNormal1"/>
        <w:tblW w:w="9225" w:type="dxa"/>
        <w:tblInd w:w="2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610"/>
        <w:gridCol w:w="4615"/>
      </w:tblGrid>
      <w:tr w:rsidR="00B82BC2" w:rsidTr="00105828">
        <w:trPr>
          <w:trHeight w:val="1149"/>
        </w:trPr>
        <w:tc>
          <w:tcPr>
            <w:tcW w:w="4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b/>
                <w:sz w:val="18"/>
                <w:szCs w:val="18"/>
              </w:rPr>
            </w:pPr>
          </w:p>
          <w:p w:rsidR="00B82BC2" w:rsidRDefault="00B82BC2" w:rsidP="00105828">
            <w:pPr>
              <w:pStyle w:val="TableParagraph"/>
              <w:spacing w:before="5"/>
              <w:rPr>
                <w:b/>
                <w:sz w:val="18"/>
                <w:szCs w:val="18"/>
              </w:rPr>
            </w:pPr>
          </w:p>
          <w:p w:rsidR="00B82BC2" w:rsidRDefault="00B82BC2" w:rsidP="00105828">
            <w:pPr>
              <w:pStyle w:val="TableParagraph"/>
              <w:ind w:left="107"/>
              <w:rPr>
                <w:sz w:val="18"/>
                <w:szCs w:val="18"/>
              </w:rPr>
            </w:pPr>
            <w:r>
              <w:rPr>
                <w:sz w:val="18"/>
                <w:szCs w:val="18"/>
              </w:rPr>
              <w:t>Dersin adı / Name of the course</w:t>
            </w:r>
          </w:p>
        </w:tc>
        <w:tc>
          <w:tcPr>
            <w:tcW w:w="46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1149"/>
        </w:trPr>
        <w:tc>
          <w:tcPr>
            <w:tcW w:w="4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before="5"/>
              <w:rPr>
                <w:b/>
                <w:sz w:val="18"/>
                <w:szCs w:val="18"/>
              </w:rPr>
            </w:pPr>
          </w:p>
          <w:p w:rsidR="00B82BC2" w:rsidRDefault="00B82BC2" w:rsidP="00105828">
            <w:pPr>
              <w:pStyle w:val="TableParagraph"/>
              <w:ind w:left="107" w:right="1777"/>
              <w:rPr>
                <w:sz w:val="18"/>
                <w:szCs w:val="18"/>
              </w:rPr>
            </w:pPr>
            <w:r>
              <w:rPr>
                <w:sz w:val="18"/>
                <w:szCs w:val="18"/>
              </w:rPr>
              <w:t>Dersi verecek öğretim elemanının adı-soyadı ve ünvanı</w:t>
            </w:r>
          </w:p>
          <w:p w:rsidR="00B82BC2" w:rsidRDefault="00B82BC2" w:rsidP="00105828">
            <w:pPr>
              <w:pStyle w:val="TableParagraph"/>
              <w:spacing w:before="1"/>
              <w:ind w:left="107"/>
              <w:rPr>
                <w:sz w:val="18"/>
                <w:szCs w:val="18"/>
              </w:rPr>
            </w:pPr>
            <w:r>
              <w:rPr>
                <w:sz w:val="18"/>
                <w:szCs w:val="18"/>
              </w:rPr>
              <w:t>/ Name and Title of the Lecturer</w:t>
            </w:r>
          </w:p>
        </w:tc>
        <w:tc>
          <w:tcPr>
            <w:tcW w:w="46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1151"/>
        </w:trPr>
        <w:tc>
          <w:tcPr>
            <w:tcW w:w="4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b/>
                <w:sz w:val="18"/>
                <w:szCs w:val="18"/>
              </w:rPr>
            </w:pPr>
          </w:p>
          <w:p w:rsidR="00B82BC2" w:rsidRDefault="00B82BC2" w:rsidP="00105828">
            <w:pPr>
              <w:pStyle w:val="TableParagraph"/>
              <w:spacing w:before="5"/>
              <w:rPr>
                <w:b/>
                <w:sz w:val="18"/>
                <w:szCs w:val="18"/>
              </w:rPr>
            </w:pPr>
          </w:p>
          <w:p w:rsidR="00B82BC2" w:rsidRDefault="00B82BC2" w:rsidP="00105828">
            <w:pPr>
              <w:pStyle w:val="TableParagraph"/>
              <w:ind w:left="107"/>
              <w:rPr>
                <w:sz w:val="18"/>
                <w:szCs w:val="18"/>
              </w:rPr>
            </w:pPr>
            <w:r>
              <w:rPr>
                <w:sz w:val="18"/>
                <w:szCs w:val="18"/>
              </w:rPr>
              <w:t>Birim Koordinatörü / Unit Coordinator</w:t>
            </w:r>
          </w:p>
        </w:tc>
        <w:tc>
          <w:tcPr>
            <w:tcW w:w="46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1610"/>
        </w:trPr>
        <w:tc>
          <w:tcPr>
            <w:tcW w:w="4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before="5"/>
              <w:rPr>
                <w:b/>
                <w:sz w:val="18"/>
                <w:szCs w:val="18"/>
              </w:rPr>
            </w:pPr>
          </w:p>
          <w:p w:rsidR="00B82BC2" w:rsidRDefault="00B82BC2" w:rsidP="00105828">
            <w:pPr>
              <w:pStyle w:val="TableParagraph"/>
              <w:ind w:left="107" w:right="1680"/>
              <w:rPr>
                <w:sz w:val="18"/>
                <w:szCs w:val="18"/>
              </w:rPr>
            </w:pPr>
            <w:r>
              <w:rPr>
                <w:sz w:val="18"/>
                <w:szCs w:val="18"/>
              </w:rPr>
              <w:t>Dersin verileceği akademik dönem Semester of Offered Course</w:t>
            </w:r>
          </w:p>
          <w:p w:rsidR="00B82BC2" w:rsidRDefault="00B82BC2" w:rsidP="00105828">
            <w:pPr>
              <w:pStyle w:val="TableParagraph"/>
              <w:spacing w:before="10"/>
              <w:rPr>
                <w:b/>
                <w:sz w:val="18"/>
                <w:szCs w:val="18"/>
              </w:rPr>
            </w:pPr>
          </w:p>
          <w:p w:rsidR="00B82BC2" w:rsidRDefault="00B82BC2" w:rsidP="00105828">
            <w:pPr>
              <w:pStyle w:val="TableParagraph"/>
              <w:spacing w:before="1"/>
              <w:ind w:left="107"/>
              <w:rPr>
                <w:sz w:val="18"/>
                <w:szCs w:val="18"/>
              </w:rPr>
            </w:pPr>
            <w:r>
              <w:rPr>
                <w:sz w:val="18"/>
                <w:szCs w:val="18"/>
              </w:rPr>
              <w:t>*This can only be selected by students of Medicine)</w:t>
            </w:r>
          </w:p>
        </w:tc>
        <w:tc>
          <w:tcPr>
            <w:tcW w:w="46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before="5"/>
              <w:rPr>
                <w:b/>
                <w:sz w:val="18"/>
                <w:szCs w:val="18"/>
              </w:rPr>
            </w:pPr>
          </w:p>
          <w:p w:rsidR="00B82BC2" w:rsidRDefault="00B82BC2" w:rsidP="00105828">
            <w:pPr>
              <w:pStyle w:val="TableParagraph"/>
              <w:ind w:left="110"/>
              <w:rPr>
                <w:sz w:val="18"/>
                <w:szCs w:val="18"/>
              </w:rPr>
            </w:pPr>
            <w:r>
              <w:rPr>
                <w:sz w:val="18"/>
                <w:szCs w:val="18"/>
              </w:rPr>
              <w:t>20…… / 20……</w:t>
            </w:r>
          </w:p>
          <w:p w:rsidR="00B82BC2" w:rsidRDefault="00B82BC2" w:rsidP="00105828">
            <w:pPr>
              <w:pStyle w:val="TableParagraph"/>
              <w:spacing w:before="10"/>
              <w:rPr>
                <w:b/>
                <w:sz w:val="18"/>
                <w:szCs w:val="18"/>
              </w:rPr>
            </w:pPr>
          </w:p>
          <w:p w:rsidR="00B82BC2" w:rsidRDefault="00B82BC2" w:rsidP="00105828">
            <w:pPr>
              <w:pStyle w:val="TableParagraph"/>
              <w:tabs>
                <w:tab w:val="left" w:pos="1344"/>
              </w:tabs>
              <w:ind w:left="110"/>
              <w:rPr>
                <w:sz w:val="18"/>
                <w:szCs w:val="18"/>
              </w:rPr>
            </w:pPr>
            <w:r>
              <w:rPr>
                <w:sz w:val="18"/>
                <w:szCs w:val="18"/>
              </w:rPr>
              <w:t>(  )</w:t>
            </w:r>
            <w:r>
              <w:rPr>
                <w:spacing w:val="-3"/>
                <w:sz w:val="18"/>
                <w:szCs w:val="18"/>
              </w:rPr>
              <w:t xml:space="preserve"> </w:t>
            </w:r>
            <w:r>
              <w:rPr>
                <w:sz w:val="18"/>
                <w:szCs w:val="18"/>
              </w:rPr>
              <w:t>Güz</w:t>
            </w:r>
            <w:r>
              <w:rPr>
                <w:spacing w:val="1"/>
                <w:sz w:val="18"/>
                <w:szCs w:val="18"/>
              </w:rPr>
              <w:t xml:space="preserve"> </w:t>
            </w:r>
            <w:r>
              <w:rPr>
                <w:sz w:val="18"/>
                <w:szCs w:val="18"/>
              </w:rPr>
              <w:t>/Fall</w:t>
            </w:r>
            <w:r>
              <w:rPr>
                <w:sz w:val="18"/>
                <w:szCs w:val="18"/>
              </w:rPr>
              <w:tab/>
              <w:t>( ) Bahar (Spring) ( ) Whole year</w:t>
            </w:r>
            <w:r>
              <w:rPr>
                <w:spacing w:val="-8"/>
                <w:sz w:val="18"/>
                <w:szCs w:val="18"/>
              </w:rPr>
              <w:t xml:space="preserve"> </w:t>
            </w:r>
            <w:r>
              <w:rPr>
                <w:sz w:val="18"/>
                <w:szCs w:val="18"/>
              </w:rPr>
              <w:t>*</w:t>
            </w:r>
          </w:p>
        </w:tc>
      </w:tr>
      <w:tr w:rsidR="00B82BC2" w:rsidTr="00105828">
        <w:trPr>
          <w:trHeight w:val="1149"/>
        </w:trPr>
        <w:tc>
          <w:tcPr>
            <w:tcW w:w="4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before="5"/>
              <w:rPr>
                <w:b/>
                <w:sz w:val="18"/>
                <w:szCs w:val="18"/>
              </w:rPr>
            </w:pPr>
          </w:p>
          <w:p w:rsidR="00B82BC2" w:rsidRDefault="00B82BC2" w:rsidP="00105828">
            <w:pPr>
              <w:pStyle w:val="TableParagraph"/>
              <w:spacing w:line="229" w:lineRule="exact"/>
              <w:ind w:left="107"/>
              <w:rPr>
                <w:sz w:val="18"/>
                <w:szCs w:val="18"/>
              </w:rPr>
            </w:pPr>
            <w:r>
              <w:rPr>
                <w:sz w:val="18"/>
                <w:szCs w:val="18"/>
              </w:rPr>
              <w:t>Bölüm/Anabilim/Anasanat Dalı/Programı</w:t>
            </w:r>
          </w:p>
          <w:p w:rsidR="00B82BC2" w:rsidRDefault="00B82BC2" w:rsidP="00105828">
            <w:pPr>
              <w:pStyle w:val="TableParagraph"/>
              <w:spacing w:line="229" w:lineRule="exact"/>
              <w:ind w:left="107"/>
              <w:rPr>
                <w:sz w:val="18"/>
                <w:szCs w:val="18"/>
              </w:rPr>
            </w:pPr>
            <w:r>
              <w:rPr>
                <w:sz w:val="18"/>
                <w:szCs w:val="18"/>
              </w:rPr>
              <w:t>/ Departmental Programme</w:t>
            </w:r>
          </w:p>
        </w:tc>
        <w:tc>
          <w:tcPr>
            <w:tcW w:w="46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bl>
    <w:p w:rsidR="00B82BC2" w:rsidRDefault="00B82BC2" w:rsidP="00B82BC2">
      <w:pPr>
        <w:pStyle w:val="GvdeMetni"/>
        <w:spacing w:before="6"/>
        <w:rPr>
          <w:b/>
        </w:rPr>
      </w:pPr>
    </w:p>
    <w:p w:rsidR="00B82BC2" w:rsidRDefault="00B82BC2" w:rsidP="00B82BC2">
      <w:pPr>
        <w:spacing w:before="91"/>
        <w:ind w:left="356" w:right="457"/>
        <w:jc w:val="both"/>
        <w:rPr>
          <w:sz w:val="18"/>
          <w:szCs w:val="18"/>
        </w:rPr>
      </w:pPr>
      <w:r>
        <w:rPr>
          <w:sz w:val="18"/>
          <w:szCs w:val="18"/>
        </w:rPr>
        <w:t>Yukarıda detayları verilmiş olan dersi, belirttiğim akademik dönemde, dersimi seçen Erasmus+ öğrencileri ile gerçekleştireceğimi onaylarım. Hereonto I declare the stated details of the course, which will be performed with the incoming students who get registered to it.</w:t>
      </w:r>
    </w:p>
    <w:p w:rsidR="00B82BC2" w:rsidRDefault="00B82BC2" w:rsidP="00B82BC2">
      <w:pPr>
        <w:pStyle w:val="GvdeMetni"/>
      </w:pPr>
    </w:p>
    <w:p w:rsidR="00B82BC2" w:rsidRDefault="00B82BC2" w:rsidP="00B82BC2">
      <w:pPr>
        <w:pStyle w:val="GvdeMetni"/>
      </w:pPr>
    </w:p>
    <w:p w:rsidR="00B82BC2" w:rsidRDefault="00B82BC2" w:rsidP="00B82BC2">
      <w:pPr>
        <w:spacing w:line="722" w:lineRule="auto"/>
        <w:ind w:left="356" w:right="6449"/>
        <w:rPr>
          <w:sz w:val="18"/>
          <w:szCs w:val="18"/>
        </w:rPr>
      </w:pPr>
      <w:r>
        <w:rPr>
          <w:sz w:val="18"/>
          <w:szCs w:val="18"/>
        </w:rPr>
        <w:t xml:space="preserve">Ad &amp; Soyad / Name &amp; </w:t>
      </w:r>
      <w:proofErr w:type="gramStart"/>
      <w:r>
        <w:rPr>
          <w:sz w:val="18"/>
          <w:szCs w:val="18"/>
        </w:rPr>
        <w:t>Surname : İmza</w:t>
      </w:r>
      <w:proofErr w:type="gramEnd"/>
      <w:r>
        <w:rPr>
          <w:sz w:val="18"/>
          <w:szCs w:val="18"/>
        </w:rPr>
        <w:t xml:space="preserve"> / Signature</w:t>
      </w:r>
    </w:p>
    <w:p w:rsidR="00B82BC2" w:rsidRDefault="00B82BC2" w:rsidP="00B82BC2">
      <w:pPr>
        <w:pStyle w:val="GvdeMetni"/>
      </w:pPr>
    </w:p>
    <w:p w:rsidR="00B82BC2" w:rsidRDefault="00B82BC2" w:rsidP="00B82BC2">
      <w:pPr>
        <w:spacing w:before="1"/>
        <w:ind w:left="356"/>
        <w:jc w:val="both"/>
        <w:rPr>
          <w:sz w:val="18"/>
          <w:szCs w:val="18"/>
        </w:rPr>
        <w:sectPr w:rsidR="00B82BC2">
          <w:footerReference w:type="default" r:id="rId13"/>
          <w:pgSz w:w="11906" w:h="16838"/>
          <w:pgMar w:top="760" w:right="960" w:bottom="1060" w:left="1060" w:header="0" w:footer="875" w:gutter="0"/>
          <w:cols w:space="720"/>
          <w:formProt w:val="0"/>
          <w:docGrid w:linePitch="240" w:charSpace="-2049"/>
        </w:sectPr>
      </w:pPr>
      <w:r>
        <w:rPr>
          <w:sz w:val="18"/>
          <w:szCs w:val="18"/>
        </w:rPr>
        <w:t>Tarih / Date :</w:t>
      </w:r>
    </w:p>
    <w:p w:rsidR="00B82BC2" w:rsidRDefault="00B82BC2" w:rsidP="00B82BC2">
      <w:pPr>
        <w:spacing w:before="70"/>
        <w:ind w:left="359" w:right="463"/>
        <w:jc w:val="center"/>
        <w:rPr>
          <w:b/>
          <w:sz w:val="18"/>
          <w:szCs w:val="18"/>
        </w:rPr>
      </w:pPr>
      <w:r>
        <w:rPr>
          <w:b/>
          <w:sz w:val="18"/>
          <w:szCs w:val="18"/>
        </w:rPr>
        <w:lastRenderedPageBreak/>
        <w:t>EK 3</w:t>
      </w:r>
    </w:p>
    <w:p w:rsidR="00B82BC2" w:rsidRDefault="00B82BC2" w:rsidP="00B82BC2">
      <w:pPr>
        <w:pStyle w:val="GvdeMetni"/>
        <w:spacing w:before="7"/>
        <w:rPr>
          <w:b/>
        </w:rPr>
      </w:pPr>
    </w:p>
    <w:tbl>
      <w:tblPr>
        <w:tblStyle w:val="TableNormal1"/>
        <w:tblW w:w="9290" w:type="dxa"/>
        <w:tblInd w:w="2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7130"/>
        <w:gridCol w:w="2160"/>
      </w:tblGrid>
      <w:tr w:rsidR="00B82BC2" w:rsidTr="00105828">
        <w:trPr>
          <w:trHeight w:val="2162"/>
        </w:trPr>
        <w:tc>
          <w:tcPr>
            <w:tcW w:w="71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before="9"/>
              <w:rPr>
                <w:b/>
                <w:sz w:val="18"/>
                <w:szCs w:val="18"/>
              </w:rPr>
            </w:pPr>
          </w:p>
          <w:p w:rsidR="00B82BC2" w:rsidRDefault="00B82BC2" w:rsidP="00105828">
            <w:pPr>
              <w:pStyle w:val="TableParagraph"/>
              <w:spacing w:line="322" w:lineRule="exact"/>
              <w:ind w:left="1678" w:right="1672"/>
              <w:jc w:val="center"/>
              <w:rPr>
                <w:b/>
                <w:sz w:val="18"/>
                <w:szCs w:val="18"/>
              </w:rPr>
            </w:pPr>
            <w:r>
              <w:rPr>
                <w:b/>
                <w:sz w:val="18"/>
                <w:szCs w:val="18"/>
              </w:rPr>
              <w:t>ERASMUS+</w:t>
            </w:r>
          </w:p>
          <w:p w:rsidR="00B82BC2" w:rsidRDefault="00B82BC2" w:rsidP="00105828">
            <w:pPr>
              <w:pStyle w:val="TableParagraph"/>
              <w:ind w:left="1679" w:right="1672"/>
              <w:jc w:val="center"/>
              <w:rPr>
                <w:b/>
                <w:sz w:val="18"/>
                <w:szCs w:val="18"/>
              </w:rPr>
            </w:pPr>
            <w:r>
              <w:rPr>
                <w:b/>
                <w:sz w:val="18"/>
                <w:szCs w:val="18"/>
              </w:rPr>
              <w:t>GELEN YABANCI ÖĞRENCİ BİLGİ FORMU</w:t>
            </w:r>
          </w:p>
          <w:p w:rsidR="00B82BC2" w:rsidRDefault="00B82BC2" w:rsidP="00105828">
            <w:pPr>
              <w:pStyle w:val="TableParagraph"/>
              <w:ind w:left="1286" w:right="1277"/>
              <w:jc w:val="center"/>
              <w:rPr>
                <w:b/>
                <w:sz w:val="18"/>
                <w:szCs w:val="18"/>
              </w:rPr>
            </w:pPr>
            <w:r>
              <w:rPr>
                <w:b/>
                <w:sz w:val="18"/>
                <w:szCs w:val="18"/>
              </w:rPr>
              <w:t>ERASMUS+ INCOMING STUDENT INFORMATION FORM</w:t>
            </w:r>
          </w:p>
        </w:tc>
        <w:tc>
          <w:tcPr>
            <w:tcW w:w="21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b/>
                <w:sz w:val="18"/>
                <w:szCs w:val="18"/>
              </w:rPr>
            </w:pPr>
          </w:p>
          <w:p w:rsidR="00B82BC2" w:rsidRDefault="00B82BC2" w:rsidP="00105828">
            <w:pPr>
              <w:pStyle w:val="TableParagraph"/>
              <w:ind w:left="358"/>
              <w:rPr>
                <w:sz w:val="18"/>
                <w:szCs w:val="18"/>
              </w:rPr>
            </w:pPr>
            <w:r>
              <w:rPr>
                <w:noProof/>
                <w:lang w:bidi="ar-SA"/>
              </w:rPr>
              <w:drawing>
                <wp:inline distT="0" distB="0" distL="0" distR="0" wp14:anchorId="7741637E" wp14:editId="2292C7E5">
                  <wp:extent cx="922020" cy="922020"/>
                  <wp:effectExtent l="0" t="0" r="0" b="0"/>
                  <wp:docPr id="8" name="Görünt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örüntü2"/>
                          <pic:cNvPicPr>
                            <a:picLocks noChangeAspect="1" noChangeArrowheads="1"/>
                          </pic:cNvPicPr>
                        </pic:nvPicPr>
                        <pic:blipFill>
                          <a:blip r:embed="rId12" cstate="print"/>
                          <a:stretch>
                            <a:fillRect/>
                          </a:stretch>
                        </pic:blipFill>
                        <pic:spPr bwMode="auto">
                          <a:xfrm>
                            <a:off x="0" y="0"/>
                            <a:ext cx="922020" cy="922020"/>
                          </a:xfrm>
                          <a:prstGeom prst="rect">
                            <a:avLst/>
                          </a:prstGeom>
                        </pic:spPr>
                      </pic:pic>
                    </a:graphicData>
                  </a:graphic>
                </wp:inline>
              </w:drawing>
            </w:r>
          </w:p>
        </w:tc>
      </w:tr>
    </w:tbl>
    <w:p w:rsidR="00B82BC2" w:rsidRDefault="00B82BC2" w:rsidP="00B82BC2">
      <w:pPr>
        <w:pStyle w:val="GvdeMetni"/>
        <w:spacing w:before="9"/>
        <w:rPr>
          <w:b/>
        </w:rPr>
      </w:pPr>
    </w:p>
    <w:tbl>
      <w:tblPr>
        <w:tblStyle w:val="TableNormal1"/>
        <w:tblW w:w="9290" w:type="dxa"/>
        <w:tblInd w:w="2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349"/>
        <w:gridCol w:w="5941"/>
      </w:tblGrid>
      <w:tr w:rsidR="00B82BC2" w:rsidTr="00105828">
        <w:trPr>
          <w:trHeight w:val="690"/>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ind w:left="107" w:right="479"/>
              <w:rPr>
                <w:b/>
                <w:sz w:val="18"/>
                <w:szCs w:val="18"/>
              </w:rPr>
            </w:pPr>
            <w:r>
              <w:rPr>
                <w:b/>
                <w:sz w:val="18"/>
                <w:szCs w:val="18"/>
              </w:rPr>
              <w:t>Erasmus+ Öğrenci No Erasmus+ Student Number</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460"/>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28" w:lineRule="exact"/>
              <w:ind w:left="107"/>
              <w:rPr>
                <w:b/>
                <w:sz w:val="18"/>
                <w:szCs w:val="18"/>
              </w:rPr>
            </w:pPr>
            <w:r>
              <w:rPr>
                <w:b/>
                <w:sz w:val="18"/>
                <w:szCs w:val="18"/>
              </w:rPr>
              <w:t>Kayıt Tarihi</w:t>
            </w:r>
          </w:p>
          <w:p w:rsidR="00B82BC2" w:rsidRDefault="00B82BC2" w:rsidP="00105828">
            <w:pPr>
              <w:pStyle w:val="TableParagraph"/>
              <w:spacing w:before="1" w:line="212" w:lineRule="exact"/>
              <w:ind w:left="107"/>
              <w:rPr>
                <w:b/>
                <w:sz w:val="18"/>
                <w:szCs w:val="18"/>
              </w:rPr>
            </w:pPr>
            <w:r>
              <w:rPr>
                <w:b/>
                <w:sz w:val="18"/>
                <w:szCs w:val="18"/>
              </w:rPr>
              <w:t>Date of Registration</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460"/>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30" w:lineRule="exact"/>
              <w:ind w:left="107" w:right="1912"/>
              <w:rPr>
                <w:b/>
                <w:sz w:val="18"/>
                <w:szCs w:val="18"/>
              </w:rPr>
            </w:pPr>
            <w:r>
              <w:rPr>
                <w:b/>
                <w:sz w:val="18"/>
                <w:szCs w:val="18"/>
              </w:rPr>
              <w:t>Varış Tarihi Date of Arrival</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460"/>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30" w:lineRule="exact"/>
              <w:ind w:left="107" w:right="1856"/>
              <w:rPr>
                <w:b/>
                <w:sz w:val="18"/>
                <w:szCs w:val="18"/>
              </w:rPr>
            </w:pPr>
            <w:r>
              <w:rPr>
                <w:b/>
                <w:sz w:val="18"/>
                <w:szCs w:val="18"/>
              </w:rPr>
              <w:t>Ayrılış Tarihi Date of Leaving</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bl>
    <w:p w:rsidR="00B82BC2" w:rsidRDefault="00B82BC2" w:rsidP="00B82BC2">
      <w:pPr>
        <w:spacing w:before="274"/>
        <w:ind w:left="356"/>
        <w:rPr>
          <w:b/>
          <w:sz w:val="18"/>
          <w:szCs w:val="18"/>
        </w:rPr>
      </w:pPr>
      <w:r>
        <w:rPr>
          <w:b/>
          <w:sz w:val="18"/>
          <w:szCs w:val="18"/>
        </w:rPr>
        <w:t>KİŞİSEL BİLGİLER / PERSONAL INFORMATION</w:t>
      </w:r>
    </w:p>
    <w:p w:rsidR="00B82BC2" w:rsidRDefault="00B82BC2" w:rsidP="00B82BC2">
      <w:pPr>
        <w:pStyle w:val="GvdeMetni"/>
        <w:rPr>
          <w:b/>
        </w:rPr>
      </w:pPr>
    </w:p>
    <w:tbl>
      <w:tblPr>
        <w:tblStyle w:val="TableNormal1"/>
        <w:tblW w:w="9290" w:type="dxa"/>
        <w:tblInd w:w="2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349"/>
        <w:gridCol w:w="5941"/>
      </w:tblGrid>
      <w:tr w:rsidR="00B82BC2" w:rsidTr="00105828">
        <w:trPr>
          <w:trHeight w:val="345"/>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25" w:lineRule="exact"/>
              <w:ind w:left="107"/>
              <w:rPr>
                <w:sz w:val="18"/>
                <w:szCs w:val="18"/>
              </w:rPr>
            </w:pPr>
            <w:r>
              <w:rPr>
                <w:sz w:val="18"/>
                <w:szCs w:val="18"/>
              </w:rPr>
              <w:t>Adı / Name</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345"/>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25" w:lineRule="exact"/>
              <w:ind w:left="107"/>
              <w:rPr>
                <w:sz w:val="18"/>
                <w:szCs w:val="18"/>
              </w:rPr>
            </w:pPr>
            <w:r>
              <w:rPr>
                <w:sz w:val="18"/>
                <w:szCs w:val="18"/>
              </w:rPr>
              <w:t>Soyadı / Surname</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345"/>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23" w:lineRule="exact"/>
              <w:ind w:left="107"/>
              <w:rPr>
                <w:sz w:val="18"/>
                <w:szCs w:val="18"/>
              </w:rPr>
            </w:pPr>
            <w:r>
              <w:rPr>
                <w:sz w:val="18"/>
                <w:szCs w:val="18"/>
              </w:rPr>
              <w:t>Baba Adı / Name of the Father</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345"/>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23" w:lineRule="exact"/>
              <w:ind w:left="107"/>
              <w:rPr>
                <w:sz w:val="18"/>
                <w:szCs w:val="18"/>
              </w:rPr>
            </w:pPr>
            <w:r>
              <w:rPr>
                <w:sz w:val="18"/>
                <w:szCs w:val="18"/>
              </w:rPr>
              <w:t>Anne Adı / Name of the Mother</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345"/>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23" w:lineRule="exact"/>
              <w:ind w:left="107"/>
              <w:rPr>
                <w:sz w:val="18"/>
                <w:szCs w:val="18"/>
              </w:rPr>
            </w:pPr>
            <w:r>
              <w:rPr>
                <w:sz w:val="18"/>
                <w:szCs w:val="18"/>
              </w:rPr>
              <w:t>Doğum tarihi / Date of Birth</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345"/>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23" w:lineRule="exact"/>
              <w:ind w:left="107"/>
              <w:rPr>
                <w:sz w:val="18"/>
                <w:szCs w:val="18"/>
              </w:rPr>
            </w:pPr>
            <w:r>
              <w:rPr>
                <w:sz w:val="18"/>
                <w:szCs w:val="18"/>
              </w:rPr>
              <w:t>Doğum yeri / Place of Birth</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345"/>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23" w:lineRule="exact"/>
              <w:ind w:left="107"/>
              <w:rPr>
                <w:sz w:val="18"/>
                <w:szCs w:val="18"/>
              </w:rPr>
            </w:pPr>
            <w:r>
              <w:rPr>
                <w:sz w:val="18"/>
                <w:szCs w:val="18"/>
              </w:rPr>
              <w:t>Medeni Hali / Marital Status</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345"/>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23" w:lineRule="exact"/>
              <w:ind w:left="107"/>
              <w:rPr>
                <w:sz w:val="18"/>
                <w:szCs w:val="18"/>
              </w:rPr>
            </w:pPr>
            <w:r>
              <w:rPr>
                <w:sz w:val="18"/>
                <w:szCs w:val="18"/>
              </w:rPr>
              <w:t>Cinsiyeti / Gender</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345"/>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23" w:lineRule="exact"/>
              <w:ind w:left="107"/>
              <w:rPr>
                <w:sz w:val="18"/>
                <w:szCs w:val="18"/>
              </w:rPr>
            </w:pPr>
            <w:r>
              <w:rPr>
                <w:sz w:val="18"/>
                <w:szCs w:val="18"/>
              </w:rPr>
              <w:t>E-mail adresi / E-mail adress</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bl>
    <w:p w:rsidR="00B82BC2" w:rsidRDefault="00B82BC2" w:rsidP="00B82BC2">
      <w:pPr>
        <w:ind w:left="356"/>
        <w:rPr>
          <w:b/>
          <w:sz w:val="18"/>
          <w:szCs w:val="18"/>
        </w:rPr>
      </w:pPr>
      <w:r>
        <w:rPr>
          <w:b/>
          <w:sz w:val="18"/>
          <w:szCs w:val="18"/>
        </w:rPr>
        <w:t>GELDİĞİ KURUM İLE İLGİLİ BİLGİLER / INFORMATION ABOUT INCOMING INSTITUTION</w:t>
      </w:r>
    </w:p>
    <w:p w:rsidR="00B82BC2" w:rsidRDefault="00B82BC2" w:rsidP="00B82BC2">
      <w:pPr>
        <w:pStyle w:val="GvdeMetni"/>
        <w:spacing w:before="2"/>
        <w:rPr>
          <w:b/>
        </w:rPr>
      </w:pPr>
    </w:p>
    <w:tbl>
      <w:tblPr>
        <w:tblStyle w:val="TableNormal1"/>
        <w:tblW w:w="9290" w:type="dxa"/>
        <w:tblInd w:w="2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3349"/>
        <w:gridCol w:w="5941"/>
      </w:tblGrid>
      <w:tr w:rsidR="00B82BC2" w:rsidTr="00105828">
        <w:trPr>
          <w:trHeight w:val="342"/>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23" w:lineRule="exact"/>
              <w:ind w:left="107"/>
              <w:rPr>
                <w:sz w:val="18"/>
                <w:szCs w:val="18"/>
              </w:rPr>
            </w:pPr>
            <w:r>
              <w:rPr>
                <w:sz w:val="18"/>
                <w:szCs w:val="18"/>
              </w:rPr>
              <w:t>Ülke / Country</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690"/>
        </w:trPr>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25" w:lineRule="exact"/>
              <w:ind w:left="107"/>
              <w:rPr>
                <w:sz w:val="18"/>
                <w:szCs w:val="18"/>
              </w:rPr>
            </w:pPr>
            <w:r>
              <w:rPr>
                <w:sz w:val="18"/>
                <w:szCs w:val="18"/>
              </w:rPr>
              <w:t>Üniversitesinin adı / Name of the</w:t>
            </w:r>
          </w:p>
          <w:p w:rsidR="00B82BC2" w:rsidRDefault="00B82BC2" w:rsidP="00105828">
            <w:pPr>
              <w:pStyle w:val="TableParagraph"/>
              <w:spacing w:before="113"/>
              <w:ind w:left="107"/>
              <w:rPr>
                <w:sz w:val="18"/>
                <w:szCs w:val="18"/>
              </w:rPr>
            </w:pPr>
            <w:r>
              <w:rPr>
                <w:sz w:val="18"/>
                <w:szCs w:val="18"/>
              </w:rPr>
              <w:t>University</w:t>
            </w:r>
          </w:p>
        </w:tc>
        <w:tc>
          <w:tcPr>
            <w:tcW w:w="59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bl>
    <w:p w:rsidR="00B82BC2" w:rsidRDefault="00B82BC2" w:rsidP="00B82BC2">
      <w:pPr>
        <w:ind w:left="356"/>
        <w:rPr>
          <w:b/>
          <w:sz w:val="18"/>
          <w:szCs w:val="18"/>
        </w:rPr>
      </w:pPr>
      <w:r>
        <w:rPr>
          <w:b/>
          <w:sz w:val="18"/>
          <w:szCs w:val="18"/>
        </w:rPr>
        <w:t>Düzce Üniversitesi BİLGİLERİ / Information About Düzce University</w:t>
      </w:r>
    </w:p>
    <w:p w:rsidR="00B82BC2" w:rsidRDefault="00B82BC2" w:rsidP="00B82BC2">
      <w:pPr>
        <w:pStyle w:val="GvdeMetni"/>
        <w:spacing w:before="2"/>
        <w:rPr>
          <w:b/>
        </w:rPr>
      </w:pPr>
    </w:p>
    <w:tbl>
      <w:tblPr>
        <w:tblStyle w:val="TableNormal1"/>
        <w:tblW w:w="9290" w:type="dxa"/>
        <w:tblInd w:w="2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929"/>
        <w:gridCol w:w="4361"/>
      </w:tblGrid>
      <w:tr w:rsidR="00B82BC2" w:rsidTr="00105828">
        <w:trPr>
          <w:trHeight w:val="690"/>
        </w:trPr>
        <w:tc>
          <w:tcPr>
            <w:tcW w:w="4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223" w:lineRule="exact"/>
              <w:ind w:left="107"/>
              <w:rPr>
                <w:sz w:val="18"/>
                <w:szCs w:val="18"/>
              </w:rPr>
            </w:pPr>
            <w:r>
              <w:rPr>
                <w:sz w:val="18"/>
                <w:szCs w:val="18"/>
              </w:rPr>
              <w:t>Kayıt olduğu Bölüm/Anabilim/AnasanatDalı/Program</w:t>
            </w:r>
          </w:p>
          <w:p w:rsidR="00B82BC2" w:rsidRDefault="00B82BC2" w:rsidP="00105828">
            <w:pPr>
              <w:pStyle w:val="TableParagraph"/>
              <w:spacing w:before="115"/>
              <w:ind w:left="107"/>
              <w:rPr>
                <w:sz w:val="18"/>
                <w:szCs w:val="18"/>
              </w:rPr>
            </w:pPr>
            <w:r>
              <w:rPr>
                <w:sz w:val="18"/>
                <w:szCs w:val="18"/>
              </w:rPr>
              <w:t>Registered Department/ Programme</w:t>
            </w:r>
          </w:p>
        </w:tc>
        <w:tc>
          <w:tcPr>
            <w:tcW w:w="4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r w:rsidR="00B82BC2" w:rsidTr="00105828">
        <w:trPr>
          <w:trHeight w:val="1379"/>
        </w:trPr>
        <w:tc>
          <w:tcPr>
            <w:tcW w:w="4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spacing w:line="360" w:lineRule="auto"/>
              <w:ind w:left="107" w:right="2313"/>
              <w:rPr>
                <w:sz w:val="18"/>
                <w:szCs w:val="18"/>
              </w:rPr>
            </w:pPr>
            <w:r>
              <w:rPr>
                <w:sz w:val="18"/>
                <w:szCs w:val="18"/>
              </w:rPr>
              <w:t>Akademik Birim Koordinatörü Academic Unit Coordinator</w:t>
            </w:r>
          </w:p>
          <w:p w:rsidR="00B82BC2" w:rsidRDefault="00B82BC2" w:rsidP="00105828">
            <w:pPr>
              <w:pStyle w:val="TableParagraph"/>
              <w:spacing w:line="229" w:lineRule="exact"/>
              <w:ind w:left="107"/>
              <w:rPr>
                <w:i/>
                <w:sz w:val="18"/>
                <w:szCs w:val="18"/>
              </w:rPr>
            </w:pPr>
            <w:r>
              <w:rPr>
                <w:i/>
                <w:sz w:val="18"/>
                <w:szCs w:val="18"/>
              </w:rPr>
              <w:t>(Adı, tel, e-posta / Name, tel, email)</w:t>
            </w:r>
          </w:p>
        </w:tc>
        <w:tc>
          <w:tcPr>
            <w:tcW w:w="4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rPr>
                <w:sz w:val="18"/>
                <w:szCs w:val="18"/>
              </w:rPr>
            </w:pPr>
          </w:p>
        </w:tc>
      </w:tr>
    </w:tbl>
    <w:p w:rsidR="00B82BC2" w:rsidRDefault="00B82BC2" w:rsidP="00B82BC2">
      <w:pPr>
        <w:spacing w:after="2"/>
        <w:ind w:left="356"/>
        <w:rPr>
          <w:b/>
          <w:sz w:val="18"/>
          <w:szCs w:val="18"/>
        </w:rPr>
      </w:pPr>
      <w:r>
        <w:rPr>
          <w:b/>
          <w:sz w:val="18"/>
          <w:szCs w:val="18"/>
        </w:rPr>
        <w:t>İMZA / Signature</w:t>
      </w:r>
    </w:p>
    <w:tbl>
      <w:tblPr>
        <w:tblStyle w:val="TableNormal1"/>
        <w:tblW w:w="9302" w:type="dxa"/>
        <w:tblInd w:w="2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4436"/>
        <w:gridCol w:w="4866"/>
      </w:tblGrid>
      <w:tr w:rsidR="00B82BC2" w:rsidTr="00105828">
        <w:trPr>
          <w:trHeight w:val="690"/>
        </w:trPr>
        <w:tc>
          <w:tcPr>
            <w:tcW w:w="44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ind w:left="107" w:right="1821"/>
              <w:rPr>
                <w:sz w:val="18"/>
                <w:szCs w:val="18"/>
              </w:rPr>
            </w:pPr>
            <w:r>
              <w:rPr>
                <w:sz w:val="18"/>
                <w:szCs w:val="18"/>
              </w:rPr>
              <w:t>Akademik Birim Koordinatörü Academic Unit Coordinator</w:t>
            </w:r>
          </w:p>
        </w:tc>
        <w:tc>
          <w:tcPr>
            <w:tcW w:w="48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2BC2" w:rsidRDefault="00B82BC2" w:rsidP="00105828">
            <w:pPr>
              <w:pStyle w:val="TableParagraph"/>
              <w:ind w:left="107" w:right="1894"/>
              <w:rPr>
                <w:sz w:val="18"/>
                <w:szCs w:val="18"/>
              </w:rPr>
            </w:pPr>
            <w:r>
              <w:rPr>
                <w:sz w:val="18"/>
                <w:szCs w:val="18"/>
              </w:rPr>
              <w:t>Erasmus+ Kurum Koordinatörü Erasmus+ Institutional Coordinator</w:t>
            </w:r>
          </w:p>
        </w:tc>
      </w:tr>
    </w:tbl>
    <w:p w:rsidR="00B82BC2" w:rsidRDefault="00B82BC2" w:rsidP="00B82BC2">
      <w:pPr>
        <w:sectPr w:rsidR="00B82BC2">
          <w:footerReference w:type="default" r:id="rId14"/>
          <w:pgSz w:w="11906" w:h="16838"/>
          <w:pgMar w:top="760" w:right="960" w:bottom="1140" w:left="1060" w:header="0" w:footer="875" w:gutter="0"/>
          <w:cols w:space="720"/>
          <w:formProt w:val="0"/>
          <w:docGrid w:linePitch="240" w:charSpace="-2049"/>
        </w:sectPr>
      </w:pPr>
    </w:p>
    <w:p w:rsidR="00B82BC2" w:rsidRDefault="00B82BC2" w:rsidP="00B82BC2">
      <w:pPr>
        <w:tabs>
          <w:tab w:val="left" w:pos="1315"/>
        </w:tabs>
        <w:jc w:val="center"/>
        <w:rPr>
          <w:b/>
          <w:sz w:val="18"/>
          <w:szCs w:val="18"/>
        </w:rPr>
      </w:pPr>
      <w:r>
        <w:rPr>
          <w:b/>
          <w:sz w:val="18"/>
          <w:szCs w:val="18"/>
        </w:rPr>
        <w:lastRenderedPageBreak/>
        <w:t>EK 4</w:t>
      </w:r>
    </w:p>
    <w:p w:rsidR="00B82BC2" w:rsidRDefault="00B82BC2" w:rsidP="00B82BC2">
      <w:pPr>
        <w:rPr>
          <w:sz w:val="18"/>
          <w:szCs w:val="18"/>
        </w:rPr>
      </w:pPr>
    </w:p>
    <w:p w:rsidR="00B82BC2" w:rsidRDefault="00B82BC2" w:rsidP="00B82BC2">
      <w:pPr>
        <w:spacing w:before="70"/>
        <w:ind w:left="3600" w:right="463" w:firstLine="720"/>
        <w:rPr>
          <w:b/>
          <w:sz w:val="18"/>
          <w:szCs w:val="18"/>
        </w:rPr>
      </w:pPr>
      <w:r>
        <w:rPr>
          <w:b/>
          <w:sz w:val="18"/>
          <w:szCs w:val="18"/>
        </w:rPr>
        <w:t xml:space="preserve"> </w:t>
      </w:r>
    </w:p>
    <w:tbl>
      <w:tblPr>
        <w:tblpPr w:leftFromText="141" w:rightFromText="141" w:vertAnchor="text" w:horzAnchor="margin" w:tblpXSpec="center" w:tblpY="147"/>
        <w:tblW w:w="11188" w:type="dxa"/>
        <w:jc w:val="center"/>
        <w:tblBorders>
          <w:top w:val="double" w:sz="6" w:space="0" w:color="00000A"/>
          <w:left w:val="double" w:sz="6" w:space="0" w:color="00000A"/>
          <w:right w:val="double" w:sz="6" w:space="0" w:color="00000A"/>
          <w:insideV w:val="double" w:sz="6" w:space="0" w:color="00000A"/>
        </w:tblBorders>
        <w:tblCellMar>
          <w:left w:w="85" w:type="dxa"/>
        </w:tblCellMar>
        <w:tblLook w:val="04A0" w:firstRow="1" w:lastRow="0" w:firstColumn="1" w:lastColumn="0" w:noHBand="0" w:noVBand="1"/>
      </w:tblPr>
      <w:tblGrid>
        <w:gridCol w:w="975"/>
        <w:gridCol w:w="1158"/>
        <w:gridCol w:w="5478"/>
        <w:gridCol w:w="122"/>
        <w:gridCol w:w="895"/>
        <w:gridCol w:w="844"/>
        <w:gridCol w:w="211"/>
        <w:gridCol w:w="184"/>
        <w:gridCol w:w="606"/>
        <w:gridCol w:w="344"/>
        <w:gridCol w:w="6"/>
        <w:gridCol w:w="193"/>
        <w:gridCol w:w="154"/>
        <w:gridCol w:w="413"/>
        <w:gridCol w:w="529"/>
      </w:tblGrid>
      <w:tr w:rsidR="00B82BC2" w:rsidTr="00105828">
        <w:trPr>
          <w:trHeight w:val="237"/>
          <w:jc w:val="center"/>
        </w:trPr>
        <w:tc>
          <w:tcPr>
            <w:tcW w:w="985" w:type="dxa"/>
            <w:vMerge w:val="restart"/>
            <w:tcBorders>
              <w:top w:val="double" w:sz="6" w:space="0" w:color="00000A"/>
              <w:left w:val="double" w:sz="6" w:space="0" w:color="00000A"/>
              <w:right w:val="double" w:sz="6" w:space="0" w:color="00000A"/>
            </w:tcBorders>
            <w:shd w:val="clear" w:color="auto" w:fill="auto"/>
            <w:tcMar>
              <w:left w:w="85" w:type="dxa"/>
            </w:tcMar>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Student</w:t>
            </w:r>
          </w:p>
          <w:p w:rsidR="00B82BC2" w:rsidRDefault="00B82BC2" w:rsidP="00105828">
            <w:pPr>
              <w:rPr>
                <w:rFonts w:ascii="Calibri" w:hAnsi="Calibri"/>
                <w:b/>
                <w:bCs/>
                <w:color w:val="000000"/>
                <w:sz w:val="18"/>
                <w:szCs w:val="18"/>
                <w:lang w:val="en-GB" w:eastAsia="en-GB"/>
              </w:rPr>
            </w:pPr>
            <w:r>
              <w:rPr>
                <w:rFonts w:ascii="Calibri" w:hAnsi="Calibri"/>
                <w:color w:val="000000"/>
                <w:sz w:val="18"/>
                <w:szCs w:val="18"/>
                <w:lang w:val="en-GB" w:eastAsia="en-GB"/>
              </w:rPr>
              <w:t> </w:t>
            </w:r>
          </w:p>
        </w:tc>
        <w:tc>
          <w:tcPr>
            <w:tcW w:w="1134" w:type="dxa"/>
            <w:tcBorders>
              <w:top w:val="double" w:sz="6" w:space="0" w:color="00000A"/>
              <w:left w:val="double" w:sz="6" w:space="0" w:color="00000A"/>
              <w:bottom w:val="single" w:sz="8" w:space="0" w:color="00000A"/>
              <w:right w:val="single" w:sz="8" w:space="0" w:color="00000A"/>
            </w:tcBorders>
            <w:shd w:val="clear" w:color="auto" w:fill="auto"/>
            <w:tcMar>
              <w:left w:w="85" w:type="dxa"/>
            </w:tcMar>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Last name(s)</w:t>
            </w:r>
          </w:p>
        </w:tc>
        <w:tc>
          <w:tcPr>
            <w:tcW w:w="1708" w:type="dxa"/>
            <w:tcBorders>
              <w:top w:val="double" w:sz="6"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noProof/>
                <w:lang w:bidi="ar-SA"/>
              </w:rPr>
              <mc:AlternateContent>
                <mc:Choice Requires="wps">
                  <w:drawing>
                    <wp:anchor distT="0" distB="0" distL="114300" distR="114300" simplePos="0" relativeHeight="251660288" behindDoc="0" locked="0" layoutInCell="1" allowOverlap="1" wp14:anchorId="079C5800" wp14:editId="13E89C7E">
                      <wp:simplePos x="0" y="0"/>
                      <wp:positionH relativeFrom="column">
                        <wp:posOffset>174625</wp:posOffset>
                      </wp:positionH>
                      <wp:positionV relativeFrom="paragraph">
                        <wp:posOffset>-741045</wp:posOffset>
                      </wp:positionV>
                      <wp:extent cx="3352165" cy="613410"/>
                      <wp:effectExtent l="0" t="0" r="381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165" cy="613410"/>
                              </a:xfrm>
                              <a:prstGeom prst="rect">
                                <a:avLst/>
                              </a:prstGeom>
                              <a:solidFill>
                                <a:srgbClr val="FFFFFF"/>
                              </a:solidFill>
                              <a:ln>
                                <a:noFill/>
                              </a:ln>
                              <a:extLst>
                                <a:ext uri="{91240B29-F687-4F45-9708-019B960494DF}">
                                  <a14:hiddenLine xmlns:a14="http://schemas.microsoft.com/office/drawing/2010/main" w="9360">
                                    <a:solidFill>
                                      <a:srgbClr val="3465A4"/>
                                    </a:solidFill>
                                    <a:miter lim="800000"/>
                                    <a:headEnd/>
                                    <a:tailEnd/>
                                  </a14:hiddenLine>
                                </a:ext>
                              </a:extLst>
                            </wps:spPr>
                            <wps:txbx>
                              <w:txbxContent>
                                <w:p w:rsidR="00B82BC2" w:rsidRDefault="00B82BC2" w:rsidP="00B82BC2">
                                  <w:pPr>
                                    <w:pStyle w:val="ereveerii"/>
                                    <w:jc w:val="center"/>
                                    <w:rPr>
                                      <w:rFonts w:ascii="Verdana" w:hAnsi="Verdana" w:cs="Arial"/>
                                      <w:b/>
                                      <w:sz w:val="28"/>
                                      <w:szCs w:val="28"/>
                                      <w:lang w:val="en-GB"/>
                                    </w:rPr>
                                  </w:pPr>
                                  <w:r>
                                    <w:rPr>
                                      <w:rFonts w:ascii="Verdana" w:hAnsi="Verdana" w:cs="Arial"/>
                                      <w:b/>
                                      <w:sz w:val="28"/>
                                      <w:szCs w:val="28"/>
                                      <w:lang w:val="en-GB"/>
                                    </w:rPr>
                                    <w:t>EK 4</w:t>
                                  </w:r>
                                </w:p>
                                <w:p w:rsidR="00B82BC2" w:rsidRDefault="00B82BC2" w:rsidP="00B82BC2">
                                  <w:pPr>
                                    <w:pStyle w:val="ereveerii"/>
                                    <w:jc w:val="center"/>
                                    <w:rPr>
                                      <w:rFonts w:ascii="Verdana" w:hAnsi="Verdana" w:cs="Arial"/>
                                      <w:b/>
                                      <w:color w:val="002060"/>
                                      <w:sz w:val="20"/>
                                      <w:szCs w:val="20"/>
                                      <w:lang w:val="en-GB"/>
                                    </w:rPr>
                                  </w:pPr>
                                  <w:r>
                                    <w:rPr>
                                      <w:rFonts w:ascii="Verdana" w:hAnsi="Verdana" w:cs="Arial"/>
                                      <w:b/>
                                      <w:sz w:val="20"/>
                                      <w:szCs w:val="20"/>
                                      <w:lang w:val="en-GB"/>
                                    </w:rPr>
                                    <w:t xml:space="preserve"> </w:t>
                                  </w:r>
                                  <w:r>
                                    <w:rPr>
                                      <w:rFonts w:ascii="Verdana" w:hAnsi="Verdana" w:cs="Arial"/>
                                      <w:b/>
                                      <w:color w:val="002060"/>
                                      <w:sz w:val="20"/>
                                      <w:szCs w:val="20"/>
                                      <w:lang w:val="en-GB"/>
                                    </w:rPr>
                                    <w:t xml:space="preserve">Learning Agreement </w:t>
                                  </w:r>
                                </w:p>
                                <w:p w:rsidR="00B82BC2" w:rsidRDefault="00B82BC2" w:rsidP="00B82BC2">
                                  <w:pPr>
                                    <w:pStyle w:val="ereveerii"/>
                                    <w:spacing w:after="120"/>
                                    <w:ind w:right="28"/>
                                    <w:jc w:val="center"/>
                                  </w:pPr>
                                  <w:r>
                                    <w:rPr>
                                      <w:rFonts w:ascii="Verdana" w:hAnsi="Verdana" w:cs="Arial"/>
                                      <w:b/>
                                      <w:color w:val="002060"/>
                                      <w:sz w:val="24"/>
                                      <w:szCs w:val="24"/>
                                      <w:lang w:val="en-GB"/>
                                    </w:rPr>
                                    <w:t>Student Mobility for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50" style="position:absolute;left:0;text-align:left;margin-left:13.75pt;margin-top:-58.35pt;width:263.9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" stroked="f" strokecolor="#3465a4" strokeweight=".26mm">
                      <v:textbox>
                        <w:txbxContent>
                          <w:p w:rsidR="00B82BC2" w:rsidRDefault="00B82BC2" w:rsidP="00B82BC2">
                            <w:pPr>
                              <w:pStyle w:val="ereveerii"/>
                              <w:jc w:val="center"/>
                              <w:rPr>
                                <w:rFonts w:ascii="Verdana" w:hAnsi="Verdana" w:cs="Arial"/>
                                <w:b/>
                                <w:sz w:val="28"/>
                                <w:szCs w:val="28"/>
                                <w:lang w:val="en-GB"/>
                              </w:rPr>
                            </w:pPr>
                            <w:r>
                              <w:rPr>
                                <w:rFonts w:ascii="Verdana" w:hAnsi="Verdana" w:cs="Arial"/>
                                <w:b/>
                                <w:sz w:val="28"/>
                                <w:szCs w:val="28"/>
                                <w:lang w:val="en-GB"/>
                              </w:rPr>
                              <w:t>EK 4</w:t>
                            </w:r>
                          </w:p>
                          <w:p w:rsidR="00B82BC2" w:rsidRDefault="00B82BC2" w:rsidP="00B82BC2">
                            <w:pPr>
                              <w:pStyle w:val="ereveerii"/>
                              <w:jc w:val="center"/>
                              <w:rPr>
                                <w:rFonts w:ascii="Verdana" w:hAnsi="Verdana" w:cs="Arial"/>
                                <w:b/>
                                <w:color w:val="002060"/>
                                <w:sz w:val="20"/>
                                <w:szCs w:val="20"/>
                                <w:lang w:val="en-GB"/>
                              </w:rPr>
                            </w:pPr>
                            <w:r>
                              <w:rPr>
                                <w:rFonts w:ascii="Verdana" w:hAnsi="Verdana" w:cs="Arial"/>
                                <w:b/>
                                <w:sz w:val="20"/>
                                <w:szCs w:val="20"/>
                                <w:lang w:val="en-GB"/>
                              </w:rPr>
                              <w:t xml:space="preserve"> </w:t>
                            </w:r>
                            <w:r>
                              <w:rPr>
                                <w:rFonts w:ascii="Verdana" w:hAnsi="Verdana" w:cs="Arial"/>
                                <w:b/>
                                <w:color w:val="002060"/>
                                <w:sz w:val="20"/>
                                <w:szCs w:val="20"/>
                                <w:lang w:val="en-GB"/>
                              </w:rPr>
                              <w:t xml:space="preserve">Learning Agreement </w:t>
                            </w:r>
                          </w:p>
                          <w:p w:rsidR="00B82BC2" w:rsidRDefault="00B82BC2" w:rsidP="00B82BC2">
                            <w:pPr>
                              <w:pStyle w:val="ereveerii"/>
                              <w:spacing w:after="120"/>
                              <w:ind w:right="28"/>
                              <w:jc w:val="center"/>
                            </w:pPr>
                            <w:r>
                              <w:rPr>
                                <w:rFonts w:ascii="Verdana" w:hAnsi="Verdana" w:cs="Arial"/>
                                <w:b/>
                                <w:color w:val="002060"/>
                                <w:sz w:val="24"/>
                                <w:szCs w:val="24"/>
                                <w:lang w:val="en-GB"/>
                              </w:rPr>
                              <w:t>Student Mobility for Studies</w:t>
                            </w:r>
                          </w:p>
                        </w:txbxContent>
                      </v:textbox>
                      <w10:wrap type="square"/>
                    </v:rect>
                  </w:pict>
                </mc:Fallback>
              </mc:AlternateContent>
            </w:r>
            <w:r>
              <w:rPr>
                <w:rFonts w:ascii="Calibri" w:hAnsi="Calibri"/>
                <w:b/>
                <w:bCs/>
                <w:color w:val="000000"/>
                <w:sz w:val="18"/>
                <w:szCs w:val="18"/>
                <w:lang w:val="en-GB" w:eastAsia="en-GB"/>
              </w:rPr>
              <w:t>First name(s)</w:t>
            </w:r>
          </w:p>
        </w:tc>
        <w:tc>
          <w:tcPr>
            <w:tcW w:w="1276" w:type="dxa"/>
            <w:gridSpan w:val="2"/>
            <w:tcBorders>
              <w:top w:val="double" w:sz="6"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Date of birth</w:t>
            </w:r>
          </w:p>
        </w:tc>
        <w:tc>
          <w:tcPr>
            <w:tcW w:w="1135" w:type="dxa"/>
            <w:gridSpan w:val="2"/>
            <w:tcBorders>
              <w:top w:val="double" w:sz="6"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Nationality</w:t>
            </w:r>
            <w:r>
              <w:rPr>
                <w:rStyle w:val="SonnotSabitleyicisi"/>
                <w:rFonts w:ascii="Calibri" w:hAnsi="Calibri"/>
                <w:b/>
                <w:bCs/>
                <w:color w:val="000000"/>
                <w:sz w:val="18"/>
                <w:szCs w:val="18"/>
                <w:lang w:val="en-GB" w:eastAsia="en-GB"/>
              </w:rPr>
              <w:endnoteReference w:id="1"/>
            </w:r>
          </w:p>
        </w:tc>
        <w:tc>
          <w:tcPr>
            <w:tcW w:w="1276" w:type="dxa"/>
            <w:gridSpan w:val="2"/>
            <w:tcBorders>
              <w:top w:val="double" w:sz="6"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Sex [M/F]</w:t>
            </w:r>
          </w:p>
        </w:tc>
        <w:tc>
          <w:tcPr>
            <w:tcW w:w="1275" w:type="dxa"/>
            <w:gridSpan w:val="4"/>
            <w:tcBorders>
              <w:top w:val="double" w:sz="6"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Study cycle</w:t>
            </w:r>
            <w:r>
              <w:rPr>
                <w:rStyle w:val="SonnotSabitleyicisi"/>
                <w:rFonts w:ascii="Calibri" w:hAnsi="Calibri"/>
                <w:b/>
                <w:bCs/>
                <w:color w:val="000000"/>
                <w:sz w:val="18"/>
                <w:szCs w:val="18"/>
                <w:lang w:val="en-GB" w:eastAsia="en-GB"/>
              </w:rPr>
              <w:endnoteReference w:id="2"/>
            </w:r>
          </w:p>
        </w:tc>
        <w:tc>
          <w:tcPr>
            <w:tcW w:w="2397" w:type="dxa"/>
            <w:gridSpan w:val="2"/>
            <w:tcBorders>
              <w:top w:val="double" w:sz="6" w:space="0" w:color="00000A"/>
              <w:bottom w:val="single" w:sz="8" w:space="0" w:color="00000A"/>
              <w:right w:val="double" w:sz="6"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xml:space="preserve">Field of education </w:t>
            </w:r>
            <w:r>
              <w:rPr>
                <w:rStyle w:val="SonnotSabitleyicisi"/>
                <w:rFonts w:ascii="Calibri" w:hAnsi="Calibri"/>
                <w:b/>
                <w:bCs/>
                <w:color w:val="000000"/>
                <w:sz w:val="18"/>
                <w:szCs w:val="18"/>
                <w:lang w:val="en-GB" w:eastAsia="en-GB"/>
              </w:rPr>
              <w:endnoteReference w:id="3"/>
            </w:r>
          </w:p>
        </w:tc>
      </w:tr>
      <w:tr w:rsidR="00B82BC2" w:rsidTr="00105828">
        <w:trPr>
          <w:trHeight w:val="124"/>
          <w:jc w:val="center"/>
        </w:trPr>
        <w:tc>
          <w:tcPr>
            <w:tcW w:w="985" w:type="dxa"/>
            <w:vMerge/>
            <w:tcBorders>
              <w:left w:val="double" w:sz="6" w:space="0" w:color="00000A"/>
              <w:bottom w:val="single" w:sz="8" w:space="0" w:color="00000A"/>
              <w:righ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p w:rsidR="00B82BC2" w:rsidRDefault="00B82BC2" w:rsidP="00105828">
            <w:pPr>
              <w:jc w:val="center"/>
              <w:rPr>
                <w:rFonts w:ascii="Calibri" w:hAnsi="Calibri"/>
                <w:color w:val="000000"/>
                <w:sz w:val="18"/>
                <w:szCs w:val="18"/>
                <w:lang w:val="en-GB" w:eastAsia="en-GB"/>
              </w:rPr>
            </w:pPr>
          </w:p>
        </w:tc>
        <w:tc>
          <w:tcPr>
            <w:tcW w:w="1708" w:type="dxa"/>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c>
          <w:tcPr>
            <w:tcW w:w="1276" w:type="dxa"/>
            <w:gridSpan w:val="2"/>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c>
          <w:tcPr>
            <w:tcW w:w="1135" w:type="dxa"/>
            <w:gridSpan w:val="2"/>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c>
          <w:tcPr>
            <w:tcW w:w="1276" w:type="dxa"/>
            <w:gridSpan w:val="2"/>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i/>
                <w:color w:val="000000"/>
                <w:sz w:val="18"/>
                <w:szCs w:val="18"/>
                <w:lang w:val="en-GB" w:eastAsia="en-GB"/>
              </w:rPr>
            </w:pPr>
          </w:p>
        </w:tc>
        <w:tc>
          <w:tcPr>
            <w:tcW w:w="1275" w:type="dxa"/>
            <w:gridSpan w:val="4"/>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c>
          <w:tcPr>
            <w:tcW w:w="2397" w:type="dxa"/>
            <w:gridSpan w:val="2"/>
            <w:tcBorders>
              <w:top w:val="single" w:sz="8" w:space="0" w:color="00000A"/>
              <w:bottom w:val="double" w:sz="6" w:space="0" w:color="00000A"/>
              <w:right w:val="double" w:sz="6"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r>
      <w:tr w:rsidR="00B82BC2" w:rsidTr="00105828">
        <w:trPr>
          <w:trHeight w:val="372"/>
          <w:jc w:val="center"/>
        </w:trPr>
        <w:tc>
          <w:tcPr>
            <w:tcW w:w="985" w:type="dxa"/>
            <w:vMerge w:val="restart"/>
            <w:tcBorders>
              <w:top w:val="double" w:sz="6" w:space="0" w:color="00000A"/>
              <w:left w:val="double" w:sz="6" w:space="0" w:color="00000A"/>
              <w:right w:val="double" w:sz="6" w:space="0" w:color="00000A"/>
            </w:tcBorders>
            <w:shd w:val="clear" w:color="auto" w:fill="auto"/>
            <w:tcMar>
              <w:left w:w="85" w:type="dxa"/>
            </w:tcMar>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Sending Institution</w:t>
            </w:r>
          </w:p>
          <w:p w:rsidR="00B82BC2" w:rsidRDefault="00B82BC2" w:rsidP="00105828">
            <w:pPr>
              <w:jc w:val="center"/>
              <w:rPr>
                <w:rFonts w:ascii="Calibri" w:hAnsi="Calibri"/>
                <w:b/>
                <w:bCs/>
                <w:color w:val="000000"/>
                <w:sz w:val="18"/>
                <w:szCs w:val="18"/>
                <w:lang w:val="en-GB" w:eastAsia="en-GB"/>
              </w:rPr>
            </w:pPr>
          </w:p>
        </w:tc>
        <w:tc>
          <w:tcPr>
            <w:tcW w:w="1134" w:type="dxa"/>
            <w:tcBorders>
              <w:top w:val="double" w:sz="6" w:space="0" w:color="00000A"/>
              <w:left w:val="double" w:sz="6" w:space="0" w:color="00000A"/>
              <w:bottom w:val="single" w:sz="8" w:space="0" w:color="00000A"/>
              <w:right w:val="single" w:sz="8" w:space="0" w:color="00000A"/>
            </w:tcBorders>
            <w:shd w:val="clear" w:color="auto" w:fill="auto"/>
            <w:tcMar>
              <w:left w:w="85" w:type="dxa"/>
            </w:tcMar>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Name</w:t>
            </w:r>
          </w:p>
        </w:tc>
        <w:tc>
          <w:tcPr>
            <w:tcW w:w="1708" w:type="dxa"/>
            <w:tcBorders>
              <w:top w:val="double" w:sz="6"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Faculty/Department</w:t>
            </w:r>
          </w:p>
        </w:tc>
        <w:tc>
          <w:tcPr>
            <w:tcW w:w="1276" w:type="dxa"/>
            <w:gridSpan w:val="2"/>
            <w:tcBorders>
              <w:top w:val="double" w:sz="6"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Erasmus code</w:t>
            </w:r>
            <w:r>
              <w:rPr>
                <w:rStyle w:val="SonnotSabitleyicisi"/>
                <w:rFonts w:ascii="Calibri" w:hAnsi="Calibri"/>
                <w:b/>
                <w:bCs/>
                <w:color w:val="000000"/>
                <w:sz w:val="18"/>
                <w:szCs w:val="18"/>
                <w:lang w:val="en-GB" w:eastAsia="en-GB"/>
              </w:rPr>
              <w:endnoteReference w:id="4"/>
            </w:r>
            <w:r>
              <w:rPr>
                <w:rFonts w:ascii="Verdana" w:hAnsi="Verdana" w:cs="Arial"/>
                <w:sz w:val="18"/>
                <w:szCs w:val="18"/>
                <w:lang w:val="en-GB"/>
              </w:rPr>
              <w:t xml:space="preserve"> </w:t>
            </w:r>
            <w:r>
              <w:rPr>
                <w:rFonts w:ascii="Calibri" w:hAnsi="Calibri"/>
                <w:b/>
                <w:bCs/>
                <w:color w:val="000000"/>
                <w:sz w:val="18"/>
                <w:szCs w:val="18"/>
                <w:lang w:val="en-GB" w:eastAsia="en-GB"/>
              </w:rPr>
              <w:t xml:space="preserve"> (if applicable)</w:t>
            </w:r>
          </w:p>
        </w:tc>
        <w:tc>
          <w:tcPr>
            <w:tcW w:w="1135" w:type="dxa"/>
            <w:gridSpan w:val="2"/>
            <w:tcBorders>
              <w:top w:val="double" w:sz="6"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Address</w:t>
            </w:r>
          </w:p>
        </w:tc>
        <w:tc>
          <w:tcPr>
            <w:tcW w:w="1276" w:type="dxa"/>
            <w:gridSpan w:val="2"/>
            <w:tcBorders>
              <w:top w:val="double" w:sz="6"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Country</w:t>
            </w:r>
          </w:p>
        </w:tc>
        <w:tc>
          <w:tcPr>
            <w:tcW w:w="3672" w:type="dxa"/>
            <w:gridSpan w:val="6"/>
            <w:tcBorders>
              <w:top w:val="double" w:sz="6" w:space="0" w:color="00000A"/>
              <w:bottom w:val="single" w:sz="8" w:space="0" w:color="00000A"/>
              <w:right w:val="double" w:sz="6"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Contact person name</w:t>
            </w:r>
            <w:r>
              <w:rPr>
                <w:rStyle w:val="SonnotSabitleyicisi"/>
                <w:rFonts w:ascii="Calibri" w:hAnsi="Calibri"/>
                <w:b/>
                <w:bCs/>
                <w:color w:val="000000"/>
                <w:sz w:val="18"/>
                <w:szCs w:val="18"/>
                <w:lang w:val="en-GB" w:eastAsia="en-GB"/>
              </w:rPr>
              <w:endnoteReference w:id="5"/>
            </w:r>
            <w:r>
              <w:rPr>
                <w:rFonts w:ascii="Calibri" w:hAnsi="Calibri"/>
                <w:b/>
                <w:bCs/>
                <w:color w:val="000000"/>
                <w:sz w:val="18"/>
                <w:szCs w:val="18"/>
                <w:lang w:val="en-GB" w:eastAsia="en-GB"/>
              </w:rPr>
              <w:t>; email; phone</w:t>
            </w:r>
          </w:p>
        </w:tc>
      </w:tr>
      <w:tr w:rsidR="00B82BC2" w:rsidTr="00105828">
        <w:trPr>
          <w:trHeight w:hRule="exact" w:val="23"/>
          <w:jc w:val="center"/>
        </w:trPr>
        <w:tc>
          <w:tcPr>
            <w:tcW w:w="985" w:type="dxa"/>
            <w:vMerge/>
            <w:tcBorders>
              <w:left w:val="double" w:sz="6" w:space="0" w:color="00000A"/>
              <w:bottom w:val="single" w:sz="8" w:space="0" w:color="00000A"/>
              <w:righ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c>
          <w:tcPr>
            <w:tcW w:w="1708" w:type="dxa"/>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c>
          <w:tcPr>
            <w:tcW w:w="1276" w:type="dxa"/>
            <w:gridSpan w:val="2"/>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c>
          <w:tcPr>
            <w:tcW w:w="1135" w:type="dxa"/>
            <w:gridSpan w:val="2"/>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c>
          <w:tcPr>
            <w:tcW w:w="1276" w:type="dxa"/>
            <w:gridSpan w:val="2"/>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c>
          <w:tcPr>
            <w:tcW w:w="3672" w:type="dxa"/>
            <w:gridSpan w:val="6"/>
            <w:tcBorders>
              <w:top w:val="single" w:sz="8" w:space="0" w:color="00000A"/>
              <w:bottom w:val="double" w:sz="6" w:space="0" w:color="00000A"/>
              <w:right w:val="double" w:sz="6"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r>
      <w:tr w:rsidR="00B82BC2" w:rsidTr="00105828">
        <w:trPr>
          <w:trHeight w:val="213"/>
          <w:jc w:val="center"/>
        </w:trPr>
        <w:tc>
          <w:tcPr>
            <w:tcW w:w="985" w:type="dxa"/>
            <w:vMerge w:val="restart"/>
            <w:tcBorders>
              <w:top w:val="double" w:sz="6" w:space="0" w:color="00000A"/>
              <w:left w:val="double" w:sz="6" w:space="0" w:color="00000A"/>
              <w:right w:val="double" w:sz="6" w:space="0" w:color="00000A"/>
            </w:tcBorders>
            <w:shd w:val="clear" w:color="auto" w:fill="auto"/>
            <w:tcMar>
              <w:left w:w="85" w:type="dxa"/>
            </w:tcMar>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Receiving Institution</w:t>
            </w:r>
          </w:p>
          <w:p w:rsidR="00B82BC2" w:rsidRDefault="00B82BC2" w:rsidP="00105828">
            <w:pPr>
              <w:rPr>
                <w:rFonts w:ascii="Calibri" w:hAnsi="Calibri"/>
                <w:b/>
                <w:bCs/>
                <w:color w:val="000000"/>
                <w:sz w:val="18"/>
                <w:szCs w:val="18"/>
                <w:lang w:val="en-GB" w:eastAsia="en-GB"/>
              </w:rPr>
            </w:pPr>
            <w:r>
              <w:rPr>
                <w:rFonts w:ascii="Calibri" w:hAnsi="Calibri"/>
                <w:color w:val="000000"/>
                <w:sz w:val="18"/>
                <w:szCs w:val="18"/>
                <w:lang w:val="en-GB" w:eastAsia="en-GB"/>
              </w:rPr>
              <w:t> </w:t>
            </w:r>
          </w:p>
        </w:tc>
        <w:tc>
          <w:tcPr>
            <w:tcW w:w="1134" w:type="dxa"/>
            <w:tcBorders>
              <w:top w:val="double" w:sz="6" w:space="0" w:color="00000A"/>
              <w:left w:val="double" w:sz="6" w:space="0" w:color="00000A"/>
              <w:bottom w:val="single" w:sz="8" w:space="0" w:color="00000A"/>
              <w:right w:val="single" w:sz="8" w:space="0" w:color="00000A"/>
            </w:tcBorders>
            <w:shd w:val="clear" w:color="auto" w:fill="auto"/>
            <w:tcMar>
              <w:left w:w="85" w:type="dxa"/>
            </w:tcMar>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Name</w:t>
            </w:r>
          </w:p>
        </w:tc>
        <w:tc>
          <w:tcPr>
            <w:tcW w:w="1708" w:type="dxa"/>
            <w:tcBorders>
              <w:top w:val="double" w:sz="6"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Faculty/ Department</w:t>
            </w:r>
          </w:p>
        </w:tc>
        <w:tc>
          <w:tcPr>
            <w:tcW w:w="1276" w:type="dxa"/>
            <w:gridSpan w:val="2"/>
            <w:tcBorders>
              <w:top w:val="double" w:sz="6"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Erasmus code (if applicable)</w:t>
            </w:r>
          </w:p>
        </w:tc>
        <w:tc>
          <w:tcPr>
            <w:tcW w:w="1135" w:type="dxa"/>
            <w:gridSpan w:val="2"/>
            <w:tcBorders>
              <w:top w:val="double" w:sz="6"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Address</w:t>
            </w:r>
          </w:p>
        </w:tc>
        <w:tc>
          <w:tcPr>
            <w:tcW w:w="1276" w:type="dxa"/>
            <w:gridSpan w:val="2"/>
            <w:tcBorders>
              <w:top w:val="double" w:sz="6"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Country</w:t>
            </w:r>
          </w:p>
        </w:tc>
        <w:tc>
          <w:tcPr>
            <w:tcW w:w="3672" w:type="dxa"/>
            <w:gridSpan w:val="6"/>
            <w:tcBorders>
              <w:top w:val="double" w:sz="6" w:space="0" w:color="00000A"/>
              <w:bottom w:val="single" w:sz="8" w:space="0" w:color="00000A"/>
              <w:right w:val="double" w:sz="6"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Contact person name; email; phone</w:t>
            </w:r>
          </w:p>
        </w:tc>
      </w:tr>
      <w:tr w:rsidR="00B82BC2" w:rsidTr="00105828">
        <w:trPr>
          <w:trHeight w:val="315"/>
          <w:jc w:val="center"/>
        </w:trPr>
        <w:tc>
          <w:tcPr>
            <w:tcW w:w="985" w:type="dxa"/>
            <w:vMerge/>
            <w:tcBorders>
              <w:left w:val="double" w:sz="6" w:space="0" w:color="00000A"/>
              <w:bottom w:val="double" w:sz="6" w:space="0" w:color="00000A"/>
              <w:righ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c>
          <w:tcPr>
            <w:tcW w:w="1708" w:type="dxa"/>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c>
          <w:tcPr>
            <w:tcW w:w="1276" w:type="dxa"/>
            <w:gridSpan w:val="2"/>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c>
          <w:tcPr>
            <w:tcW w:w="1135" w:type="dxa"/>
            <w:gridSpan w:val="2"/>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p w:rsidR="00B82BC2" w:rsidRDefault="00B82BC2" w:rsidP="00105828">
            <w:pPr>
              <w:jc w:val="center"/>
              <w:rPr>
                <w:rFonts w:ascii="Calibri" w:hAnsi="Calibri"/>
                <w:color w:val="000000"/>
                <w:sz w:val="18"/>
                <w:szCs w:val="18"/>
                <w:lang w:val="en-GB" w:eastAsia="en-GB"/>
              </w:rPr>
            </w:pPr>
          </w:p>
        </w:tc>
        <w:tc>
          <w:tcPr>
            <w:tcW w:w="1276" w:type="dxa"/>
            <w:gridSpan w:val="2"/>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c>
          <w:tcPr>
            <w:tcW w:w="3672" w:type="dxa"/>
            <w:gridSpan w:val="6"/>
            <w:tcBorders>
              <w:top w:val="single" w:sz="8" w:space="0" w:color="00000A"/>
              <w:bottom w:val="double" w:sz="6" w:space="0" w:color="00000A"/>
              <w:right w:val="double" w:sz="6" w:space="0" w:color="00000A"/>
            </w:tcBorders>
            <w:shd w:val="clear" w:color="auto" w:fill="auto"/>
            <w:vAlign w:val="bottom"/>
          </w:tcPr>
          <w:p w:rsidR="00B82BC2" w:rsidRDefault="00B82BC2" w:rsidP="00105828">
            <w:pPr>
              <w:jc w:val="center"/>
              <w:rPr>
                <w:rFonts w:ascii="Calibri" w:hAnsi="Calibri"/>
                <w:color w:val="000000"/>
                <w:sz w:val="18"/>
                <w:szCs w:val="18"/>
                <w:lang w:val="en-GB" w:eastAsia="en-GB"/>
              </w:rPr>
            </w:pPr>
          </w:p>
        </w:tc>
      </w:tr>
      <w:tr w:rsidR="00B82BC2" w:rsidTr="00105828">
        <w:trPr>
          <w:trHeight w:val="135"/>
          <w:jc w:val="center"/>
        </w:trPr>
        <w:tc>
          <w:tcPr>
            <w:tcW w:w="11186" w:type="dxa"/>
            <w:gridSpan w:val="15"/>
            <w:tcBorders>
              <w:top w:val="double" w:sz="6" w:space="0" w:color="00000A"/>
            </w:tcBorders>
            <w:shd w:val="clear" w:color="auto" w:fill="auto"/>
            <w:vAlign w:val="bottom"/>
          </w:tcPr>
          <w:p w:rsidR="00B82BC2" w:rsidRDefault="00B82BC2" w:rsidP="00105828">
            <w:pPr>
              <w:rPr>
                <w:rFonts w:ascii="Calibri" w:hAnsi="Calibri"/>
                <w:color w:val="000000"/>
                <w:sz w:val="18"/>
                <w:szCs w:val="18"/>
                <w:lang w:val="en-GB" w:eastAsia="en-GB"/>
              </w:rPr>
            </w:pPr>
          </w:p>
          <w:p w:rsidR="00B82BC2" w:rsidRDefault="00B82BC2" w:rsidP="00105828">
            <w:pPr>
              <w:jc w:val="center"/>
              <w:rPr>
                <w:rFonts w:ascii="Calibri" w:hAnsi="Calibri"/>
                <w:b/>
                <w:color w:val="000000"/>
                <w:sz w:val="18"/>
                <w:szCs w:val="18"/>
                <w:lang w:val="en-GB" w:eastAsia="en-GB"/>
              </w:rPr>
            </w:pPr>
            <w:r>
              <w:rPr>
                <w:rFonts w:ascii="Calibri" w:hAnsi="Calibri"/>
                <w:b/>
                <w:color w:val="000000"/>
                <w:sz w:val="18"/>
                <w:szCs w:val="18"/>
                <w:lang w:val="en-GB" w:eastAsia="en-GB"/>
              </w:rPr>
              <w:t>Before the mobility</w:t>
            </w:r>
          </w:p>
          <w:p w:rsidR="00B82BC2" w:rsidRDefault="00B82BC2" w:rsidP="00105828">
            <w:pPr>
              <w:rPr>
                <w:rFonts w:ascii="Calibri" w:hAnsi="Calibri"/>
                <w:color w:val="000000"/>
                <w:sz w:val="18"/>
                <w:szCs w:val="18"/>
                <w:lang w:val="en-GB" w:eastAsia="en-GB"/>
              </w:rPr>
            </w:pPr>
          </w:p>
        </w:tc>
      </w:tr>
      <w:tr w:rsidR="00B82BC2" w:rsidTr="00105828">
        <w:trPr>
          <w:trHeight w:val="100"/>
          <w:jc w:val="center"/>
        </w:trPr>
        <w:tc>
          <w:tcPr>
            <w:tcW w:w="985" w:type="dxa"/>
            <w:tcBorders>
              <w:top w:val="double" w:sz="6" w:space="0" w:color="00000A"/>
              <w:left w:val="double" w:sz="6" w:space="0" w:color="00000A"/>
            </w:tcBorders>
            <w:shd w:val="clear" w:color="auto" w:fill="auto"/>
            <w:tcMar>
              <w:left w:w="85" w:type="dxa"/>
            </w:tcMar>
            <w:vAlign w:val="bottom"/>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0201" w:type="dxa"/>
            <w:gridSpan w:val="14"/>
            <w:tcBorders>
              <w:top w:val="double" w:sz="6" w:space="0" w:color="00000A"/>
              <w:right w:val="double" w:sz="6" w:space="0" w:color="000001"/>
            </w:tcBorders>
            <w:shd w:val="clear" w:color="auto" w:fill="auto"/>
            <w:vAlign w:val="bottom"/>
          </w:tcPr>
          <w:p w:rsidR="00B82BC2" w:rsidRDefault="00B82BC2" w:rsidP="00105828">
            <w:pPr>
              <w:jc w:val="center"/>
              <w:rPr>
                <w:rFonts w:ascii="Calibri" w:hAnsi="Calibri"/>
                <w:b/>
                <w:bCs/>
                <w:i/>
                <w:iCs/>
                <w:color w:val="000000"/>
                <w:sz w:val="18"/>
                <w:szCs w:val="18"/>
                <w:lang w:val="en-GB" w:eastAsia="en-GB"/>
              </w:rPr>
            </w:pPr>
            <w:r>
              <w:rPr>
                <w:rFonts w:ascii="Calibri" w:hAnsi="Calibri"/>
                <w:b/>
                <w:bCs/>
                <w:i/>
                <w:iCs/>
                <w:color w:val="000000"/>
                <w:sz w:val="18"/>
                <w:szCs w:val="18"/>
                <w:lang w:val="en-GB" w:eastAsia="en-GB"/>
              </w:rPr>
              <w:t>Study Programme at the Receiving Institution</w:t>
            </w:r>
            <w:r>
              <w:rPr>
                <w:rFonts w:ascii="Calibri" w:hAnsi="Calibri"/>
                <w:b/>
                <w:bCs/>
                <w:i/>
                <w:iCs/>
                <w:color w:val="000000"/>
                <w:sz w:val="18"/>
                <w:szCs w:val="18"/>
                <w:lang w:val="en-GB" w:eastAsia="en-GB"/>
              </w:rPr>
              <w:br/>
            </w:r>
          </w:p>
          <w:p w:rsidR="00B82BC2" w:rsidRDefault="00B82BC2" w:rsidP="00105828">
            <w:pPr>
              <w:jc w:val="center"/>
              <w:rPr>
                <w:rFonts w:ascii="Calibri" w:hAnsi="Calibri"/>
                <w:b/>
                <w:bCs/>
                <w:iCs/>
                <w:color w:val="000000"/>
                <w:sz w:val="18"/>
                <w:szCs w:val="18"/>
                <w:lang w:val="en-GB" w:eastAsia="en-GB"/>
              </w:rPr>
            </w:pPr>
            <w:r>
              <w:rPr>
                <w:rFonts w:ascii="Calibri" w:hAnsi="Calibri"/>
                <w:b/>
                <w:bCs/>
                <w:iCs/>
                <w:color w:val="000000"/>
                <w:sz w:val="18"/>
                <w:szCs w:val="18"/>
                <w:lang w:val="en-GB" w:eastAsia="en-GB"/>
              </w:rPr>
              <w:t>Planned period of the mobility: from [month/year] ……………. to [month/year] ……………</w:t>
            </w:r>
            <w:r>
              <w:rPr>
                <w:rFonts w:ascii="Calibri" w:hAnsi="Calibri"/>
                <w:b/>
                <w:bCs/>
                <w:iCs/>
                <w:color w:val="000000"/>
                <w:sz w:val="18"/>
                <w:szCs w:val="18"/>
                <w:lang w:val="en-GB" w:eastAsia="en-GB"/>
              </w:rPr>
              <w:br/>
            </w:r>
          </w:p>
        </w:tc>
      </w:tr>
      <w:tr w:rsidR="00B82BC2" w:rsidTr="00105828">
        <w:trPr>
          <w:trHeight w:val="544"/>
          <w:jc w:val="center"/>
        </w:trPr>
        <w:tc>
          <w:tcPr>
            <w:tcW w:w="985" w:type="dxa"/>
            <w:tcBorders>
              <w:left w:val="double" w:sz="6" w:space="0" w:color="00000A"/>
              <w:right w:val="single" w:sz="8" w:space="0" w:color="00000A"/>
            </w:tcBorders>
            <w:shd w:val="clear" w:color="auto" w:fill="auto"/>
            <w:tcMar>
              <w:left w:w="85"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Table A</w:t>
            </w:r>
          </w:p>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Before the mobility</w:t>
            </w:r>
          </w:p>
        </w:tc>
        <w:tc>
          <w:tcPr>
            <w:tcW w:w="1134" w:type="dxa"/>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Component</w:t>
            </w:r>
            <w:r>
              <w:rPr>
                <w:rStyle w:val="SonnotSabitleyicisi"/>
                <w:rFonts w:ascii="Calibri" w:hAnsi="Calibri"/>
                <w:b/>
                <w:bCs/>
                <w:color w:val="000000"/>
                <w:sz w:val="18"/>
                <w:szCs w:val="18"/>
                <w:lang w:val="en-GB" w:eastAsia="en-GB"/>
              </w:rPr>
              <w:endnoteReference w:id="6"/>
            </w:r>
            <w:r>
              <w:rPr>
                <w:rFonts w:ascii="Calibri" w:hAnsi="Calibri"/>
                <w:b/>
                <w:bCs/>
                <w:color w:val="000000"/>
                <w:sz w:val="18"/>
                <w:szCs w:val="18"/>
                <w:lang w:val="en-GB" w:eastAsia="en-GB"/>
              </w:rPr>
              <w:t xml:space="preserve"> code</w:t>
            </w:r>
            <w:r>
              <w:rPr>
                <w:rFonts w:ascii="Calibri" w:hAnsi="Calibri"/>
                <w:b/>
                <w:bCs/>
                <w:color w:val="000000"/>
                <w:sz w:val="18"/>
                <w:szCs w:val="18"/>
                <w:lang w:val="en-GB" w:eastAsia="en-GB"/>
              </w:rPr>
              <w:br/>
            </w:r>
            <w:r>
              <w:rPr>
                <w:rFonts w:ascii="Calibri" w:hAnsi="Calibri"/>
                <w:bCs/>
                <w:color w:val="000000"/>
                <w:sz w:val="18"/>
                <w:szCs w:val="18"/>
                <w:lang w:val="en-GB" w:eastAsia="en-GB"/>
              </w:rPr>
              <w:t>(if any)</w:t>
            </w:r>
          </w:p>
        </w:tc>
        <w:tc>
          <w:tcPr>
            <w:tcW w:w="4317" w:type="dxa"/>
            <w:gridSpan w:val="6"/>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Component title at the Receiving Institution</w:t>
            </w:r>
            <w:r>
              <w:rPr>
                <w:rFonts w:ascii="Calibri" w:hAnsi="Calibri"/>
                <w:b/>
                <w:bCs/>
                <w:color w:val="000000"/>
                <w:sz w:val="18"/>
                <w:szCs w:val="18"/>
                <w:lang w:val="en-GB" w:eastAsia="en-GB"/>
              </w:rPr>
              <w:br/>
            </w:r>
            <w:r>
              <w:rPr>
                <w:rFonts w:ascii="Calibri" w:hAnsi="Calibri"/>
                <w:bCs/>
                <w:color w:val="000000"/>
                <w:sz w:val="18"/>
                <w:szCs w:val="18"/>
                <w:lang w:val="en-GB" w:eastAsia="en-GB"/>
              </w:rPr>
              <w:t>(as indicated in the course catalogue</w:t>
            </w:r>
            <w:r>
              <w:rPr>
                <w:rStyle w:val="SonnotSabitleyicisi"/>
                <w:rFonts w:ascii="Calibri" w:hAnsi="Calibri"/>
                <w:bCs/>
                <w:color w:val="000000"/>
                <w:sz w:val="18"/>
                <w:szCs w:val="18"/>
                <w:lang w:val="en-GB" w:eastAsia="en-GB"/>
              </w:rPr>
              <w:endnoteReference w:id="7"/>
            </w:r>
            <w:r>
              <w:rPr>
                <w:rFonts w:ascii="Calibri" w:hAnsi="Calibri"/>
                <w:bCs/>
                <w:color w:val="000000"/>
                <w:sz w:val="18"/>
                <w:szCs w:val="18"/>
                <w:lang w:val="en-GB" w:eastAsia="en-GB"/>
              </w:rPr>
              <w:t>)</w:t>
            </w:r>
            <w:r>
              <w:rPr>
                <w:rFonts w:ascii="Calibri" w:hAnsi="Calibri"/>
                <w:b/>
                <w:bCs/>
                <w:color w:val="000000"/>
                <w:sz w:val="18"/>
                <w:szCs w:val="18"/>
                <w:lang w:val="en-GB" w:eastAsia="en-GB"/>
              </w:rPr>
              <w:t xml:space="preserve"> </w:t>
            </w:r>
          </w:p>
        </w:tc>
        <w:tc>
          <w:tcPr>
            <w:tcW w:w="1680"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xml:space="preserve">Semester </w:t>
            </w:r>
            <w:r>
              <w:rPr>
                <w:rFonts w:ascii="Calibri" w:hAnsi="Calibri"/>
                <w:b/>
                <w:bCs/>
                <w:color w:val="000000"/>
                <w:sz w:val="18"/>
                <w:szCs w:val="18"/>
                <w:lang w:val="en-GB" w:eastAsia="en-GB"/>
              </w:rPr>
              <w:br/>
            </w:r>
          </w:p>
        </w:tc>
        <w:tc>
          <w:tcPr>
            <w:tcW w:w="3070" w:type="dxa"/>
            <w:gridSpan w:val="4"/>
            <w:tcBorders>
              <w:top w:val="single" w:sz="8" w:space="0" w:color="00000A"/>
              <w:bottom w:val="single" w:sz="8" w:space="0" w:color="00000A"/>
              <w:right w:val="double" w:sz="6" w:space="0" w:color="000001"/>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Number of ECTS credits (or equivalent)</w:t>
            </w:r>
            <w:r>
              <w:rPr>
                <w:rStyle w:val="SonnotSabitleyicisi"/>
                <w:rFonts w:ascii="Calibri" w:hAnsi="Calibri"/>
                <w:b/>
                <w:bCs/>
                <w:color w:val="000000"/>
                <w:sz w:val="18"/>
                <w:szCs w:val="18"/>
                <w:lang w:val="en-GB" w:eastAsia="en-GB"/>
              </w:rPr>
              <w:endnoteReference w:id="8"/>
            </w:r>
            <w:r>
              <w:rPr>
                <w:rFonts w:ascii="Calibri" w:hAnsi="Calibri"/>
                <w:b/>
                <w:bCs/>
                <w:color w:val="000000"/>
                <w:sz w:val="18"/>
                <w:szCs w:val="18"/>
                <w:lang w:val="en-GB" w:eastAsia="en-GB"/>
              </w:rPr>
              <w:t xml:space="preserve"> to be awarded by the Receiving Institution upon successful completion</w:t>
            </w:r>
          </w:p>
        </w:tc>
      </w:tr>
      <w:tr w:rsidR="00B82BC2" w:rsidTr="00105828">
        <w:trPr>
          <w:trHeight w:val="230"/>
          <w:jc w:val="center"/>
        </w:trPr>
        <w:tc>
          <w:tcPr>
            <w:tcW w:w="985"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134" w:type="dxa"/>
            <w:tcBorders>
              <w:left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color w:val="0000FF"/>
                <w:sz w:val="18"/>
                <w:szCs w:val="18"/>
                <w:lang w:val="en-GB" w:eastAsia="en-GB"/>
              </w:rPr>
            </w:pPr>
            <w:r>
              <w:rPr>
                <w:rFonts w:ascii="Calibri" w:hAnsi="Calibri"/>
                <w:color w:val="0000FF"/>
                <w:sz w:val="18"/>
                <w:szCs w:val="18"/>
                <w:lang w:val="en-GB" w:eastAsia="en-GB"/>
              </w:rPr>
              <w:t> </w:t>
            </w:r>
          </w:p>
        </w:tc>
        <w:tc>
          <w:tcPr>
            <w:tcW w:w="4317" w:type="dxa"/>
            <w:gridSpan w:val="6"/>
            <w:tcBorders>
              <w:right w:val="single" w:sz="8" w:space="0" w:color="00000A"/>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680"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3070"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r>
      <w:tr w:rsidR="00B82BC2" w:rsidTr="00105828">
        <w:trPr>
          <w:trHeight w:val="119"/>
          <w:jc w:val="center"/>
        </w:trPr>
        <w:tc>
          <w:tcPr>
            <w:tcW w:w="985"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color w:val="0000FF"/>
                <w:sz w:val="18"/>
                <w:szCs w:val="18"/>
                <w:lang w:val="en-GB" w:eastAsia="en-GB"/>
              </w:rPr>
            </w:pPr>
            <w:r>
              <w:rPr>
                <w:rFonts w:ascii="Calibri" w:hAnsi="Calibri"/>
                <w:color w:val="0000FF"/>
                <w:sz w:val="18"/>
                <w:szCs w:val="18"/>
                <w:lang w:val="en-GB" w:eastAsia="en-GB"/>
              </w:rPr>
              <w:t> </w:t>
            </w:r>
          </w:p>
        </w:tc>
        <w:tc>
          <w:tcPr>
            <w:tcW w:w="4317" w:type="dxa"/>
            <w:gridSpan w:val="6"/>
            <w:tcBorders>
              <w:top w:val="single" w:sz="8" w:space="0" w:color="00000A"/>
              <w:bottom w:val="single" w:sz="8" w:space="0" w:color="00000A"/>
              <w:right w:val="single" w:sz="8" w:space="0" w:color="00000A"/>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680"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3070"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r>
      <w:tr w:rsidR="00B82BC2" w:rsidTr="00105828">
        <w:trPr>
          <w:trHeight w:val="194"/>
          <w:jc w:val="center"/>
        </w:trPr>
        <w:tc>
          <w:tcPr>
            <w:tcW w:w="985"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4317" w:type="dxa"/>
            <w:gridSpan w:val="6"/>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1680"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3070"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r>
      <w:tr w:rsidR="00B82BC2" w:rsidTr="00105828">
        <w:trPr>
          <w:trHeight w:val="194"/>
          <w:jc w:val="center"/>
        </w:trPr>
        <w:tc>
          <w:tcPr>
            <w:tcW w:w="985"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p>
        </w:tc>
        <w:tc>
          <w:tcPr>
            <w:tcW w:w="4317" w:type="dxa"/>
            <w:gridSpan w:val="6"/>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p>
        </w:tc>
        <w:tc>
          <w:tcPr>
            <w:tcW w:w="1680"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p>
        </w:tc>
        <w:tc>
          <w:tcPr>
            <w:tcW w:w="3070"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p>
        </w:tc>
      </w:tr>
      <w:tr w:rsidR="00B82BC2" w:rsidTr="00105828">
        <w:trPr>
          <w:trHeight w:val="194"/>
          <w:jc w:val="center"/>
        </w:trPr>
        <w:tc>
          <w:tcPr>
            <w:tcW w:w="985"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p>
        </w:tc>
        <w:tc>
          <w:tcPr>
            <w:tcW w:w="4317" w:type="dxa"/>
            <w:gridSpan w:val="6"/>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p>
        </w:tc>
        <w:tc>
          <w:tcPr>
            <w:tcW w:w="1680"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p>
        </w:tc>
        <w:tc>
          <w:tcPr>
            <w:tcW w:w="3070"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p>
        </w:tc>
      </w:tr>
      <w:tr w:rsidR="00B82BC2" w:rsidTr="00105828">
        <w:trPr>
          <w:trHeight w:val="194"/>
          <w:jc w:val="center"/>
        </w:trPr>
        <w:tc>
          <w:tcPr>
            <w:tcW w:w="985"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p>
        </w:tc>
        <w:tc>
          <w:tcPr>
            <w:tcW w:w="4317" w:type="dxa"/>
            <w:gridSpan w:val="6"/>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p>
        </w:tc>
        <w:tc>
          <w:tcPr>
            <w:tcW w:w="1680"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p>
        </w:tc>
        <w:tc>
          <w:tcPr>
            <w:tcW w:w="3070"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p>
        </w:tc>
      </w:tr>
      <w:tr w:rsidR="00B82BC2" w:rsidTr="00105828">
        <w:trPr>
          <w:trHeight w:val="194"/>
          <w:jc w:val="center"/>
        </w:trPr>
        <w:tc>
          <w:tcPr>
            <w:tcW w:w="985"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p>
        </w:tc>
        <w:tc>
          <w:tcPr>
            <w:tcW w:w="4317" w:type="dxa"/>
            <w:gridSpan w:val="6"/>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p>
        </w:tc>
        <w:tc>
          <w:tcPr>
            <w:tcW w:w="1680"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p>
        </w:tc>
        <w:tc>
          <w:tcPr>
            <w:tcW w:w="3070"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p>
        </w:tc>
      </w:tr>
      <w:tr w:rsidR="00B82BC2" w:rsidTr="00105828">
        <w:trPr>
          <w:trHeight w:val="125"/>
          <w:jc w:val="center"/>
        </w:trPr>
        <w:tc>
          <w:tcPr>
            <w:tcW w:w="985" w:type="dxa"/>
            <w:tcBorders>
              <w:left w:val="double" w:sz="6" w:space="0" w:color="00000A"/>
              <w:bottom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134" w:type="dxa"/>
            <w:tcBorders>
              <w:left w:val="single" w:sz="8" w:space="0" w:color="00000A"/>
              <w:bottom w:val="double" w:sz="6"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4317" w:type="dxa"/>
            <w:gridSpan w:val="6"/>
            <w:tcBorders>
              <w:bottom w:val="double" w:sz="6"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1680" w:type="dxa"/>
            <w:gridSpan w:val="3"/>
            <w:tcBorders>
              <w:top w:val="single" w:sz="8" w:space="0" w:color="00000A"/>
              <w:bottom w:val="double" w:sz="6"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3070" w:type="dxa"/>
            <w:gridSpan w:val="4"/>
            <w:tcBorders>
              <w:top w:val="single" w:sz="8" w:space="0" w:color="00000A"/>
              <w:bottom w:val="double" w:sz="6"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Total: …</w:t>
            </w:r>
          </w:p>
        </w:tc>
      </w:tr>
      <w:tr w:rsidR="00B82BC2" w:rsidTr="00105828">
        <w:trPr>
          <w:trHeight w:val="174"/>
          <w:jc w:val="center"/>
        </w:trPr>
        <w:tc>
          <w:tcPr>
            <w:tcW w:w="11186" w:type="dxa"/>
            <w:gridSpan w:val="15"/>
            <w:tcBorders>
              <w:top w:val="double" w:sz="6" w:space="0" w:color="00000A"/>
              <w:left w:val="double" w:sz="6" w:space="0" w:color="00000A"/>
              <w:bottom w:val="double" w:sz="6" w:space="0" w:color="00000A"/>
              <w:right w:val="double" w:sz="6" w:space="0" w:color="000001"/>
            </w:tcBorders>
            <w:shd w:val="clear" w:color="auto" w:fill="auto"/>
            <w:tcMar>
              <w:left w:w="85" w:type="dxa"/>
            </w:tcMar>
            <w:vAlign w:val="center"/>
          </w:tcPr>
          <w:p w:rsidR="00B82BC2" w:rsidRDefault="00B82BC2" w:rsidP="00105828">
            <w:pPr>
              <w:jc w:val="center"/>
              <w:rPr>
                <w:rFonts w:ascii="Calibri" w:hAnsi="Calibri"/>
                <w:color w:val="000000"/>
                <w:sz w:val="18"/>
                <w:szCs w:val="18"/>
                <w:lang w:val="en-GB" w:eastAsia="en-GB"/>
              </w:rPr>
            </w:pPr>
            <w:r>
              <w:rPr>
                <w:rFonts w:ascii="Calibri" w:hAnsi="Calibri"/>
                <w:color w:val="000000"/>
                <w:sz w:val="18"/>
                <w:szCs w:val="18"/>
                <w:lang w:val="en-GB" w:eastAsia="en-GB"/>
              </w:rPr>
              <w:t>Web link to the course catalogue at the Receiving Institution describing the learning outcomes: [</w:t>
            </w:r>
            <w:r>
              <w:rPr>
                <w:rFonts w:ascii="Calibri" w:hAnsi="Calibri"/>
                <w:i/>
                <w:iCs/>
                <w:color w:val="000000"/>
                <w:sz w:val="18"/>
                <w:szCs w:val="18"/>
                <w:lang w:val="en-GB" w:eastAsia="en-GB"/>
              </w:rPr>
              <w:t>web link to the relevant information</w:t>
            </w:r>
            <w:r>
              <w:rPr>
                <w:rFonts w:ascii="Calibri" w:hAnsi="Calibri"/>
                <w:color w:val="000000"/>
                <w:sz w:val="18"/>
                <w:szCs w:val="18"/>
                <w:lang w:val="en-GB" w:eastAsia="en-GB"/>
              </w:rPr>
              <w:t>]</w:t>
            </w:r>
          </w:p>
        </w:tc>
      </w:tr>
      <w:tr w:rsidR="00B82BC2" w:rsidTr="00105828">
        <w:trPr>
          <w:trHeight w:val="75"/>
          <w:jc w:val="center"/>
        </w:trPr>
        <w:tc>
          <w:tcPr>
            <w:tcW w:w="985" w:type="dxa"/>
            <w:shd w:val="clear" w:color="auto" w:fill="auto"/>
            <w:vAlign w:val="bottom"/>
          </w:tcPr>
          <w:p w:rsidR="00B82BC2" w:rsidRDefault="00B82BC2" w:rsidP="00105828">
            <w:pPr>
              <w:rPr>
                <w:rFonts w:ascii="Calibri" w:hAnsi="Calibri"/>
                <w:color w:val="000000"/>
                <w:sz w:val="18"/>
                <w:szCs w:val="18"/>
                <w:lang w:val="en-GB" w:eastAsia="en-GB"/>
              </w:rPr>
            </w:pPr>
          </w:p>
        </w:tc>
        <w:tc>
          <w:tcPr>
            <w:tcW w:w="1134" w:type="dxa"/>
            <w:shd w:val="clear" w:color="auto" w:fill="auto"/>
            <w:vAlign w:val="bottom"/>
          </w:tcPr>
          <w:p w:rsidR="00B82BC2" w:rsidRDefault="00B82BC2" w:rsidP="00105828">
            <w:pPr>
              <w:rPr>
                <w:rFonts w:ascii="Calibri" w:hAnsi="Calibri"/>
                <w:color w:val="000000"/>
                <w:sz w:val="18"/>
                <w:szCs w:val="18"/>
                <w:lang w:val="en-GB" w:eastAsia="en-GB"/>
              </w:rPr>
            </w:pPr>
          </w:p>
        </w:tc>
        <w:tc>
          <w:tcPr>
            <w:tcW w:w="1842" w:type="dxa"/>
            <w:gridSpan w:val="2"/>
            <w:shd w:val="clear" w:color="auto" w:fill="auto"/>
            <w:vAlign w:val="bottom"/>
          </w:tcPr>
          <w:p w:rsidR="00B82BC2" w:rsidRDefault="00B82BC2" w:rsidP="00105828">
            <w:pPr>
              <w:rPr>
                <w:rFonts w:ascii="Calibri" w:hAnsi="Calibri"/>
                <w:color w:val="000000"/>
                <w:sz w:val="18"/>
                <w:szCs w:val="18"/>
                <w:lang w:val="en-GB" w:eastAsia="en-GB"/>
              </w:rPr>
            </w:pPr>
          </w:p>
          <w:p w:rsidR="00B82BC2" w:rsidRDefault="00B82BC2" w:rsidP="00105828">
            <w:pPr>
              <w:rPr>
                <w:rFonts w:ascii="Calibri" w:hAnsi="Calibri"/>
                <w:color w:val="000000"/>
                <w:sz w:val="18"/>
                <w:szCs w:val="18"/>
                <w:lang w:val="en-GB" w:eastAsia="en-GB"/>
              </w:rPr>
            </w:pPr>
          </w:p>
        </w:tc>
        <w:tc>
          <w:tcPr>
            <w:tcW w:w="1141" w:type="dxa"/>
            <w:shd w:val="clear" w:color="auto" w:fill="auto"/>
            <w:vAlign w:val="bottom"/>
          </w:tcPr>
          <w:p w:rsidR="00B82BC2" w:rsidRDefault="00B82BC2" w:rsidP="00105828">
            <w:pPr>
              <w:rPr>
                <w:rFonts w:ascii="Calibri" w:hAnsi="Calibri"/>
                <w:color w:val="000000"/>
                <w:sz w:val="18"/>
                <w:szCs w:val="18"/>
                <w:lang w:val="en-GB" w:eastAsia="en-GB"/>
              </w:rPr>
            </w:pPr>
          </w:p>
        </w:tc>
        <w:tc>
          <w:tcPr>
            <w:tcW w:w="844" w:type="dxa"/>
            <w:shd w:val="clear" w:color="auto" w:fill="auto"/>
            <w:vAlign w:val="bottom"/>
          </w:tcPr>
          <w:p w:rsidR="00B82BC2" w:rsidRDefault="00B82BC2" w:rsidP="00105828">
            <w:pPr>
              <w:rPr>
                <w:rFonts w:ascii="Calibri" w:hAnsi="Calibri"/>
                <w:color w:val="000000"/>
                <w:sz w:val="18"/>
                <w:szCs w:val="18"/>
                <w:lang w:val="en-GB" w:eastAsia="en-GB"/>
              </w:rPr>
            </w:pPr>
          </w:p>
        </w:tc>
        <w:tc>
          <w:tcPr>
            <w:tcW w:w="2163" w:type="dxa"/>
            <w:gridSpan w:val="4"/>
            <w:shd w:val="clear" w:color="auto" w:fill="auto"/>
            <w:vAlign w:val="bottom"/>
          </w:tcPr>
          <w:p w:rsidR="00B82BC2" w:rsidRDefault="00B82BC2" w:rsidP="00105828">
            <w:pPr>
              <w:rPr>
                <w:rFonts w:ascii="Calibri" w:hAnsi="Calibri"/>
                <w:color w:val="000000"/>
                <w:sz w:val="18"/>
                <w:szCs w:val="18"/>
                <w:lang w:val="en-GB" w:eastAsia="en-GB"/>
              </w:rPr>
            </w:pPr>
          </w:p>
        </w:tc>
        <w:tc>
          <w:tcPr>
            <w:tcW w:w="236" w:type="dxa"/>
            <w:gridSpan w:val="2"/>
            <w:shd w:val="clear" w:color="auto" w:fill="auto"/>
            <w:vAlign w:val="bottom"/>
          </w:tcPr>
          <w:p w:rsidR="00B82BC2" w:rsidRDefault="00B82BC2" w:rsidP="00105828">
            <w:pPr>
              <w:rPr>
                <w:rFonts w:ascii="Calibri" w:hAnsi="Calibri"/>
                <w:color w:val="000000"/>
                <w:sz w:val="18"/>
                <w:szCs w:val="18"/>
                <w:lang w:val="en-GB" w:eastAsia="en-GB"/>
              </w:rPr>
            </w:pPr>
          </w:p>
        </w:tc>
        <w:tc>
          <w:tcPr>
            <w:tcW w:w="1559" w:type="dxa"/>
            <w:gridSpan w:val="2"/>
            <w:shd w:val="clear" w:color="auto" w:fill="auto"/>
            <w:vAlign w:val="bottom"/>
          </w:tcPr>
          <w:p w:rsidR="00B82BC2" w:rsidRDefault="00B82BC2" w:rsidP="00105828">
            <w:pPr>
              <w:rPr>
                <w:rFonts w:ascii="Calibri" w:hAnsi="Calibri"/>
                <w:color w:val="000000"/>
                <w:sz w:val="18"/>
                <w:szCs w:val="18"/>
                <w:lang w:val="en-GB" w:eastAsia="en-GB"/>
              </w:rPr>
            </w:pPr>
          </w:p>
        </w:tc>
        <w:tc>
          <w:tcPr>
            <w:tcW w:w="1282" w:type="dxa"/>
            <w:shd w:val="clear" w:color="auto" w:fill="auto"/>
            <w:vAlign w:val="bottom"/>
          </w:tcPr>
          <w:p w:rsidR="00B82BC2" w:rsidRDefault="00B82BC2" w:rsidP="00105828">
            <w:pPr>
              <w:rPr>
                <w:rFonts w:ascii="Calibri" w:hAnsi="Calibri"/>
                <w:color w:val="000000"/>
                <w:sz w:val="18"/>
                <w:szCs w:val="18"/>
                <w:lang w:val="en-GB" w:eastAsia="en-GB"/>
              </w:rPr>
            </w:pPr>
          </w:p>
        </w:tc>
      </w:tr>
      <w:tr w:rsidR="00B82BC2" w:rsidTr="00105828">
        <w:trPr>
          <w:trHeight w:val="330"/>
          <w:jc w:val="center"/>
        </w:trPr>
        <w:tc>
          <w:tcPr>
            <w:tcW w:w="11186" w:type="dxa"/>
            <w:gridSpan w:val="15"/>
            <w:tcBorders>
              <w:top w:val="double" w:sz="6" w:space="0" w:color="00000A"/>
              <w:left w:val="double" w:sz="6" w:space="0" w:color="00000A"/>
              <w:bottom w:val="double" w:sz="6" w:space="0" w:color="00000A"/>
              <w:right w:val="double" w:sz="6" w:space="0" w:color="000001"/>
            </w:tcBorders>
            <w:shd w:val="clear" w:color="auto" w:fill="auto"/>
            <w:tcMar>
              <w:left w:w="85" w:type="dxa"/>
            </w:tcMar>
            <w:vAlign w:val="center"/>
          </w:tcPr>
          <w:sdt>
            <w:sdtPr>
              <w:id w:val="1161939568"/>
            </w:sdtPr>
            <w:sdtContent>
              <w:p w:rsidR="00B82BC2" w:rsidRDefault="00B82BC2" w:rsidP="00105828">
                <w:pPr>
                  <w:jc w:val="center"/>
                  <w:rPr>
                    <w:rFonts w:ascii="Calibri" w:hAnsi="Calibri"/>
                    <w:color w:val="000000"/>
                    <w:sz w:val="18"/>
                    <w:szCs w:val="18"/>
                    <w:lang w:val="en-GB" w:eastAsia="en-GB"/>
                  </w:rPr>
                </w:pPr>
                <w:r>
                  <w:rPr>
                    <w:rFonts w:ascii="Calibri" w:hAnsi="Calibri"/>
                    <w:color w:val="000000"/>
                    <w:sz w:val="18"/>
                    <w:szCs w:val="18"/>
                    <w:lang w:val="en-GB" w:eastAsia="en-GB"/>
                  </w:rPr>
                  <w:t>The level of language competence</w:t>
                </w:r>
                <w:r>
                  <w:rPr>
                    <w:rStyle w:val="SonnotSabitleyicisi"/>
                    <w:rFonts w:ascii="Calibri" w:hAnsi="Calibri"/>
                    <w:color w:val="000000"/>
                    <w:sz w:val="18"/>
                    <w:szCs w:val="18"/>
                    <w:lang w:val="en-GB" w:eastAsia="en-GB"/>
                  </w:rPr>
                  <w:endnoteReference w:id="9"/>
                </w:r>
                <w:r>
                  <w:rPr>
                    <w:rFonts w:ascii="Calibri" w:hAnsi="Calibri"/>
                    <w:color w:val="000000"/>
                    <w:sz w:val="18"/>
                    <w:szCs w:val="18"/>
                    <w:lang w:val="en-GB" w:eastAsia="en-GB"/>
                  </w:rPr>
                  <w:t xml:space="preserve">  in ________ [</w:t>
                </w:r>
                <w:r>
                  <w:rPr>
                    <w:rFonts w:ascii="Calibri" w:hAnsi="Calibri"/>
                    <w:i/>
                    <w:color w:val="000000"/>
                    <w:sz w:val="18"/>
                    <w:szCs w:val="18"/>
                    <w:lang w:val="en-GB" w:eastAsia="en-GB"/>
                  </w:rPr>
                  <w:t>indicate here the main language of instruction</w:t>
                </w:r>
                <w:r>
                  <w:rPr>
                    <w:rFonts w:ascii="Calibri" w:hAnsi="Calibri"/>
                    <w:color w:val="000000"/>
                    <w:sz w:val="18"/>
                    <w:szCs w:val="18"/>
                    <w:lang w:val="en-GB" w:eastAsia="en-GB"/>
                  </w:rPr>
                  <w:t xml:space="preserve">] that the student already has or agrees to acquire by the start of the study period is: </w:t>
                </w:r>
                <w:r>
                  <w:rPr>
                    <w:rFonts w:ascii="Calibri" w:hAnsi="Calibri"/>
                    <w:i/>
                    <w:iCs/>
                    <w:color w:val="000000"/>
                    <w:sz w:val="18"/>
                    <w:szCs w:val="18"/>
                    <w:lang w:val="en-GB" w:eastAsia="en-GB"/>
                  </w:rPr>
                  <w:t xml:space="preserve">A1 </w:t>
                </w:r>
                <w:r>
                  <w:rPr>
                    <w:rFonts w:ascii="MS Gothic" w:eastAsia="MS Gothic" w:hAnsi="MS Gothic"/>
                    <w:iCs/>
                    <w:color w:val="000000"/>
                    <w:sz w:val="18"/>
                    <w:szCs w:val="18"/>
                    <w:lang w:val="en-GB" w:eastAsia="en-GB"/>
                  </w:rPr>
                  <w:t>☐</w:t>
                </w:r>
                <w:r>
                  <w:rPr>
                    <w:rFonts w:ascii="Calibri" w:hAnsi="Calibri"/>
                    <w:i/>
                    <w:iCs/>
                    <w:color w:val="000000"/>
                    <w:sz w:val="18"/>
                    <w:szCs w:val="18"/>
                    <w:lang w:val="en-GB" w:eastAsia="en-GB"/>
                  </w:rPr>
                  <w:t xml:space="preserve">     A2 </w:t>
                </w:r>
                <w:r>
                  <w:rPr>
                    <w:rFonts w:ascii="MS Gothic" w:eastAsia="MS Gothic" w:hAnsi="MS Gothic"/>
                    <w:iCs/>
                    <w:color w:val="000000"/>
                    <w:sz w:val="18"/>
                    <w:szCs w:val="18"/>
                    <w:lang w:val="en-GB" w:eastAsia="en-GB"/>
                  </w:rPr>
                  <w:t>☐</w:t>
                </w:r>
                <w:r>
                  <w:rPr>
                    <w:rFonts w:ascii="Calibri" w:hAnsi="Calibri"/>
                    <w:i/>
                    <w:iCs/>
                    <w:color w:val="000000"/>
                    <w:sz w:val="18"/>
                    <w:szCs w:val="18"/>
                    <w:lang w:val="en-GB" w:eastAsia="en-GB"/>
                  </w:rPr>
                  <w:t xml:space="preserve">     B1  </w:t>
                </w:r>
                <w:r>
                  <w:rPr>
                    <w:rFonts w:ascii="MS Gothic" w:eastAsia="MS Gothic" w:hAnsi="MS Gothic"/>
                    <w:iCs/>
                    <w:color w:val="000000"/>
                    <w:sz w:val="18"/>
                    <w:szCs w:val="18"/>
                    <w:lang w:val="en-GB" w:eastAsia="en-GB"/>
                  </w:rPr>
                  <w:t>☐</w:t>
                </w:r>
                <w:r>
                  <w:rPr>
                    <w:rFonts w:ascii="Calibri" w:hAnsi="Calibri"/>
                    <w:i/>
                    <w:iCs/>
                    <w:color w:val="000000"/>
                    <w:sz w:val="18"/>
                    <w:szCs w:val="18"/>
                    <w:lang w:val="en-GB" w:eastAsia="en-GB"/>
                  </w:rPr>
                  <w:t xml:space="preserve">     B2 </w:t>
                </w:r>
                <w:r>
                  <w:rPr>
                    <w:rFonts w:ascii="MS Gothic" w:eastAsia="MS Gothic" w:hAnsi="MS Gothic"/>
                    <w:iCs/>
                    <w:color w:val="000000"/>
                    <w:sz w:val="18"/>
                    <w:szCs w:val="18"/>
                    <w:lang w:val="en-GB" w:eastAsia="en-GB"/>
                  </w:rPr>
                  <w:t>☐</w:t>
                </w:r>
                <w:r>
                  <w:rPr>
                    <w:rFonts w:ascii="Calibri" w:hAnsi="Calibri"/>
                    <w:i/>
                    <w:iCs/>
                    <w:color w:val="000000"/>
                    <w:sz w:val="18"/>
                    <w:szCs w:val="18"/>
                    <w:lang w:val="en-GB" w:eastAsia="en-GB"/>
                  </w:rPr>
                  <w:t xml:space="preserve">     C1 </w:t>
                </w:r>
                <w:r>
                  <w:rPr>
                    <w:rFonts w:ascii="MS Gothic" w:eastAsia="MS Gothic" w:hAnsi="MS Gothic"/>
                    <w:iCs/>
                    <w:color w:val="000000"/>
                    <w:sz w:val="18"/>
                    <w:szCs w:val="18"/>
                    <w:lang w:val="en-GB" w:eastAsia="en-GB"/>
                  </w:rPr>
                  <w:t>☐</w:t>
                </w:r>
                <w:r>
                  <w:rPr>
                    <w:rFonts w:ascii="Calibri" w:hAnsi="Calibri"/>
                    <w:i/>
                    <w:iCs/>
                    <w:color w:val="000000"/>
                    <w:sz w:val="18"/>
                    <w:szCs w:val="18"/>
                    <w:lang w:val="en-GB" w:eastAsia="en-GB"/>
                  </w:rPr>
                  <w:t xml:space="preserve">     C2 </w:t>
                </w:r>
                <w:r>
                  <w:rPr>
                    <w:rFonts w:ascii="MS Gothic" w:eastAsia="MS Gothic" w:hAnsi="MS Gothic"/>
                    <w:iCs/>
                    <w:color w:val="000000"/>
                    <w:sz w:val="18"/>
                    <w:szCs w:val="18"/>
                    <w:lang w:val="en-GB" w:eastAsia="en-GB"/>
                  </w:rPr>
                  <w:t>☐</w:t>
                </w:r>
                <w:r>
                  <w:rPr>
                    <w:rFonts w:ascii="Calibri" w:hAnsi="Calibri"/>
                    <w:i/>
                    <w:iCs/>
                    <w:color w:val="000000"/>
                    <w:sz w:val="18"/>
                    <w:szCs w:val="18"/>
                    <w:lang w:val="en-GB" w:eastAsia="en-GB"/>
                  </w:rPr>
                  <w:t xml:space="preserve">     Native speaker </w:t>
                </w:r>
                <w:r>
                  <w:rPr>
                    <w:rFonts w:ascii="MS Gothic" w:eastAsia="MS Gothic" w:hAnsi="MS Gothic"/>
                    <w:iCs/>
                    <w:color w:val="000000"/>
                    <w:sz w:val="18"/>
                    <w:szCs w:val="18"/>
                    <w:lang w:val="en-GB" w:eastAsia="en-GB"/>
                  </w:rPr>
                  <w:t>☐</w:t>
                </w:r>
              </w:p>
            </w:sdtContent>
          </w:sdt>
        </w:tc>
      </w:tr>
    </w:tbl>
    <w:p w:rsidR="00B82BC2" w:rsidRDefault="00B82BC2" w:rsidP="00B82BC2">
      <w:pPr>
        <w:rPr>
          <w:sz w:val="18"/>
          <w:szCs w:val="18"/>
        </w:rPr>
      </w:pPr>
    </w:p>
    <w:p w:rsidR="00B82BC2" w:rsidRDefault="00B82BC2" w:rsidP="00B82BC2">
      <w:pPr>
        <w:jc w:val="center"/>
        <w:rPr>
          <w:rFonts w:ascii="Calibri" w:hAnsi="Calibri"/>
          <w:color w:val="000000"/>
          <w:sz w:val="18"/>
          <w:szCs w:val="18"/>
          <w:lang w:val="en-GB" w:eastAsia="en-GB"/>
        </w:rPr>
      </w:pPr>
    </w:p>
    <w:tbl>
      <w:tblPr>
        <w:tblpPr w:leftFromText="141" w:rightFromText="141" w:vertAnchor="text" w:horzAnchor="margin" w:tblpXSpec="center" w:tblpY="96"/>
        <w:tblW w:w="11056" w:type="dxa"/>
        <w:jc w:val="center"/>
        <w:tblBorders>
          <w:top w:val="double" w:sz="6" w:space="0" w:color="00000A"/>
          <w:left w:val="double" w:sz="6" w:space="0" w:color="00000A"/>
        </w:tblBorders>
        <w:tblCellMar>
          <w:left w:w="85" w:type="dxa"/>
        </w:tblCellMar>
        <w:tblLook w:val="04A0" w:firstRow="1" w:lastRow="0" w:firstColumn="1" w:lastColumn="0" w:noHBand="0" w:noVBand="1"/>
      </w:tblPr>
      <w:tblGrid>
        <w:gridCol w:w="982"/>
        <w:gridCol w:w="1007"/>
        <w:gridCol w:w="129"/>
        <w:gridCol w:w="1843"/>
        <w:gridCol w:w="151"/>
        <w:gridCol w:w="844"/>
        <w:gridCol w:w="991"/>
        <w:gridCol w:w="291"/>
        <w:gridCol w:w="199"/>
        <w:gridCol w:w="362"/>
        <w:gridCol w:w="1141"/>
        <w:gridCol w:w="178"/>
        <w:gridCol w:w="98"/>
        <w:gridCol w:w="858"/>
        <w:gridCol w:w="705"/>
        <w:gridCol w:w="1277"/>
      </w:tblGrid>
      <w:tr w:rsidR="00B82BC2" w:rsidTr="00105828">
        <w:trPr>
          <w:trHeight w:val="104"/>
          <w:jc w:val="center"/>
        </w:trPr>
        <w:tc>
          <w:tcPr>
            <w:tcW w:w="981" w:type="dxa"/>
            <w:tcBorders>
              <w:top w:val="double" w:sz="6" w:space="0" w:color="00000A"/>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0073" w:type="dxa"/>
            <w:gridSpan w:val="15"/>
            <w:tcBorders>
              <w:top w:val="double" w:sz="6" w:space="0" w:color="00000A"/>
              <w:right w:val="double" w:sz="6" w:space="0" w:color="000001"/>
            </w:tcBorders>
            <w:shd w:val="clear" w:color="auto" w:fill="auto"/>
            <w:vAlign w:val="bottom"/>
          </w:tcPr>
          <w:p w:rsidR="00B82BC2" w:rsidRDefault="00B82BC2" w:rsidP="00105828">
            <w:pPr>
              <w:jc w:val="center"/>
              <w:rPr>
                <w:rFonts w:ascii="Calibri" w:hAnsi="Calibri"/>
                <w:b/>
                <w:bCs/>
                <w:i/>
                <w:iCs/>
                <w:color w:val="000000"/>
                <w:sz w:val="18"/>
                <w:szCs w:val="18"/>
                <w:lang w:val="en-GB" w:eastAsia="en-GB"/>
              </w:rPr>
            </w:pPr>
            <w:r>
              <w:rPr>
                <w:rFonts w:ascii="Calibri" w:hAnsi="Calibri"/>
                <w:b/>
                <w:bCs/>
                <w:i/>
                <w:iCs/>
                <w:color w:val="000000"/>
                <w:sz w:val="18"/>
                <w:szCs w:val="18"/>
                <w:lang w:val="en-GB" w:eastAsia="en-GB"/>
              </w:rPr>
              <w:t>Recognition at the Sending Institution</w:t>
            </w:r>
          </w:p>
          <w:p w:rsidR="00B82BC2" w:rsidRDefault="00B82BC2" w:rsidP="00105828">
            <w:pPr>
              <w:jc w:val="center"/>
              <w:rPr>
                <w:rFonts w:ascii="Calibri" w:hAnsi="Calibri"/>
                <w:b/>
                <w:bCs/>
                <w:i/>
                <w:iCs/>
                <w:color w:val="000000"/>
                <w:sz w:val="18"/>
                <w:szCs w:val="18"/>
                <w:lang w:val="en-GB" w:eastAsia="en-GB"/>
              </w:rPr>
            </w:pPr>
          </w:p>
        </w:tc>
      </w:tr>
      <w:tr w:rsidR="00B82BC2" w:rsidTr="00105828">
        <w:trPr>
          <w:trHeight w:val="529"/>
          <w:jc w:val="center"/>
        </w:trPr>
        <w:tc>
          <w:tcPr>
            <w:tcW w:w="981" w:type="dxa"/>
            <w:tcBorders>
              <w:left w:val="double" w:sz="6" w:space="0" w:color="00000A"/>
            </w:tcBorders>
            <w:shd w:val="clear" w:color="auto" w:fill="auto"/>
            <w:tcMar>
              <w:left w:w="85"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Table B</w:t>
            </w:r>
          </w:p>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Before the mobility</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xml:space="preserve">Component code </w:t>
            </w:r>
          </w:p>
          <w:p w:rsidR="00B82BC2" w:rsidRDefault="00B82BC2" w:rsidP="00105828">
            <w:pPr>
              <w:jc w:val="center"/>
              <w:rPr>
                <w:rFonts w:ascii="Calibri" w:hAnsi="Calibri"/>
                <w:b/>
                <w:bCs/>
                <w:color w:val="000000"/>
                <w:sz w:val="18"/>
                <w:szCs w:val="18"/>
                <w:lang w:val="en-GB" w:eastAsia="en-GB"/>
              </w:rPr>
            </w:pPr>
            <w:r>
              <w:rPr>
                <w:rFonts w:ascii="Calibri" w:hAnsi="Calibri"/>
                <w:bCs/>
                <w:color w:val="000000"/>
                <w:sz w:val="18"/>
                <w:szCs w:val="18"/>
                <w:lang w:val="en-GB" w:eastAsia="en-GB"/>
              </w:rPr>
              <w:t>(if any)</w:t>
            </w:r>
          </w:p>
        </w:tc>
        <w:tc>
          <w:tcPr>
            <w:tcW w:w="4319" w:type="dxa"/>
            <w:gridSpan w:val="6"/>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Component title at the Sending Institution</w:t>
            </w:r>
            <w:r>
              <w:rPr>
                <w:rFonts w:ascii="Calibri" w:hAnsi="Calibri"/>
                <w:b/>
                <w:bCs/>
                <w:color w:val="000000"/>
                <w:sz w:val="18"/>
                <w:szCs w:val="18"/>
                <w:lang w:val="en-GB" w:eastAsia="en-GB"/>
              </w:rPr>
              <w:br/>
            </w:r>
            <w:r>
              <w:rPr>
                <w:rFonts w:ascii="Calibri" w:hAnsi="Calibri"/>
                <w:bCs/>
                <w:color w:val="000000"/>
                <w:sz w:val="18"/>
                <w:szCs w:val="18"/>
                <w:lang w:val="en-GB" w:eastAsia="en-GB"/>
              </w:rPr>
              <w:t>(as indicated in the course catalogue)</w:t>
            </w:r>
            <w:r>
              <w:rPr>
                <w:rFonts w:ascii="Calibri" w:hAnsi="Calibri"/>
                <w:b/>
                <w:bCs/>
                <w:color w:val="000000"/>
                <w:sz w:val="18"/>
                <w:szCs w:val="18"/>
                <w:lang w:val="en-GB" w:eastAsia="en-GB"/>
              </w:rPr>
              <w:t xml:space="preserve"> </w:t>
            </w: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xml:space="preserve">Semester </w:t>
            </w:r>
            <w:r>
              <w:rPr>
                <w:rFonts w:ascii="Calibri" w:hAnsi="Calibri"/>
                <w:b/>
                <w:bCs/>
                <w:color w:val="000000"/>
                <w:sz w:val="18"/>
                <w:szCs w:val="18"/>
                <w:lang w:val="en-GB" w:eastAsia="en-GB"/>
              </w:rPr>
              <w:br/>
            </w:r>
          </w:p>
        </w:tc>
        <w:tc>
          <w:tcPr>
            <w:tcW w:w="2938" w:type="dxa"/>
            <w:gridSpan w:val="4"/>
            <w:tcBorders>
              <w:top w:val="single" w:sz="8" w:space="0" w:color="00000A"/>
              <w:bottom w:val="single" w:sz="8" w:space="0" w:color="00000A"/>
              <w:right w:val="double" w:sz="6" w:space="0" w:color="000001"/>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Number of ECTS credits (or equivalent) to be recognised by the Sending Institution</w:t>
            </w:r>
          </w:p>
        </w:tc>
      </w:tr>
      <w:tr w:rsidR="00B82BC2" w:rsidTr="00105828">
        <w:trPr>
          <w:trHeight w:val="89"/>
          <w:jc w:val="center"/>
        </w:trPr>
        <w:tc>
          <w:tcPr>
            <w:tcW w:w="981"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135" w:type="dxa"/>
            <w:gridSpan w:val="2"/>
            <w:tcBorders>
              <w:left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color w:val="0000FF"/>
                <w:sz w:val="18"/>
                <w:szCs w:val="18"/>
                <w:lang w:val="en-GB" w:eastAsia="en-GB"/>
              </w:rPr>
            </w:pPr>
            <w:r>
              <w:rPr>
                <w:rFonts w:ascii="Calibri" w:hAnsi="Calibri"/>
                <w:color w:val="0000FF"/>
                <w:sz w:val="18"/>
                <w:szCs w:val="18"/>
                <w:lang w:val="en-GB" w:eastAsia="en-GB"/>
              </w:rPr>
              <w:t> </w:t>
            </w:r>
          </w:p>
        </w:tc>
        <w:tc>
          <w:tcPr>
            <w:tcW w:w="4319" w:type="dxa"/>
            <w:gridSpan w:val="6"/>
            <w:tcBorders>
              <w:right w:val="single" w:sz="8" w:space="0" w:color="00000A"/>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2938"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r>
      <w:tr w:rsidR="00B82BC2" w:rsidTr="00105828">
        <w:trPr>
          <w:trHeight w:val="163"/>
          <w:jc w:val="center"/>
        </w:trPr>
        <w:tc>
          <w:tcPr>
            <w:tcW w:w="981"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color w:val="0000FF"/>
                <w:sz w:val="18"/>
                <w:szCs w:val="18"/>
                <w:lang w:val="en-GB" w:eastAsia="en-GB"/>
              </w:rPr>
            </w:pPr>
            <w:r>
              <w:rPr>
                <w:rFonts w:ascii="Calibri" w:hAnsi="Calibri"/>
                <w:color w:val="0000FF"/>
                <w:sz w:val="18"/>
                <w:szCs w:val="18"/>
                <w:lang w:val="en-GB" w:eastAsia="en-GB"/>
              </w:rPr>
              <w:t> </w:t>
            </w:r>
          </w:p>
        </w:tc>
        <w:tc>
          <w:tcPr>
            <w:tcW w:w="4319" w:type="dxa"/>
            <w:gridSpan w:val="6"/>
            <w:tcBorders>
              <w:top w:val="single" w:sz="8" w:space="0" w:color="00000A"/>
              <w:bottom w:val="single" w:sz="8" w:space="0" w:color="00000A"/>
              <w:right w:val="single" w:sz="8" w:space="0" w:color="00000A"/>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2938"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r>
      <w:tr w:rsidR="00B82BC2" w:rsidTr="00105828">
        <w:trPr>
          <w:trHeight w:val="96"/>
          <w:jc w:val="center"/>
        </w:trPr>
        <w:tc>
          <w:tcPr>
            <w:tcW w:w="981"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135" w:type="dxa"/>
            <w:gridSpan w:val="2"/>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4319" w:type="dxa"/>
            <w:gridSpan w:val="6"/>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2938"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r>
      <w:tr w:rsidR="00B82BC2" w:rsidTr="00105828">
        <w:trPr>
          <w:trHeight w:val="96"/>
          <w:jc w:val="center"/>
        </w:trPr>
        <w:tc>
          <w:tcPr>
            <w:tcW w:w="981"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5" w:type="dxa"/>
            <w:gridSpan w:val="2"/>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p>
        </w:tc>
        <w:tc>
          <w:tcPr>
            <w:tcW w:w="4319" w:type="dxa"/>
            <w:gridSpan w:val="6"/>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p>
        </w:tc>
        <w:tc>
          <w:tcPr>
            <w:tcW w:w="2938"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p>
        </w:tc>
      </w:tr>
      <w:tr w:rsidR="00B82BC2" w:rsidTr="00105828">
        <w:trPr>
          <w:trHeight w:val="96"/>
          <w:jc w:val="center"/>
        </w:trPr>
        <w:tc>
          <w:tcPr>
            <w:tcW w:w="981"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5" w:type="dxa"/>
            <w:gridSpan w:val="2"/>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p>
        </w:tc>
        <w:tc>
          <w:tcPr>
            <w:tcW w:w="4319" w:type="dxa"/>
            <w:gridSpan w:val="6"/>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p>
        </w:tc>
        <w:tc>
          <w:tcPr>
            <w:tcW w:w="2938"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p>
        </w:tc>
      </w:tr>
      <w:tr w:rsidR="00B82BC2" w:rsidTr="00105828">
        <w:trPr>
          <w:trHeight w:val="96"/>
          <w:jc w:val="center"/>
        </w:trPr>
        <w:tc>
          <w:tcPr>
            <w:tcW w:w="981"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5" w:type="dxa"/>
            <w:gridSpan w:val="2"/>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p>
        </w:tc>
        <w:tc>
          <w:tcPr>
            <w:tcW w:w="4319" w:type="dxa"/>
            <w:gridSpan w:val="6"/>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p>
        </w:tc>
        <w:tc>
          <w:tcPr>
            <w:tcW w:w="2938"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p>
        </w:tc>
      </w:tr>
      <w:tr w:rsidR="00B82BC2" w:rsidTr="00105828">
        <w:trPr>
          <w:trHeight w:val="96"/>
          <w:jc w:val="center"/>
        </w:trPr>
        <w:tc>
          <w:tcPr>
            <w:tcW w:w="981" w:type="dxa"/>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5" w:type="dxa"/>
            <w:gridSpan w:val="2"/>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p>
        </w:tc>
        <w:tc>
          <w:tcPr>
            <w:tcW w:w="4319" w:type="dxa"/>
            <w:gridSpan w:val="6"/>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p>
        </w:tc>
        <w:tc>
          <w:tcPr>
            <w:tcW w:w="1681" w:type="dxa"/>
            <w:gridSpan w:val="3"/>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p>
        </w:tc>
        <w:tc>
          <w:tcPr>
            <w:tcW w:w="2938" w:type="dxa"/>
            <w:gridSpan w:val="4"/>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p>
        </w:tc>
      </w:tr>
      <w:tr w:rsidR="00B82BC2" w:rsidTr="00105828">
        <w:trPr>
          <w:trHeight w:val="155"/>
          <w:jc w:val="center"/>
        </w:trPr>
        <w:tc>
          <w:tcPr>
            <w:tcW w:w="981" w:type="dxa"/>
            <w:tcBorders>
              <w:left w:val="double" w:sz="6" w:space="0" w:color="00000A"/>
              <w:bottom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135" w:type="dxa"/>
            <w:gridSpan w:val="2"/>
            <w:tcBorders>
              <w:left w:val="single" w:sz="8" w:space="0" w:color="00000A"/>
              <w:bottom w:val="double" w:sz="6"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4319" w:type="dxa"/>
            <w:gridSpan w:val="6"/>
            <w:tcBorders>
              <w:bottom w:val="double" w:sz="6"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1681" w:type="dxa"/>
            <w:gridSpan w:val="3"/>
            <w:tcBorders>
              <w:top w:val="single" w:sz="8" w:space="0" w:color="00000A"/>
              <w:bottom w:val="double" w:sz="6"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2938" w:type="dxa"/>
            <w:gridSpan w:val="4"/>
            <w:tcBorders>
              <w:top w:val="single" w:sz="8" w:space="0" w:color="00000A"/>
              <w:bottom w:val="double" w:sz="6"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Total: …</w:t>
            </w:r>
          </w:p>
        </w:tc>
      </w:tr>
      <w:tr w:rsidR="00B82BC2" w:rsidTr="00105828">
        <w:trPr>
          <w:trHeight w:val="205"/>
          <w:jc w:val="center"/>
        </w:trPr>
        <w:tc>
          <w:tcPr>
            <w:tcW w:w="11054" w:type="dxa"/>
            <w:gridSpan w:val="16"/>
            <w:tcBorders>
              <w:top w:val="double" w:sz="6" w:space="0" w:color="00000A"/>
              <w:left w:val="double" w:sz="6" w:space="0" w:color="00000A"/>
              <w:bottom w:val="double" w:sz="6" w:space="0" w:color="00000A"/>
              <w:right w:val="double" w:sz="6" w:space="0" w:color="000001"/>
            </w:tcBorders>
            <w:shd w:val="clear" w:color="auto" w:fill="auto"/>
            <w:tcMar>
              <w:left w:w="85" w:type="dxa"/>
            </w:tcMar>
            <w:vAlign w:val="center"/>
          </w:tcPr>
          <w:p w:rsidR="00B82BC2" w:rsidRDefault="00B82BC2" w:rsidP="00105828">
            <w:pPr>
              <w:jc w:val="center"/>
              <w:rPr>
                <w:rFonts w:ascii="Calibri" w:hAnsi="Calibri"/>
                <w:color w:val="000000"/>
                <w:sz w:val="18"/>
                <w:szCs w:val="18"/>
                <w:lang w:val="en-GB" w:eastAsia="en-GB"/>
              </w:rPr>
            </w:pPr>
            <w:r>
              <w:rPr>
                <w:rFonts w:ascii="Calibri" w:hAnsi="Calibri"/>
                <w:color w:val="000000"/>
                <w:sz w:val="18"/>
                <w:szCs w:val="18"/>
                <w:lang w:val="en-GB" w:eastAsia="en-GB"/>
              </w:rPr>
              <w:t xml:space="preserve">Provisions applying if the student does not complete successfully some educational components: </w:t>
            </w:r>
            <w:r>
              <w:rPr>
                <w:rFonts w:ascii="Calibri" w:hAnsi="Calibri"/>
                <w:i/>
                <w:iCs/>
                <w:color w:val="000000"/>
                <w:sz w:val="18"/>
                <w:szCs w:val="18"/>
                <w:lang w:val="en-GB" w:eastAsia="en-GB"/>
              </w:rPr>
              <w:t>[web link to the relevant information]</w:t>
            </w:r>
          </w:p>
        </w:tc>
      </w:tr>
      <w:tr w:rsidR="00B82BC2" w:rsidTr="00105828">
        <w:trPr>
          <w:trHeight w:val="83"/>
          <w:jc w:val="center"/>
        </w:trPr>
        <w:tc>
          <w:tcPr>
            <w:tcW w:w="981" w:type="dxa"/>
            <w:shd w:val="clear" w:color="auto" w:fill="auto"/>
            <w:vAlign w:val="bottom"/>
          </w:tcPr>
          <w:p w:rsidR="00B82BC2" w:rsidRDefault="00B82BC2" w:rsidP="00105828">
            <w:pPr>
              <w:rPr>
                <w:rFonts w:ascii="Calibri" w:hAnsi="Calibri"/>
                <w:color w:val="000000"/>
                <w:sz w:val="18"/>
                <w:szCs w:val="18"/>
                <w:lang w:val="en-GB" w:eastAsia="en-GB"/>
              </w:rPr>
            </w:pPr>
          </w:p>
        </w:tc>
        <w:tc>
          <w:tcPr>
            <w:tcW w:w="1135" w:type="dxa"/>
            <w:gridSpan w:val="2"/>
            <w:shd w:val="clear" w:color="auto" w:fill="auto"/>
            <w:vAlign w:val="center"/>
          </w:tcPr>
          <w:p w:rsidR="00B82BC2" w:rsidRDefault="00B82BC2" w:rsidP="00105828">
            <w:pPr>
              <w:rPr>
                <w:rFonts w:ascii="Calibri" w:hAnsi="Calibri"/>
                <w:color w:val="0000FF"/>
                <w:sz w:val="18"/>
                <w:szCs w:val="18"/>
                <w:u w:val="single"/>
                <w:lang w:val="en-GB" w:eastAsia="en-GB"/>
              </w:rPr>
            </w:pPr>
          </w:p>
          <w:p w:rsidR="00B82BC2" w:rsidRDefault="00B82BC2" w:rsidP="00105828">
            <w:pPr>
              <w:rPr>
                <w:rFonts w:ascii="Calibri" w:hAnsi="Calibri"/>
                <w:color w:val="0000FF"/>
                <w:sz w:val="18"/>
                <w:szCs w:val="18"/>
                <w:u w:val="single"/>
                <w:lang w:val="en-GB" w:eastAsia="en-GB"/>
              </w:rPr>
            </w:pPr>
          </w:p>
        </w:tc>
        <w:tc>
          <w:tcPr>
            <w:tcW w:w="1843" w:type="dxa"/>
            <w:shd w:val="clear" w:color="auto" w:fill="auto"/>
            <w:vAlign w:val="center"/>
          </w:tcPr>
          <w:p w:rsidR="00B82BC2" w:rsidRDefault="00B82BC2" w:rsidP="00105828">
            <w:pPr>
              <w:rPr>
                <w:rFonts w:ascii="Calibri" w:hAnsi="Calibri"/>
                <w:b/>
                <w:bCs/>
                <w:color w:val="000000"/>
                <w:sz w:val="18"/>
                <w:szCs w:val="18"/>
                <w:lang w:val="en-GB" w:eastAsia="en-GB"/>
              </w:rPr>
            </w:pPr>
          </w:p>
        </w:tc>
        <w:tc>
          <w:tcPr>
            <w:tcW w:w="995" w:type="dxa"/>
            <w:gridSpan w:val="2"/>
            <w:shd w:val="clear" w:color="auto" w:fill="auto"/>
            <w:vAlign w:val="center"/>
          </w:tcPr>
          <w:p w:rsidR="00B82BC2" w:rsidRDefault="00B82BC2" w:rsidP="00105828">
            <w:pPr>
              <w:jc w:val="center"/>
              <w:rPr>
                <w:rFonts w:ascii="Calibri" w:hAnsi="Calibri"/>
                <w:b/>
                <w:bCs/>
                <w:color w:val="000000"/>
                <w:sz w:val="18"/>
                <w:szCs w:val="18"/>
                <w:lang w:val="en-GB" w:eastAsia="en-GB"/>
              </w:rPr>
            </w:pPr>
          </w:p>
        </w:tc>
        <w:tc>
          <w:tcPr>
            <w:tcW w:w="991" w:type="dxa"/>
            <w:shd w:val="clear" w:color="auto" w:fill="auto"/>
            <w:vAlign w:val="center"/>
          </w:tcPr>
          <w:p w:rsidR="00B82BC2" w:rsidRDefault="00B82BC2" w:rsidP="00105828">
            <w:pPr>
              <w:jc w:val="center"/>
              <w:rPr>
                <w:rFonts w:ascii="Calibri" w:hAnsi="Calibri"/>
                <w:b/>
                <w:bCs/>
                <w:color w:val="000000"/>
                <w:sz w:val="18"/>
                <w:szCs w:val="18"/>
                <w:lang w:val="en-GB" w:eastAsia="en-GB"/>
              </w:rPr>
            </w:pPr>
          </w:p>
        </w:tc>
        <w:tc>
          <w:tcPr>
            <w:tcW w:w="852" w:type="dxa"/>
            <w:gridSpan w:val="3"/>
            <w:shd w:val="clear" w:color="auto" w:fill="auto"/>
            <w:vAlign w:val="center"/>
          </w:tcPr>
          <w:p w:rsidR="00B82BC2" w:rsidRDefault="00B82BC2" w:rsidP="00105828">
            <w:pPr>
              <w:rPr>
                <w:rFonts w:ascii="Calibri" w:hAnsi="Calibri"/>
                <w:b/>
                <w:bCs/>
                <w:color w:val="000000"/>
                <w:sz w:val="18"/>
                <w:szCs w:val="18"/>
                <w:lang w:val="en-GB" w:eastAsia="en-GB"/>
              </w:rPr>
            </w:pPr>
          </w:p>
        </w:tc>
        <w:tc>
          <w:tcPr>
            <w:tcW w:w="1417" w:type="dxa"/>
            <w:gridSpan w:val="3"/>
            <w:shd w:val="clear" w:color="auto" w:fill="auto"/>
            <w:vAlign w:val="center"/>
          </w:tcPr>
          <w:p w:rsidR="00B82BC2" w:rsidRDefault="00B82BC2" w:rsidP="00105828">
            <w:pPr>
              <w:jc w:val="center"/>
              <w:rPr>
                <w:rFonts w:ascii="Calibri" w:hAnsi="Calibri"/>
                <w:b/>
                <w:bCs/>
                <w:color w:val="000000"/>
                <w:sz w:val="18"/>
                <w:szCs w:val="18"/>
                <w:lang w:val="en-GB" w:eastAsia="en-GB"/>
              </w:rPr>
            </w:pPr>
          </w:p>
        </w:tc>
        <w:tc>
          <w:tcPr>
            <w:tcW w:w="1563" w:type="dxa"/>
            <w:gridSpan w:val="2"/>
            <w:shd w:val="clear" w:color="auto" w:fill="auto"/>
            <w:vAlign w:val="bottom"/>
          </w:tcPr>
          <w:p w:rsidR="00B82BC2" w:rsidRDefault="00B82BC2" w:rsidP="00105828">
            <w:pPr>
              <w:rPr>
                <w:rFonts w:ascii="Calibri" w:hAnsi="Calibri"/>
                <w:color w:val="000000"/>
                <w:sz w:val="18"/>
                <w:szCs w:val="18"/>
                <w:lang w:val="en-GB" w:eastAsia="en-GB"/>
              </w:rPr>
            </w:pPr>
          </w:p>
        </w:tc>
        <w:tc>
          <w:tcPr>
            <w:tcW w:w="1277" w:type="dxa"/>
            <w:shd w:val="clear" w:color="auto" w:fill="auto"/>
            <w:vAlign w:val="bottom"/>
          </w:tcPr>
          <w:p w:rsidR="00B82BC2" w:rsidRDefault="00B82BC2" w:rsidP="00105828">
            <w:pPr>
              <w:rPr>
                <w:rFonts w:ascii="Calibri" w:hAnsi="Calibri"/>
                <w:color w:val="000000"/>
                <w:sz w:val="18"/>
                <w:szCs w:val="18"/>
                <w:lang w:val="en-GB" w:eastAsia="en-GB"/>
              </w:rPr>
            </w:pPr>
          </w:p>
        </w:tc>
      </w:tr>
      <w:tr w:rsidR="00B82BC2" w:rsidTr="00105828">
        <w:trPr>
          <w:trHeight w:val="1320"/>
          <w:jc w:val="center"/>
        </w:trPr>
        <w:tc>
          <w:tcPr>
            <w:tcW w:w="11054" w:type="dxa"/>
            <w:gridSpan w:val="16"/>
            <w:tcBorders>
              <w:top w:val="double" w:sz="6" w:space="0" w:color="00000A"/>
              <w:left w:val="double" w:sz="6" w:space="0" w:color="00000A"/>
              <w:bottom w:val="double" w:sz="6" w:space="0" w:color="00000A"/>
              <w:right w:val="double" w:sz="6" w:space="0" w:color="000001"/>
            </w:tcBorders>
            <w:shd w:val="clear" w:color="auto" w:fill="auto"/>
            <w:tcMar>
              <w:left w:w="85" w:type="dxa"/>
            </w:tcMar>
            <w:vAlign w:val="center"/>
          </w:tcPr>
          <w:p w:rsidR="00B82BC2" w:rsidRDefault="00B82BC2" w:rsidP="00105828">
            <w:pPr>
              <w:jc w:val="center"/>
              <w:rPr>
                <w:rFonts w:ascii="Calibri" w:hAnsi="Calibri"/>
                <w:b/>
                <w:i/>
                <w:color w:val="000000"/>
                <w:sz w:val="18"/>
                <w:szCs w:val="18"/>
                <w:lang w:val="en-GB" w:eastAsia="en-GB"/>
              </w:rPr>
            </w:pPr>
            <w:r>
              <w:rPr>
                <w:rFonts w:ascii="Calibri" w:hAnsi="Calibri"/>
                <w:b/>
                <w:i/>
                <w:color w:val="000000"/>
                <w:sz w:val="18"/>
                <w:szCs w:val="18"/>
                <w:lang w:val="en-GB" w:eastAsia="en-GB"/>
              </w:rPr>
              <w:t xml:space="preserve">Commitment </w:t>
            </w:r>
          </w:p>
          <w:p w:rsidR="00B82BC2" w:rsidRDefault="00B82BC2" w:rsidP="00105828">
            <w:pPr>
              <w:jc w:val="center"/>
              <w:rPr>
                <w:rFonts w:ascii="Calibri" w:hAnsi="Calibri"/>
                <w:color w:val="000000"/>
                <w:sz w:val="18"/>
                <w:szCs w:val="18"/>
                <w:lang w:val="en-GB" w:eastAsia="en-GB"/>
              </w:rPr>
            </w:pPr>
            <w:r>
              <w:rPr>
                <w:rFonts w:ascii="Calibri" w:hAnsi="Calibri"/>
                <w:color w:val="000000"/>
                <w:sz w:val="18"/>
                <w:szCs w:val="18"/>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Pr>
                <w:rFonts w:ascii="Calibri" w:hAnsi="Calibri"/>
                <w:color w:val="000000"/>
                <w:sz w:val="18"/>
                <w:szCs w:val="18"/>
                <w:lang w:val="en-GB" w:eastAsia="en-GB"/>
              </w:rPr>
              <w:t>A</w:t>
            </w:r>
            <w:proofErr w:type="gramEnd"/>
            <w:r>
              <w:rPr>
                <w:rFonts w:ascii="Calibri" w:hAnsi="Calibri"/>
                <w:color w:val="000000"/>
                <w:sz w:val="18"/>
                <w:szCs w:val="18"/>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82BC2" w:rsidTr="00105828">
        <w:trPr>
          <w:trHeight w:val="178"/>
          <w:jc w:val="center"/>
        </w:trPr>
        <w:tc>
          <w:tcPr>
            <w:tcW w:w="1987" w:type="dxa"/>
            <w:gridSpan w:val="2"/>
            <w:tcBorders>
              <w:top w:val="double" w:sz="6" w:space="0" w:color="00000A"/>
              <w:left w:val="double" w:sz="6" w:space="0" w:color="00000A"/>
              <w:bottom w:val="single" w:sz="8" w:space="0" w:color="00000A"/>
              <w:right w:val="single" w:sz="8" w:space="0" w:color="00000A"/>
            </w:tcBorders>
            <w:shd w:val="clear" w:color="auto" w:fill="auto"/>
            <w:tcMar>
              <w:left w:w="85"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Commitment</w:t>
            </w:r>
          </w:p>
        </w:tc>
        <w:tc>
          <w:tcPr>
            <w:tcW w:w="2123" w:type="dxa"/>
            <w:gridSpan w:val="3"/>
            <w:tcBorders>
              <w:top w:val="double" w:sz="6"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Name</w:t>
            </w:r>
          </w:p>
        </w:tc>
        <w:tc>
          <w:tcPr>
            <w:tcW w:w="2126" w:type="dxa"/>
            <w:gridSpan w:val="3"/>
            <w:tcBorders>
              <w:top w:val="double" w:sz="6" w:space="0" w:color="00000A"/>
              <w:left w:val="single" w:sz="8" w:space="0" w:color="00000A"/>
              <w:bottom w:val="single" w:sz="8" w:space="0" w:color="00000A"/>
            </w:tcBorders>
            <w:shd w:val="clear" w:color="auto" w:fill="auto"/>
            <w:tcMar>
              <w:left w:w="98"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Email</w:t>
            </w:r>
          </w:p>
        </w:tc>
        <w:tc>
          <w:tcPr>
            <w:tcW w:w="1702" w:type="dxa"/>
            <w:gridSpan w:val="3"/>
            <w:tcBorders>
              <w:top w:val="double" w:sz="6" w:space="0" w:color="00000A"/>
              <w:left w:val="single" w:sz="8" w:space="0" w:color="00000A"/>
              <w:bottom w:val="single" w:sz="8" w:space="0" w:color="00000A"/>
            </w:tcBorders>
            <w:shd w:val="clear" w:color="auto" w:fill="auto"/>
            <w:tcMar>
              <w:left w:w="98"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Position</w:t>
            </w:r>
          </w:p>
        </w:tc>
        <w:tc>
          <w:tcPr>
            <w:tcW w:w="1134" w:type="dxa"/>
            <w:gridSpan w:val="3"/>
            <w:tcBorders>
              <w:top w:val="double" w:sz="6" w:space="0" w:color="000001"/>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Date</w:t>
            </w:r>
          </w:p>
        </w:tc>
        <w:tc>
          <w:tcPr>
            <w:tcW w:w="1982" w:type="dxa"/>
            <w:gridSpan w:val="2"/>
            <w:tcBorders>
              <w:top w:val="double" w:sz="6" w:space="0" w:color="000001"/>
              <w:left w:val="single" w:sz="8" w:space="0" w:color="00000A"/>
              <w:bottom w:val="single" w:sz="8" w:space="0" w:color="00000A"/>
              <w:right w:val="double" w:sz="6" w:space="0" w:color="000001"/>
            </w:tcBorders>
            <w:shd w:val="clear" w:color="auto" w:fill="auto"/>
            <w:tcMar>
              <w:left w:w="98"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Signature</w:t>
            </w:r>
          </w:p>
        </w:tc>
      </w:tr>
      <w:tr w:rsidR="00B82BC2" w:rsidTr="00105828">
        <w:trPr>
          <w:trHeight w:val="107"/>
          <w:jc w:val="center"/>
        </w:trPr>
        <w:tc>
          <w:tcPr>
            <w:tcW w:w="1987" w:type="dxa"/>
            <w:gridSpan w:val="2"/>
            <w:tcBorders>
              <w:top w:val="single" w:sz="8" w:space="0" w:color="00000A"/>
              <w:left w:val="double" w:sz="6" w:space="0" w:color="00000A"/>
              <w:bottom w:val="single" w:sz="8" w:space="0" w:color="00000A"/>
              <w:right w:val="single" w:sz="8" w:space="0" w:color="00000A"/>
            </w:tcBorders>
            <w:shd w:val="clear" w:color="auto" w:fill="auto"/>
            <w:tcMar>
              <w:left w:w="85" w:type="dxa"/>
            </w:tcMar>
            <w:vAlign w:val="center"/>
          </w:tcPr>
          <w:p w:rsidR="00B82BC2" w:rsidRDefault="00B82BC2" w:rsidP="00105828">
            <w:pPr>
              <w:jc w:val="center"/>
              <w:rPr>
                <w:rFonts w:ascii="Calibri" w:hAnsi="Calibri"/>
                <w:color w:val="000000"/>
                <w:sz w:val="18"/>
                <w:szCs w:val="18"/>
                <w:lang w:val="en-GB" w:eastAsia="en-GB"/>
              </w:rPr>
            </w:pPr>
            <w:r>
              <w:rPr>
                <w:rFonts w:ascii="Calibri" w:hAnsi="Calibri"/>
                <w:color w:val="000000"/>
                <w:sz w:val="18"/>
                <w:szCs w:val="18"/>
                <w:lang w:val="en-GB" w:eastAsia="en-GB"/>
              </w:rPr>
              <w:t>Student</w:t>
            </w:r>
          </w:p>
        </w:tc>
        <w:tc>
          <w:tcPr>
            <w:tcW w:w="2123" w:type="dxa"/>
            <w:gridSpan w:val="3"/>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color w:val="000000"/>
                <w:sz w:val="18"/>
                <w:szCs w:val="18"/>
                <w:highlight w:val="lightGray"/>
                <w:lang w:val="en-GB" w:eastAsia="en-GB"/>
              </w:rPr>
            </w:pPr>
          </w:p>
        </w:tc>
        <w:tc>
          <w:tcPr>
            <w:tcW w:w="2126" w:type="dxa"/>
            <w:gridSpan w:val="3"/>
            <w:tcBorders>
              <w:top w:val="single" w:sz="8" w:space="0" w:color="00000A"/>
              <w:left w:val="single" w:sz="8" w:space="0" w:color="00000A"/>
              <w:bottom w:val="single" w:sz="8" w:space="0" w:color="00000A"/>
            </w:tcBorders>
            <w:shd w:val="clear" w:color="auto" w:fill="auto"/>
            <w:tcMar>
              <w:left w:w="98" w:type="dxa"/>
            </w:tcMar>
            <w:vAlign w:val="center"/>
          </w:tcPr>
          <w:p w:rsidR="00B82BC2" w:rsidRDefault="00B82BC2" w:rsidP="00105828">
            <w:pPr>
              <w:jc w:val="center"/>
              <w:rPr>
                <w:rFonts w:ascii="Calibri" w:hAnsi="Calibri"/>
                <w:color w:val="000000"/>
                <w:sz w:val="18"/>
                <w:szCs w:val="18"/>
                <w:lang w:val="en-GB" w:eastAsia="en-GB"/>
              </w:rPr>
            </w:pPr>
          </w:p>
          <w:p w:rsidR="00B82BC2" w:rsidRDefault="00B82BC2" w:rsidP="00105828">
            <w:pPr>
              <w:jc w:val="center"/>
              <w:rPr>
                <w:rFonts w:ascii="Calibri" w:hAnsi="Calibri"/>
                <w:color w:val="000000"/>
                <w:sz w:val="18"/>
                <w:szCs w:val="18"/>
                <w:lang w:val="en-GB" w:eastAsia="en-GB"/>
              </w:rPr>
            </w:pPr>
          </w:p>
        </w:tc>
        <w:tc>
          <w:tcPr>
            <w:tcW w:w="1702" w:type="dxa"/>
            <w:gridSpan w:val="3"/>
            <w:tcBorders>
              <w:top w:val="single" w:sz="8" w:space="0" w:color="00000A"/>
              <w:left w:val="single" w:sz="8" w:space="0" w:color="00000A"/>
              <w:bottom w:val="single" w:sz="8" w:space="0" w:color="00000A"/>
            </w:tcBorders>
            <w:shd w:val="clear" w:color="auto" w:fill="auto"/>
            <w:tcMar>
              <w:left w:w="98" w:type="dxa"/>
            </w:tcMar>
            <w:vAlign w:val="center"/>
          </w:tcPr>
          <w:p w:rsidR="00B82BC2" w:rsidRDefault="00B82BC2" w:rsidP="00105828">
            <w:pPr>
              <w:jc w:val="center"/>
              <w:rPr>
                <w:rFonts w:ascii="Calibri" w:hAnsi="Calibri"/>
                <w:color w:val="000000"/>
                <w:sz w:val="18"/>
                <w:szCs w:val="18"/>
                <w:lang w:val="en-GB" w:eastAsia="en-GB"/>
              </w:rPr>
            </w:pPr>
            <w:r>
              <w:rPr>
                <w:rFonts w:ascii="Calibri" w:hAnsi="Calibri"/>
                <w:i/>
                <w:color w:val="000000"/>
                <w:sz w:val="18"/>
                <w:szCs w:val="18"/>
                <w:lang w:val="en-GB" w:eastAsia="en-GB"/>
              </w:rPr>
              <w:t>Student</w:t>
            </w:r>
          </w:p>
        </w:tc>
        <w:tc>
          <w:tcPr>
            <w:tcW w:w="1134" w:type="dxa"/>
            <w:gridSpan w:val="3"/>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jc w:val="center"/>
              <w:rPr>
                <w:rFonts w:ascii="Calibri" w:hAnsi="Calibri"/>
                <w:color w:val="000000"/>
                <w:sz w:val="18"/>
                <w:szCs w:val="18"/>
                <w:lang w:val="en-GB" w:eastAsia="en-GB"/>
              </w:rPr>
            </w:pPr>
          </w:p>
        </w:tc>
        <w:tc>
          <w:tcPr>
            <w:tcW w:w="1982" w:type="dxa"/>
            <w:gridSpan w:val="2"/>
            <w:tcBorders>
              <w:top w:val="single" w:sz="8" w:space="0" w:color="00000A"/>
              <w:bottom w:val="single" w:sz="8" w:space="0" w:color="00000A"/>
              <w:right w:val="double" w:sz="6" w:space="0" w:color="000001"/>
            </w:tcBorders>
            <w:shd w:val="clear" w:color="auto" w:fill="auto"/>
            <w:vAlign w:val="center"/>
          </w:tcPr>
          <w:p w:rsidR="00B82BC2" w:rsidRDefault="00B82BC2" w:rsidP="00105828">
            <w:pPr>
              <w:jc w:val="center"/>
              <w:rPr>
                <w:rFonts w:ascii="Calibri" w:hAnsi="Calibri"/>
                <w:b/>
                <w:bCs/>
                <w:color w:val="000000"/>
                <w:sz w:val="18"/>
                <w:szCs w:val="18"/>
                <w:lang w:val="en-GB" w:eastAsia="en-GB"/>
              </w:rPr>
            </w:pPr>
          </w:p>
        </w:tc>
      </w:tr>
      <w:tr w:rsidR="00B82BC2" w:rsidTr="00105828">
        <w:trPr>
          <w:trHeight w:val="157"/>
          <w:jc w:val="center"/>
        </w:trPr>
        <w:tc>
          <w:tcPr>
            <w:tcW w:w="1987" w:type="dxa"/>
            <w:gridSpan w:val="2"/>
            <w:tcBorders>
              <w:top w:val="single" w:sz="8" w:space="0" w:color="00000A"/>
              <w:left w:val="double" w:sz="6" w:space="0" w:color="00000A"/>
              <w:bottom w:val="single" w:sz="8" w:space="0" w:color="00000A"/>
              <w:right w:val="single" w:sz="8" w:space="0" w:color="00000A"/>
            </w:tcBorders>
            <w:shd w:val="clear" w:color="auto" w:fill="auto"/>
            <w:tcMar>
              <w:left w:w="85" w:type="dxa"/>
            </w:tcMar>
            <w:vAlign w:val="center"/>
          </w:tcPr>
          <w:p w:rsidR="00B82BC2" w:rsidRDefault="00B82BC2" w:rsidP="00105828">
            <w:pPr>
              <w:jc w:val="center"/>
              <w:rPr>
                <w:rFonts w:ascii="Calibri" w:hAnsi="Calibri"/>
                <w:color w:val="000000"/>
                <w:sz w:val="18"/>
                <w:szCs w:val="18"/>
                <w:lang w:val="en-GB" w:eastAsia="en-GB"/>
              </w:rPr>
            </w:pPr>
            <w:r>
              <w:rPr>
                <w:rFonts w:ascii="Calibri" w:hAnsi="Calibri"/>
                <w:color w:val="000000"/>
                <w:sz w:val="18"/>
                <w:szCs w:val="18"/>
                <w:lang w:val="en-GB" w:eastAsia="en-GB"/>
              </w:rPr>
              <w:t>Responsible person</w:t>
            </w:r>
            <w:r>
              <w:rPr>
                <w:rStyle w:val="SonnotSabitleyicisi"/>
                <w:rFonts w:ascii="Calibri" w:hAnsi="Calibri"/>
                <w:color w:val="000000"/>
                <w:sz w:val="18"/>
                <w:szCs w:val="18"/>
                <w:lang w:val="en-GB" w:eastAsia="en-GB"/>
              </w:rPr>
              <w:endnoteReference w:id="10"/>
            </w:r>
            <w:r>
              <w:rPr>
                <w:rFonts w:ascii="Calibri" w:hAnsi="Calibri"/>
                <w:color w:val="000000"/>
                <w:sz w:val="18"/>
                <w:szCs w:val="18"/>
                <w:lang w:val="en-GB" w:eastAsia="en-GB"/>
              </w:rPr>
              <w:t xml:space="preserve"> at the</w:t>
            </w:r>
            <w:r>
              <w:rPr>
                <w:rFonts w:ascii="Calibri" w:hAnsi="Calibri"/>
                <w:b/>
                <w:color w:val="000000"/>
                <w:sz w:val="18"/>
                <w:szCs w:val="18"/>
                <w:lang w:val="en-GB" w:eastAsia="en-GB"/>
              </w:rPr>
              <w:t xml:space="preserve"> </w:t>
            </w:r>
            <w:r>
              <w:rPr>
                <w:rFonts w:ascii="Calibri" w:hAnsi="Calibri"/>
                <w:color w:val="000000"/>
                <w:sz w:val="18"/>
                <w:szCs w:val="18"/>
                <w:lang w:val="en-GB" w:eastAsia="en-GB"/>
              </w:rPr>
              <w:t>Sending Institution</w:t>
            </w:r>
          </w:p>
        </w:tc>
        <w:tc>
          <w:tcPr>
            <w:tcW w:w="2123" w:type="dxa"/>
            <w:gridSpan w:val="3"/>
            <w:tcBorders>
              <w:bottom w:val="single" w:sz="8" w:space="0" w:color="00000A"/>
              <w:right w:val="single" w:sz="8" w:space="0" w:color="00000A"/>
            </w:tcBorders>
            <w:shd w:val="clear" w:color="auto" w:fill="auto"/>
            <w:vAlign w:val="center"/>
          </w:tcPr>
          <w:p w:rsidR="00B82BC2" w:rsidRDefault="00B82BC2" w:rsidP="00105828">
            <w:pPr>
              <w:jc w:val="center"/>
              <w:rPr>
                <w:rFonts w:ascii="Calibri" w:hAnsi="Calibri"/>
                <w:color w:val="000000"/>
                <w:sz w:val="18"/>
                <w:szCs w:val="18"/>
                <w:lang w:val="en-GB" w:eastAsia="en-GB"/>
              </w:rPr>
            </w:pPr>
          </w:p>
        </w:tc>
        <w:tc>
          <w:tcPr>
            <w:tcW w:w="2126" w:type="dxa"/>
            <w:gridSpan w:val="3"/>
            <w:tcBorders>
              <w:left w:val="single" w:sz="8" w:space="0" w:color="00000A"/>
              <w:bottom w:val="single" w:sz="8" w:space="0" w:color="00000A"/>
            </w:tcBorders>
            <w:shd w:val="clear" w:color="auto" w:fill="auto"/>
            <w:tcMar>
              <w:left w:w="98" w:type="dxa"/>
            </w:tcMar>
            <w:vAlign w:val="center"/>
          </w:tcPr>
          <w:p w:rsidR="00B82BC2" w:rsidRDefault="00B82BC2" w:rsidP="00105828">
            <w:pPr>
              <w:jc w:val="center"/>
              <w:rPr>
                <w:rFonts w:ascii="Calibri" w:hAnsi="Calibri"/>
                <w:color w:val="000000"/>
                <w:sz w:val="18"/>
                <w:szCs w:val="18"/>
                <w:lang w:val="en-GB" w:eastAsia="en-GB"/>
              </w:rPr>
            </w:pPr>
          </w:p>
        </w:tc>
        <w:tc>
          <w:tcPr>
            <w:tcW w:w="1702" w:type="dxa"/>
            <w:gridSpan w:val="3"/>
            <w:tcBorders>
              <w:left w:val="single" w:sz="8" w:space="0" w:color="00000A"/>
              <w:bottom w:val="single" w:sz="8" w:space="0" w:color="00000A"/>
            </w:tcBorders>
            <w:shd w:val="clear" w:color="auto" w:fill="auto"/>
            <w:tcMar>
              <w:left w:w="98" w:type="dxa"/>
            </w:tcMar>
            <w:vAlign w:val="center"/>
          </w:tcPr>
          <w:p w:rsidR="00B82BC2" w:rsidRDefault="00B82BC2" w:rsidP="00105828">
            <w:pPr>
              <w:jc w:val="center"/>
              <w:rPr>
                <w:rFonts w:ascii="Calibri" w:hAnsi="Calibri"/>
                <w:color w:val="000000"/>
                <w:sz w:val="18"/>
                <w:szCs w:val="18"/>
                <w:lang w:val="en-GB" w:eastAsia="en-GB"/>
              </w:rPr>
            </w:pPr>
          </w:p>
        </w:tc>
        <w:tc>
          <w:tcPr>
            <w:tcW w:w="1134" w:type="dxa"/>
            <w:gridSpan w:val="3"/>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jc w:val="center"/>
              <w:rPr>
                <w:rFonts w:ascii="Calibri" w:hAnsi="Calibri"/>
                <w:color w:val="000000"/>
                <w:sz w:val="18"/>
                <w:szCs w:val="18"/>
                <w:lang w:val="en-GB" w:eastAsia="en-GB"/>
              </w:rPr>
            </w:pPr>
          </w:p>
        </w:tc>
        <w:tc>
          <w:tcPr>
            <w:tcW w:w="1982" w:type="dxa"/>
            <w:gridSpan w:val="2"/>
            <w:tcBorders>
              <w:top w:val="single" w:sz="8" w:space="0" w:color="00000A"/>
              <w:bottom w:val="single" w:sz="8" w:space="0" w:color="00000A"/>
              <w:right w:val="double" w:sz="6" w:space="0" w:color="000001"/>
            </w:tcBorders>
            <w:shd w:val="clear" w:color="auto" w:fill="auto"/>
            <w:vAlign w:val="center"/>
          </w:tcPr>
          <w:p w:rsidR="00B82BC2" w:rsidRDefault="00B82BC2" w:rsidP="00105828">
            <w:pPr>
              <w:jc w:val="center"/>
              <w:rPr>
                <w:rFonts w:ascii="Calibri" w:hAnsi="Calibri"/>
                <w:b/>
                <w:bCs/>
                <w:color w:val="000000"/>
                <w:sz w:val="18"/>
                <w:szCs w:val="18"/>
                <w:lang w:val="en-GB" w:eastAsia="en-GB"/>
              </w:rPr>
            </w:pPr>
          </w:p>
        </w:tc>
      </w:tr>
      <w:tr w:rsidR="00B82BC2" w:rsidTr="00105828">
        <w:trPr>
          <w:trHeight w:val="202"/>
          <w:jc w:val="center"/>
        </w:trPr>
        <w:tc>
          <w:tcPr>
            <w:tcW w:w="1987" w:type="dxa"/>
            <w:gridSpan w:val="2"/>
            <w:tcBorders>
              <w:top w:val="single" w:sz="8" w:space="0" w:color="00000A"/>
              <w:left w:val="double" w:sz="6" w:space="0" w:color="00000A"/>
              <w:bottom w:val="double" w:sz="6" w:space="0" w:color="00000A"/>
              <w:right w:val="single" w:sz="8" w:space="0" w:color="00000A"/>
            </w:tcBorders>
            <w:shd w:val="clear" w:color="auto" w:fill="auto"/>
            <w:tcMar>
              <w:left w:w="85" w:type="dxa"/>
            </w:tcMar>
            <w:vAlign w:val="center"/>
          </w:tcPr>
          <w:p w:rsidR="00B82BC2" w:rsidRDefault="00B82BC2" w:rsidP="00105828">
            <w:pPr>
              <w:jc w:val="center"/>
              <w:rPr>
                <w:rFonts w:ascii="Calibri" w:hAnsi="Calibri"/>
                <w:color w:val="000000"/>
                <w:sz w:val="18"/>
                <w:szCs w:val="18"/>
                <w:lang w:val="en-GB" w:eastAsia="en-GB"/>
              </w:rPr>
            </w:pPr>
            <w:r>
              <w:rPr>
                <w:rFonts w:ascii="Calibri" w:hAnsi="Calibri"/>
                <w:color w:val="000000"/>
                <w:sz w:val="18"/>
                <w:szCs w:val="18"/>
                <w:lang w:val="en-GB" w:eastAsia="en-GB"/>
              </w:rPr>
              <w:t>Responsible person at the</w:t>
            </w:r>
            <w:r>
              <w:rPr>
                <w:rFonts w:ascii="Calibri" w:hAnsi="Calibri"/>
                <w:b/>
                <w:color w:val="000000"/>
                <w:sz w:val="18"/>
                <w:szCs w:val="18"/>
                <w:lang w:val="en-GB" w:eastAsia="en-GB"/>
              </w:rPr>
              <w:t xml:space="preserve"> </w:t>
            </w:r>
            <w:r>
              <w:rPr>
                <w:rFonts w:ascii="Calibri" w:hAnsi="Calibri"/>
                <w:color w:val="000000"/>
                <w:sz w:val="18"/>
                <w:szCs w:val="18"/>
                <w:lang w:val="en-GB" w:eastAsia="en-GB"/>
              </w:rPr>
              <w:t>Receiving Institution</w:t>
            </w:r>
            <w:r>
              <w:rPr>
                <w:rStyle w:val="SonnotSabitleyicisi"/>
                <w:rFonts w:ascii="Calibri" w:hAnsi="Calibri"/>
                <w:color w:val="000000"/>
                <w:sz w:val="18"/>
                <w:szCs w:val="18"/>
                <w:lang w:val="en-GB" w:eastAsia="en-GB"/>
              </w:rPr>
              <w:endnoteReference w:id="11"/>
            </w:r>
          </w:p>
        </w:tc>
        <w:tc>
          <w:tcPr>
            <w:tcW w:w="2123" w:type="dxa"/>
            <w:gridSpan w:val="3"/>
            <w:tcBorders>
              <w:bottom w:val="double" w:sz="6" w:space="0" w:color="00000A"/>
              <w:right w:val="single" w:sz="8" w:space="0" w:color="00000A"/>
            </w:tcBorders>
            <w:shd w:val="clear" w:color="auto" w:fill="auto"/>
            <w:vAlign w:val="center"/>
          </w:tcPr>
          <w:p w:rsidR="00B82BC2" w:rsidRDefault="00B82BC2" w:rsidP="00105828">
            <w:pPr>
              <w:jc w:val="center"/>
              <w:rPr>
                <w:rFonts w:ascii="Calibri" w:hAnsi="Calibri"/>
                <w:color w:val="000000"/>
                <w:sz w:val="18"/>
                <w:szCs w:val="18"/>
                <w:lang w:val="en-GB" w:eastAsia="en-GB"/>
              </w:rPr>
            </w:pPr>
          </w:p>
        </w:tc>
        <w:tc>
          <w:tcPr>
            <w:tcW w:w="2126" w:type="dxa"/>
            <w:gridSpan w:val="3"/>
            <w:tcBorders>
              <w:left w:val="single" w:sz="8" w:space="0" w:color="00000A"/>
              <w:bottom w:val="double" w:sz="6" w:space="0" w:color="00000A"/>
            </w:tcBorders>
            <w:shd w:val="clear" w:color="auto" w:fill="auto"/>
            <w:tcMar>
              <w:left w:w="98" w:type="dxa"/>
            </w:tcMar>
            <w:vAlign w:val="center"/>
          </w:tcPr>
          <w:p w:rsidR="00B82BC2" w:rsidRDefault="00B82BC2" w:rsidP="00105828">
            <w:pPr>
              <w:jc w:val="center"/>
              <w:rPr>
                <w:rFonts w:ascii="Calibri" w:hAnsi="Calibri"/>
                <w:color w:val="000000"/>
                <w:sz w:val="18"/>
                <w:szCs w:val="18"/>
                <w:lang w:val="en-GB" w:eastAsia="en-GB"/>
              </w:rPr>
            </w:pPr>
          </w:p>
        </w:tc>
        <w:tc>
          <w:tcPr>
            <w:tcW w:w="1702" w:type="dxa"/>
            <w:gridSpan w:val="3"/>
            <w:tcBorders>
              <w:left w:val="single" w:sz="8" w:space="0" w:color="00000A"/>
              <w:bottom w:val="double" w:sz="6" w:space="0" w:color="00000A"/>
            </w:tcBorders>
            <w:shd w:val="clear" w:color="auto" w:fill="auto"/>
            <w:tcMar>
              <w:left w:w="98" w:type="dxa"/>
            </w:tcMar>
            <w:vAlign w:val="center"/>
          </w:tcPr>
          <w:p w:rsidR="00B82BC2" w:rsidRDefault="00B82BC2" w:rsidP="00105828">
            <w:pPr>
              <w:jc w:val="center"/>
              <w:rPr>
                <w:rFonts w:ascii="Calibri" w:hAnsi="Calibri"/>
                <w:color w:val="000000"/>
                <w:sz w:val="18"/>
                <w:szCs w:val="18"/>
                <w:lang w:val="en-GB" w:eastAsia="en-GB"/>
              </w:rPr>
            </w:pPr>
          </w:p>
        </w:tc>
        <w:tc>
          <w:tcPr>
            <w:tcW w:w="1134" w:type="dxa"/>
            <w:gridSpan w:val="3"/>
            <w:tcBorders>
              <w:left w:val="single" w:sz="8" w:space="0" w:color="00000A"/>
              <w:bottom w:val="double" w:sz="6" w:space="0" w:color="00000A"/>
              <w:right w:val="single" w:sz="8" w:space="0" w:color="00000A"/>
            </w:tcBorders>
            <w:shd w:val="clear" w:color="auto" w:fill="auto"/>
            <w:tcMar>
              <w:left w:w="98" w:type="dxa"/>
            </w:tcMar>
            <w:vAlign w:val="center"/>
          </w:tcPr>
          <w:p w:rsidR="00B82BC2" w:rsidRDefault="00B82BC2" w:rsidP="00105828">
            <w:pPr>
              <w:jc w:val="center"/>
              <w:rPr>
                <w:rFonts w:ascii="Calibri" w:hAnsi="Calibri"/>
                <w:color w:val="000000"/>
                <w:sz w:val="18"/>
                <w:szCs w:val="18"/>
                <w:lang w:val="en-GB" w:eastAsia="en-GB"/>
              </w:rPr>
            </w:pPr>
          </w:p>
        </w:tc>
        <w:tc>
          <w:tcPr>
            <w:tcW w:w="1982" w:type="dxa"/>
            <w:gridSpan w:val="2"/>
            <w:tcBorders>
              <w:top w:val="single" w:sz="8" w:space="0" w:color="00000A"/>
              <w:bottom w:val="double" w:sz="6" w:space="0" w:color="00000A"/>
              <w:right w:val="double" w:sz="6" w:space="0" w:color="000001"/>
            </w:tcBorders>
            <w:shd w:val="clear" w:color="auto" w:fill="auto"/>
            <w:vAlign w:val="center"/>
          </w:tcPr>
          <w:p w:rsidR="00B82BC2" w:rsidRDefault="00B82BC2" w:rsidP="00105828">
            <w:pPr>
              <w:jc w:val="center"/>
              <w:rPr>
                <w:rFonts w:ascii="Calibri" w:hAnsi="Calibri"/>
                <w:b/>
                <w:bCs/>
                <w:color w:val="000000"/>
                <w:sz w:val="18"/>
                <w:szCs w:val="18"/>
                <w:lang w:val="en-GB" w:eastAsia="en-GB"/>
              </w:rPr>
            </w:pPr>
          </w:p>
        </w:tc>
      </w:tr>
    </w:tbl>
    <w:p w:rsidR="00B82BC2" w:rsidRDefault="00B82BC2" w:rsidP="00B82BC2">
      <w:pPr>
        <w:jc w:val="center"/>
        <w:rPr>
          <w:rFonts w:ascii="Calibri" w:hAnsi="Calibri"/>
          <w:color w:val="000000"/>
          <w:sz w:val="18"/>
          <w:szCs w:val="18"/>
          <w:lang w:val="en-GB" w:eastAsia="en-GB"/>
        </w:rPr>
      </w:pPr>
    </w:p>
    <w:p w:rsidR="00B82BC2" w:rsidRDefault="00B82BC2" w:rsidP="00B82BC2">
      <w:pPr>
        <w:jc w:val="center"/>
        <w:rPr>
          <w:b/>
          <w:sz w:val="18"/>
          <w:szCs w:val="18"/>
          <w:lang w:val="en-GB"/>
        </w:rPr>
      </w:pPr>
    </w:p>
    <w:p w:rsidR="00B82BC2" w:rsidRDefault="00B82BC2" w:rsidP="00B82BC2">
      <w:pPr>
        <w:jc w:val="center"/>
        <w:rPr>
          <w:b/>
          <w:sz w:val="18"/>
          <w:szCs w:val="18"/>
          <w:lang w:val="en-GB"/>
        </w:rPr>
      </w:pPr>
    </w:p>
    <w:p w:rsidR="00B82BC2" w:rsidRDefault="00B82BC2" w:rsidP="00B82BC2">
      <w:pPr>
        <w:jc w:val="center"/>
        <w:rPr>
          <w:b/>
          <w:sz w:val="18"/>
          <w:szCs w:val="18"/>
          <w:lang w:val="en-GB"/>
        </w:rPr>
      </w:pPr>
      <w:r>
        <w:rPr>
          <w:b/>
          <w:sz w:val="18"/>
          <w:szCs w:val="18"/>
          <w:lang w:val="en-GB"/>
        </w:rPr>
        <w:t>During the Mobility</w:t>
      </w:r>
    </w:p>
    <w:tbl>
      <w:tblPr>
        <w:tblpPr w:leftFromText="141" w:rightFromText="141" w:vertAnchor="text" w:horzAnchor="margin" w:tblpXSpec="center" w:tblpY="148"/>
        <w:tblW w:w="11188" w:type="dxa"/>
        <w:jc w:val="center"/>
        <w:tblBorders>
          <w:top w:val="double" w:sz="6" w:space="0" w:color="000001"/>
          <w:left w:val="double" w:sz="6" w:space="0" w:color="00000A"/>
        </w:tblBorders>
        <w:tblCellMar>
          <w:left w:w="85" w:type="dxa"/>
        </w:tblCellMar>
        <w:tblLook w:val="04A0" w:firstRow="1" w:lastRow="0" w:firstColumn="1" w:lastColumn="0" w:noHBand="0" w:noVBand="1"/>
      </w:tblPr>
      <w:tblGrid>
        <w:gridCol w:w="1002"/>
        <w:gridCol w:w="1148"/>
        <w:gridCol w:w="3085"/>
        <w:gridCol w:w="1440"/>
        <w:gridCol w:w="1440"/>
        <w:gridCol w:w="1800"/>
        <w:gridCol w:w="1273"/>
      </w:tblGrid>
      <w:tr w:rsidR="00B82BC2" w:rsidTr="00105828">
        <w:trPr>
          <w:trHeight w:val="79"/>
          <w:jc w:val="center"/>
        </w:trPr>
        <w:tc>
          <w:tcPr>
            <w:tcW w:w="1001" w:type="dxa"/>
            <w:tcBorders>
              <w:top w:val="double" w:sz="6" w:space="0" w:color="000001"/>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0186" w:type="dxa"/>
            <w:gridSpan w:val="6"/>
            <w:tcBorders>
              <w:top w:val="double" w:sz="6" w:space="0" w:color="000001"/>
              <w:bottom w:val="single" w:sz="8" w:space="0" w:color="00000A"/>
              <w:right w:val="double" w:sz="6" w:space="0" w:color="000001"/>
            </w:tcBorders>
            <w:shd w:val="clear" w:color="auto" w:fill="auto"/>
            <w:vAlign w:val="center"/>
          </w:tcPr>
          <w:p w:rsidR="00B82BC2" w:rsidRDefault="00B82BC2" w:rsidP="00105828">
            <w:pPr>
              <w:jc w:val="center"/>
              <w:rPr>
                <w:rFonts w:ascii="Calibri" w:hAnsi="Calibri"/>
                <w:b/>
                <w:color w:val="000000"/>
                <w:sz w:val="18"/>
                <w:szCs w:val="18"/>
                <w:lang w:val="en-GB" w:eastAsia="en-GB"/>
              </w:rPr>
            </w:pPr>
            <w:r>
              <w:rPr>
                <w:rFonts w:ascii="Calibri" w:hAnsi="Calibri"/>
                <w:b/>
                <w:color w:val="000000"/>
                <w:sz w:val="18"/>
                <w:szCs w:val="18"/>
                <w:lang w:val="en-GB" w:eastAsia="en-GB"/>
              </w:rPr>
              <w:t>Exceptional changes to Table A</w:t>
            </w:r>
          </w:p>
          <w:p w:rsidR="00B82BC2" w:rsidRDefault="00B82BC2" w:rsidP="00105828">
            <w:pPr>
              <w:jc w:val="center"/>
              <w:rPr>
                <w:rFonts w:ascii="Calibri" w:hAnsi="Calibri"/>
                <w:color w:val="000000"/>
                <w:sz w:val="18"/>
                <w:szCs w:val="18"/>
                <w:lang w:val="en-GB" w:eastAsia="en-GB"/>
              </w:rPr>
            </w:pPr>
            <w:r>
              <w:rPr>
                <w:rFonts w:ascii="Calibri" w:hAnsi="Calibri"/>
                <w:color w:val="000000"/>
                <w:sz w:val="18"/>
                <w:szCs w:val="18"/>
                <w:lang w:val="en-GB" w:eastAsia="en-GB"/>
              </w:rPr>
              <w:t>(to be approved by e-mail or signature by the student, the responsible person in the Sending Institution and the responsible person in the Receiving Institution)</w:t>
            </w:r>
          </w:p>
        </w:tc>
      </w:tr>
      <w:tr w:rsidR="00B82BC2" w:rsidTr="00105828">
        <w:trPr>
          <w:trHeight w:val="677"/>
          <w:jc w:val="center"/>
        </w:trPr>
        <w:tc>
          <w:tcPr>
            <w:tcW w:w="1001" w:type="dxa"/>
            <w:tcBorders>
              <w:left w:val="double" w:sz="6" w:space="0" w:color="00000A"/>
              <w:right w:val="single" w:sz="8" w:space="0" w:color="00000A"/>
            </w:tcBorders>
            <w:shd w:val="clear" w:color="auto" w:fill="auto"/>
            <w:tcMar>
              <w:left w:w="85"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Table A2</w:t>
            </w:r>
          </w:p>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During the mobility</w:t>
            </w:r>
          </w:p>
        </w:tc>
        <w:tc>
          <w:tcPr>
            <w:tcW w:w="1148" w:type="dxa"/>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xml:space="preserve">Component code </w:t>
            </w:r>
            <w:r>
              <w:rPr>
                <w:rFonts w:ascii="Calibri" w:hAnsi="Calibri"/>
                <w:b/>
                <w:bCs/>
                <w:color w:val="000000"/>
                <w:sz w:val="18"/>
                <w:szCs w:val="18"/>
                <w:lang w:val="en-GB" w:eastAsia="en-GB"/>
              </w:rPr>
              <w:br/>
            </w:r>
            <w:r>
              <w:rPr>
                <w:rFonts w:ascii="Calibri" w:hAnsi="Calibri"/>
                <w:bCs/>
                <w:color w:val="000000"/>
                <w:sz w:val="18"/>
                <w:szCs w:val="18"/>
                <w:lang w:val="en-GB" w:eastAsia="en-GB"/>
              </w:rPr>
              <w:t>(if any)</w:t>
            </w:r>
          </w:p>
        </w:tc>
        <w:tc>
          <w:tcPr>
            <w:tcW w:w="3085" w:type="dxa"/>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Component title at the</w:t>
            </w:r>
            <w:r>
              <w:rPr>
                <w:rFonts w:ascii="Calibri" w:hAnsi="Calibri"/>
                <w:bCs/>
                <w:color w:val="000000"/>
                <w:sz w:val="18"/>
                <w:szCs w:val="18"/>
                <w:lang w:val="en-GB" w:eastAsia="en-GB"/>
              </w:rPr>
              <w:t xml:space="preserve"> </w:t>
            </w:r>
            <w:r>
              <w:rPr>
                <w:rFonts w:ascii="Calibri" w:hAnsi="Calibri"/>
                <w:b/>
                <w:bCs/>
                <w:color w:val="000000"/>
                <w:sz w:val="18"/>
                <w:szCs w:val="18"/>
                <w:lang w:val="en-GB" w:eastAsia="en-GB"/>
              </w:rPr>
              <w:t>Receiving Institution</w:t>
            </w:r>
            <w:r>
              <w:rPr>
                <w:rFonts w:ascii="Calibri" w:hAnsi="Calibri"/>
                <w:b/>
                <w:bCs/>
                <w:color w:val="000000"/>
                <w:sz w:val="18"/>
                <w:szCs w:val="18"/>
                <w:lang w:val="en-GB" w:eastAsia="en-GB"/>
              </w:rPr>
              <w:br/>
            </w:r>
            <w:r>
              <w:rPr>
                <w:rFonts w:ascii="Calibri" w:hAnsi="Calibri"/>
                <w:bCs/>
                <w:color w:val="000000"/>
                <w:sz w:val="18"/>
                <w:szCs w:val="18"/>
                <w:lang w:val="en-GB" w:eastAsia="en-GB"/>
              </w:rPr>
              <w:t xml:space="preserve">(as indicated in the course catalogue) </w:t>
            </w:r>
          </w:p>
        </w:tc>
        <w:tc>
          <w:tcPr>
            <w:tcW w:w="1440" w:type="dxa"/>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Deleted component</w:t>
            </w:r>
            <w:r>
              <w:rPr>
                <w:rFonts w:ascii="Calibri" w:hAnsi="Calibri"/>
                <w:b/>
                <w:bCs/>
                <w:color w:val="000000"/>
                <w:sz w:val="18"/>
                <w:szCs w:val="18"/>
                <w:lang w:val="en-GB" w:eastAsia="en-GB"/>
              </w:rPr>
              <w:br/>
            </w:r>
            <w:r>
              <w:rPr>
                <w:rFonts w:ascii="Calibri" w:hAnsi="Calibri"/>
                <w:bCs/>
                <w:color w:val="000000"/>
                <w:sz w:val="18"/>
                <w:szCs w:val="18"/>
                <w:lang w:val="en-GB" w:eastAsia="en-GB"/>
              </w:rPr>
              <w:t>[tick if applicable]</w:t>
            </w:r>
          </w:p>
        </w:tc>
        <w:tc>
          <w:tcPr>
            <w:tcW w:w="1440" w:type="dxa"/>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Added component</w:t>
            </w:r>
            <w:r>
              <w:rPr>
                <w:rFonts w:ascii="Calibri" w:hAnsi="Calibri"/>
                <w:b/>
                <w:bCs/>
                <w:color w:val="000000"/>
                <w:sz w:val="18"/>
                <w:szCs w:val="18"/>
                <w:lang w:val="en-GB" w:eastAsia="en-GB"/>
              </w:rPr>
              <w:br/>
            </w:r>
            <w:r>
              <w:rPr>
                <w:rFonts w:ascii="Calibri" w:hAnsi="Calibri"/>
                <w:bCs/>
                <w:color w:val="000000"/>
                <w:sz w:val="18"/>
                <w:szCs w:val="18"/>
                <w:lang w:val="en-GB" w:eastAsia="en-GB"/>
              </w:rPr>
              <w:t>[tick if applicable]</w:t>
            </w:r>
          </w:p>
        </w:tc>
        <w:tc>
          <w:tcPr>
            <w:tcW w:w="1800" w:type="dxa"/>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Reason for change</w:t>
            </w:r>
            <w:r>
              <w:rPr>
                <w:rStyle w:val="SonnotSabitleyicisi"/>
                <w:rFonts w:ascii="Calibri" w:hAnsi="Calibri"/>
                <w:b/>
                <w:bCs/>
                <w:color w:val="000000"/>
                <w:sz w:val="18"/>
                <w:szCs w:val="18"/>
                <w:lang w:val="en-GB" w:eastAsia="en-GB"/>
              </w:rPr>
              <w:endnoteReference w:id="12"/>
            </w:r>
          </w:p>
        </w:tc>
        <w:tc>
          <w:tcPr>
            <w:tcW w:w="1273" w:type="dxa"/>
            <w:tcBorders>
              <w:top w:val="single" w:sz="8" w:space="0" w:color="00000A"/>
              <w:bottom w:val="single" w:sz="8" w:space="0" w:color="00000A"/>
              <w:right w:val="double" w:sz="6" w:space="0" w:color="000001"/>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Number of ECTS  credits (or equivalent)</w:t>
            </w:r>
          </w:p>
        </w:tc>
      </w:tr>
      <w:tr w:rsidR="00B82BC2" w:rsidTr="00105828">
        <w:trPr>
          <w:trHeight w:val="108"/>
          <w:jc w:val="center"/>
        </w:trPr>
        <w:tc>
          <w:tcPr>
            <w:tcW w:w="1001" w:type="dxa"/>
            <w:tcBorders>
              <w:left w:val="double" w:sz="6" w:space="0" w:color="00000A"/>
              <w:right w:val="single" w:sz="8"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148" w:type="dxa"/>
            <w:tcBorders>
              <w:right w:val="single" w:sz="8" w:space="0" w:color="00000A"/>
            </w:tcBorders>
            <w:shd w:val="clear" w:color="auto" w:fill="auto"/>
            <w:vAlign w:val="center"/>
          </w:tcPr>
          <w:p w:rsidR="00B82BC2" w:rsidRDefault="00B82BC2" w:rsidP="00105828">
            <w:pPr>
              <w:rPr>
                <w:rFonts w:ascii="Calibri" w:hAnsi="Calibri"/>
                <w:color w:val="0000FF"/>
                <w:sz w:val="18"/>
                <w:szCs w:val="18"/>
                <w:lang w:val="en-GB" w:eastAsia="en-GB"/>
              </w:rPr>
            </w:pPr>
            <w:r>
              <w:rPr>
                <w:rFonts w:ascii="Calibri" w:hAnsi="Calibri"/>
                <w:color w:val="0000FF"/>
                <w:sz w:val="18"/>
                <w:szCs w:val="18"/>
                <w:lang w:val="en-GB" w:eastAsia="en-GB"/>
              </w:rPr>
              <w:t> </w:t>
            </w:r>
          </w:p>
        </w:tc>
        <w:tc>
          <w:tcPr>
            <w:tcW w:w="3085" w:type="dxa"/>
            <w:tcBorders>
              <w:right w:val="single" w:sz="8" w:space="0" w:color="00000A"/>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440" w:type="dxa"/>
            <w:tcBorders>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sdt>
              <w:sdtPr>
                <w:id w:val="38508161"/>
              </w:sdtPr>
              <w:sdtContent>
                <w:r>
                  <w:rPr>
                    <w:rFonts w:ascii="MS Gothic" w:eastAsia="MS Gothic" w:hAnsi="MS Gothic"/>
                    <w:iCs/>
                    <w:color w:val="000000"/>
                    <w:sz w:val="18"/>
                    <w:szCs w:val="18"/>
                    <w:lang w:val="en-GB" w:eastAsia="en-GB"/>
                  </w:rPr>
                  <w:t>☐</w:t>
                </w:r>
              </w:sdtContent>
            </w:sdt>
          </w:p>
        </w:tc>
        <w:tc>
          <w:tcPr>
            <w:tcW w:w="1440" w:type="dxa"/>
            <w:tcBorders>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sdt>
              <w:sdtPr>
                <w:id w:val="38508162"/>
              </w:sdtPr>
              <w:sdtContent>
                <w:r>
                  <w:rPr>
                    <w:rFonts w:ascii="MS Gothic" w:eastAsia="MS Gothic" w:hAnsi="MS Gothic"/>
                    <w:iCs/>
                    <w:color w:val="000000"/>
                    <w:sz w:val="18"/>
                    <w:szCs w:val="18"/>
                    <w:lang w:val="en-GB" w:eastAsia="en-GB"/>
                  </w:rPr>
                  <w:t>☐</w:t>
                </w:r>
              </w:sdtContent>
            </w:sdt>
          </w:p>
        </w:tc>
        <w:tc>
          <w:tcPr>
            <w:tcW w:w="1800" w:type="dxa"/>
            <w:tcBorders>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sdt>
              <w:sdtPr>
                <w:id w:val="38508163"/>
                <w:dropDownList>
                  <w:listItem w:displayText="Choose an item." w:value="Choose an item."/>
                  <w:listItem w:displayText="1" w:value="1"/>
                  <w:listItem w:displayText="2" w:value="2"/>
                  <w:listItem w:displayText="3" w:value="3"/>
                  <w:listItem w:displayText="4" w:value="4"/>
                </w:dropDownList>
              </w:sdtPr>
              <w:sdtContent>
                <w:r>
                  <w:t>Choose an item.</w:t>
                </w:r>
              </w:sdtContent>
            </w:sdt>
          </w:p>
        </w:tc>
        <w:tc>
          <w:tcPr>
            <w:tcW w:w="1273" w:type="dxa"/>
            <w:tcBorders>
              <w:top w:val="single" w:sz="8" w:space="0" w:color="00000A"/>
              <w:bottom w:val="single" w:sz="8"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r>
      <w:tr w:rsidR="00B82BC2" w:rsidTr="00105828">
        <w:trPr>
          <w:trHeight w:val="181"/>
          <w:jc w:val="center"/>
        </w:trPr>
        <w:tc>
          <w:tcPr>
            <w:tcW w:w="1001" w:type="dxa"/>
            <w:tcBorders>
              <w:left w:val="double" w:sz="6" w:space="0" w:color="00000A"/>
              <w:bottom w:val="double" w:sz="6" w:space="0" w:color="00000A"/>
              <w:right w:val="single" w:sz="8"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148" w:type="dxa"/>
            <w:tcBorders>
              <w:top w:val="single" w:sz="8" w:space="0" w:color="00000A"/>
              <w:left w:val="single" w:sz="8" w:space="0" w:color="00000A"/>
              <w:bottom w:val="double" w:sz="6" w:space="0" w:color="00000A"/>
              <w:right w:val="single" w:sz="8" w:space="0" w:color="00000A"/>
            </w:tcBorders>
            <w:shd w:val="clear" w:color="auto" w:fill="auto"/>
            <w:tcMar>
              <w:left w:w="98" w:type="dxa"/>
            </w:tcMar>
            <w:vAlign w:val="center"/>
          </w:tcPr>
          <w:p w:rsidR="00B82BC2" w:rsidRDefault="00B82BC2" w:rsidP="00105828">
            <w:pPr>
              <w:rPr>
                <w:rFonts w:ascii="Calibri" w:hAnsi="Calibri"/>
                <w:color w:val="0000FF"/>
                <w:sz w:val="18"/>
                <w:szCs w:val="18"/>
                <w:lang w:val="en-GB" w:eastAsia="en-GB"/>
              </w:rPr>
            </w:pPr>
            <w:r>
              <w:rPr>
                <w:rFonts w:ascii="Calibri" w:hAnsi="Calibri"/>
                <w:color w:val="0000FF"/>
                <w:sz w:val="18"/>
                <w:szCs w:val="18"/>
                <w:lang w:val="en-GB" w:eastAsia="en-GB"/>
              </w:rPr>
              <w:t> </w:t>
            </w:r>
          </w:p>
        </w:tc>
        <w:tc>
          <w:tcPr>
            <w:tcW w:w="3085" w:type="dxa"/>
            <w:tcBorders>
              <w:top w:val="single" w:sz="8" w:space="0" w:color="00000A"/>
              <w:bottom w:val="double" w:sz="6" w:space="0" w:color="00000A"/>
              <w:right w:val="single" w:sz="8" w:space="0" w:color="00000A"/>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440" w:type="dxa"/>
            <w:tcBorders>
              <w:top w:val="single" w:sz="8" w:space="0" w:color="00000A"/>
              <w:bottom w:val="double" w:sz="6"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sdt>
              <w:sdtPr>
                <w:id w:val="38508164"/>
              </w:sdtPr>
              <w:sdtContent>
                <w:r>
                  <w:rPr>
                    <w:rFonts w:ascii="MS Gothic" w:eastAsia="MS Gothic" w:hAnsi="MS Gothic"/>
                    <w:iCs/>
                    <w:color w:val="000000"/>
                    <w:sz w:val="18"/>
                    <w:szCs w:val="18"/>
                    <w:lang w:val="en-GB" w:eastAsia="en-GB"/>
                  </w:rPr>
                  <w:t>☐</w:t>
                </w:r>
              </w:sdtContent>
            </w:sdt>
          </w:p>
        </w:tc>
        <w:tc>
          <w:tcPr>
            <w:tcW w:w="1440" w:type="dxa"/>
            <w:tcBorders>
              <w:top w:val="single" w:sz="8" w:space="0" w:color="00000A"/>
              <w:bottom w:val="double" w:sz="6"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sdt>
              <w:sdtPr>
                <w:id w:val="38508165"/>
              </w:sdtPr>
              <w:sdtContent>
                <w:r>
                  <w:rPr>
                    <w:rFonts w:ascii="MS Gothic" w:eastAsia="MS Gothic" w:hAnsi="MS Gothic"/>
                    <w:iCs/>
                    <w:color w:val="000000"/>
                    <w:sz w:val="18"/>
                    <w:szCs w:val="18"/>
                    <w:lang w:val="en-GB" w:eastAsia="en-GB"/>
                  </w:rPr>
                  <w:t>☐</w:t>
                </w:r>
              </w:sdtContent>
            </w:sdt>
          </w:p>
        </w:tc>
        <w:tc>
          <w:tcPr>
            <w:tcW w:w="1800" w:type="dxa"/>
            <w:tcBorders>
              <w:top w:val="single" w:sz="8" w:space="0" w:color="00000A"/>
              <w:bottom w:val="double" w:sz="6"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sdt>
              <w:sdtPr>
                <w:id w:val="38508166"/>
                <w:dropDownList>
                  <w:listItem w:displayText="Choose an item." w:value="Choose an item."/>
                  <w:listItem w:displayText="5" w:value="5"/>
                  <w:listItem w:displayText="6" w:value="6"/>
                  <w:listItem w:displayText="7" w:value="7"/>
                </w:dropDownList>
              </w:sdtPr>
              <w:sdtContent>
                <w:r>
                  <w:t>Choose an item.</w:t>
                </w:r>
              </w:sdtContent>
            </w:sdt>
          </w:p>
        </w:tc>
        <w:tc>
          <w:tcPr>
            <w:tcW w:w="1273" w:type="dxa"/>
            <w:tcBorders>
              <w:top w:val="single" w:sz="8" w:space="0" w:color="00000A"/>
              <w:bottom w:val="double" w:sz="6" w:space="0" w:color="00000A"/>
              <w:right w:val="double" w:sz="6" w:space="0" w:color="000001"/>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r>
    </w:tbl>
    <w:p w:rsidR="00B82BC2" w:rsidRDefault="00B82BC2" w:rsidP="00B82BC2">
      <w:pPr>
        <w:rPr>
          <w:sz w:val="18"/>
          <w:szCs w:val="18"/>
          <w:lang w:val="en-GB"/>
        </w:rPr>
      </w:pPr>
    </w:p>
    <w:p w:rsidR="00B82BC2" w:rsidRDefault="00B82BC2" w:rsidP="00B82BC2">
      <w:pPr>
        <w:rPr>
          <w:sz w:val="18"/>
          <w:szCs w:val="18"/>
          <w:lang w:val="en-GB"/>
        </w:rPr>
      </w:pPr>
    </w:p>
    <w:tbl>
      <w:tblPr>
        <w:tblpPr w:leftFromText="141" w:rightFromText="141" w:vertAnchor="text" w:horzAnchor="margin" w:tblpXSpec="center" w:tblpY="162"/>
        <w:tblW w:w="11056" w:type="dxa"/>
        <w:jc w:val="center"/>
        <w:tblBorders>
          <w:top w:val="double" w:sz="6" w:space="0" w:color="000001"/>
          <w:left w:val="double" w:sz="6" w:space="0" w:color="00000A"/>
        </w:tblBorders>
        <w:tblCellMar>
          <w:left w:w="85" w:type="dxa"/>
        </w:tblCellMar>
        <w:tblLook w:val="04A0" w:firstRow="1" w:lastRow="0" w:firstColumn="1" w:lastColumn="0" w:noHBand="0" w:noVBand="1"/>
      </w:tblPr>
      <w:tblGrid>
        <w:gridCol w:w="989"/>
        <w:gridCol w:w="1135"/>
        <w:gridCol w:w="3113"/>
        <w:gridCol w:w="1439"/>
        <w:gridCol w:w="1440"/>
        <w:gridCol w:w="2940"/>
      </w:tblGrid>
      <w:tr w:rsidR="00B82BC2" w:rsidTr="00105828">
        <w:trPr>
          <w:trHeight w:val="215"/>
          <w:jc w:val="center"/>
        </w:trPr>
        <w:tc>
          <w:tcPr>
            <w:tcW w:w="988" w:type="dxa"/>
            <w:tcBorders>
              <w:top w:val="double" w:sz="6" w:space="0" w:color="000001"/>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0067" w:type="dxa"/>
            <w:gridSpan w:val="5"/>
            <w:tcBorders>
              <w:top w:val="double" w:sz="6" w:space="0" w:color="000001"/>
              <w:bottom w:val="single" w:sz="8" w:space="0" w:color="00000A"/>
              <w:right w:val="double" w:sz="6" w:space="0" w:color="000001"/>
            </w:tcBorders>
            <w:shd w:val="clear" w:color="auto" w:fill="auto"/>
            <w:vAlign w:val="center"/>
          </w:tcPr>
          <w:p w:rsidR="00B82BC2" w:rsidRDefault="00B82BC2" w:rsidP="00105828">
            <w:pPr>
              <w:jc w:val="center"/>
              <w:rPr>
                <w:rFonts w:ascii="Calibri" w:hAnsi="Calibri"/>
                <w:b/>
                <w:color w:val="000000"/>
                <w:sz w:val="18"/>
                <w:szCs w:val="18"/>
                <w:lang w:val="en-GB" w:eastAsia="en-GB"/>
              </w:rPr>
            </w:pPr>
            <w:r>
              <w:rPr>
                <w:rFonts w:ascii="Calibri" w:hAnsi="Calibri"/>
                <w:b/>
                <w:color w:val="000000"/>
                <w:sz w:val="18"/>
                <w:szCs w:val="18"/>
                <w:lang w:val="en-GB" w:eastAsia="en-GB"/>
              </w:rPr>
              <w:t>Exceptional changes to Table B (if applicable)</w:t>
            </w:r>
          </w:p>
          <w:p w:rsidR="00B82BC2" w:rsidRDefault="00B82BC2" w:rsidP="00105828">
            <w:pPr>
              <w:jc w:val="center"/>
              <w:rPr>
                <w:rFonts w:ascii="Calibri" w:hAnsi="Calibri"/>
                <w:color w:val="000000"/>
                <w:sz w:val="18"/>
                <w:szCs w:val="18"/>
                <w:lang w:val="en-GB" w:eastAsia="en-GB"/>
              </w:rPr>
            </w:pPr>
            <w:r>
              <w:rPr>
                <w:rFonts w:ascii="Calibri" w:hAnsi="Calibri"/>
                <w:color w:val="000000"/>
                <w:sz w:val="18"/>
                <w:szCs w:val="18"/>
                <w:lang w:val="en-GB" w:eastAsia="en-GB"/>
              </w:rPr>
              <w:t>(to be approved by e-mail or signature by the student and the responsible person in the Sending Institution)</w:t>
            </w:r>
          </w:p>
        </w:tc>
      </w:tr>
      <w:tr w:rsidR="00B82BC2" w:rsidTr="00105828">
        <w:trPr>
          <w:trHeight w:val="773"/>
          <w:jc w:val="center"/>
        </w:trPr>
        <w:tc>
          <w:tcPr>
            <w:tcW w:w="988" w:type="dxa"/>
            <w:tcBorders>
              <w:left w:val="double" w:sz="6" w:space="0" w:color="00000A"/>
              <w:right w:val="single" w:sz="8" w:space="0" w:color="00000A"/>
            </w:tcBorders>
            <w:shd w:val="clear" w:color="auto" w:fill="auto"/>
            <w:tcMar>
              <w:left w:w="85"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Table B2</w:t>
            </w:r>
          </w:p>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During the mobility</w:t>
            </w:r>
          </w:p>
        </w:tc>
        <w:tc>
          <w:tcPr>
            <w:tcW w:w="113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xml:space="preserve">Component code </w:t>
            </w:r>
            <w:r>
              <w:rPr>
                <w:rFonts w:ascii="Calibri" w:hAnsi="Calibri"/>
                <w:b/>
                <w:bCs/>
                <w:color w:val="000000"/>
                <w:sz w:val="18"/>
                <w:szCs w:val="18"/>
                <w:lang w:val="en-GB" w:eastAsia="en-GB"/>
              </w:rPr>
              <w:br/>
            </w:r>
            <w:r>
              <w:rPr>
                <w:rFonts w:ascii="Calibri" w:hAnsi="Calibri"/>
                <w:bCs/>
                <w:color w:val="000000"/>
                <w:sz w:val="18"/>
                <w:szCs w:val="18"/>
                <w:lang w:val="en-GB" w:eastAsia="en-GB"/>
              </w:rPr>
              <w:t>(if any)</w:t>
            </w:r>
          </w:p>
        </w:tc>
        <w:tc>
          <w:tcPr>
            <w:tcW w:w="3113" w:type="dxa"/>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Component title at the</w:t>
            </w:r>
            <w:r>
              <w:rPr>
                <w:rFonts w:ascii="Calibri" w:hAnsi="Calibri"/>
                <w:bCs/>
                <w:color w:val="000000"/>
                <w:sz w:val="18"/>
                <w:szCs w:val="18"/>
                <w:lang w:val="en-GB" w:eastAsia="en-GB"/>
              </w:rPr>
              <w:t xml:space="preserve"> </w:t>
            </w:r>
            <w:r>
              <w:rPr>
                <w:rFonts w:ascii="Calibri" w:hAnsi="Calibri"/>
                <w:b/>
                <w:bCs/>
                <w:color w:val="000000"/>
                <w:sz w:val="18"/>
                <w:szCs w:val="18"/>
                <w:lang w:val="en-GB" w:eastAsia="en-GB"/>
              </w:rPr>
              <w:t>Sending Institution</w:t>
            </w:r>
            <w:r>
              <w:rPr>
                <w:rFonts w:ascii="Calibri" w:hAnsi="Calibri"/>
                <w:b/>
                <w:bCs/>
                <w:color w:val="000000"/>
                <w:sz w:val="18"/>
                <w:szCs w:val="18"/>
                <w:lang w:val="en-GB" w:eastAsia="en-GB"/>
              </w:rPr>
              <w:br/>
            </w:r>
            <w:r>
              <w:rPr>
                <w:rFonts w:ascii="Calibri" w:hAnsi="Calibri"/>
                <w:bCs/>
                <w:color w:val="000000"/>
                <w:sz w:val="18"/>
                <w:szCs w:val="18"/>
                <w:lang w:val="en-GB" w:eastAsia="en-GB"/>
              </w:rPr>
              <w:t xml:space="preserve">(as indicated in the course catalogue) </w:t>
            </w:r>
          </w:p>
        </w:tc>
        <w:tc>
          <w:tcPr>
            <w:tcW w:w="1439" w:type="dxa"/>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Deleted component</w:t>
            </w:r>
            <w:r>
              <w:rPr>
                <w:rFonts w:ascii="Calibri" w:hAnsi="Calibri"/>
                <w:b/>
                <w:bCs/>
                <w:color w:val="000000"/>
                <w:sz w:val="18"/>
                <w:szCs w:val="18"/>
                <w:lang w:val="en-GB" w:eastAsia="en-GB"/>
              </w:rPr>
              <w:br/>
            </w:r>
            <w:r>
              <w:rPr>
                <w:rFonts w:ascii="Calibri" w:hAnsi="Calibri"/>
                <w:bCs/>
                <w:color w:val="000000"/>
                <w:sz w:val="18"/>
                <w:szCs w:val="18"/>
                <w:lang w:val="en-GB" w:eastAsia="en-GB"/>
              </w:rPr>
              <w:t>[tick if applicable]</w:t>
            </w:r>
          </w:p>
        </w:tc>
        <w:tc>
          <w:tcPr>
            <w:tcW w:w="1440" w:type="dxa"/>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Added component</w:t>
            </w:r>
            <w:r>
              <w:rPr>
                <w:rFonts w:ascii="Calibri" w:hAnsi="Calibri"/>
                <w:b/>
                <w:bCs/>
                <w:color w:val="000000"/>
                <w:sz w:val="18"/>
                <w:szCs w:val="18"/>
                <w:lang w:val="en-GB" w:eastAsia="en-GB"/>
              </w:rPr>
              <w:br/>
            </w:r>
            <w:r>
              <w:rPr>
                <w:rFonts w:ascii="Calibri" w:hAnsi="Calibri"/>
                <w:bCs/>
                <w:color w:val="000000"/>
                <w:sz w:val="18"/>
                <w:szCs w:val="18"/>
                <w:lang w:val="en-GB" w:eastAsia="en-GB"/>
              </w:rPr>
              <w:t>[tick if applicable]</w:t>
            </w:r>
          </w:p>
        </w:tc>
        <w:tc>
          <w:tcPr>
            <w:tcW w:w="2940" w:type="dxa"/>
            <w:tcBorders>
              <w:top w:val="single" w:sz="8" w:space="0" w:color="00000A"/>
              <w:bottom w:val="single" w:sz="8" w:space="0" w:color="00000A"/>
              <w:right w:val="double" w:sz="6" w:space="0" w:color="000001"/>
            </w:tcBorders>
            <w:shd w:val="clear" w:color="auto" w:fill="auto"/>
            <w:vAlign w:val="center"/>
          </w:tcPr>
          <w:p w:rsidR="00B82BC2" w:rsidRDefault="00B82BC2" w:rsidP="00105828">
            <w:pPr>
              <w:jc w:val="center"/>
              <w:rPr>
                <w:rFonts w:ascii="Calibri" w:hAnsi="Calibri"/>
                <w:b/>
                <w:bCs/>
                <w:color w:val="000000"/>
                <w:sz w:val="18"/>
                <w:szCs w:val="18"/>
                <w:lang w:val="en-GB" w:eastAsia="en-GB"/>
              </w:rPr>
            </w:pPr>
          </w:p>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Number of ECTS credits (or equivalent)</w:t>
            </w:r>
          </w:p>
        </w:tc>
      </w:tr>
      <w:tr w:rsidR="00B82BC2" w:rsidTr="00105828">
        <w:trPr>
          <w:trHeight w:val="101"/>
          <w:jc w:val="center"/>
        </w:trPr>
        <w:tc>
          <w:tcPr>
            <w:tcW w:w="988" w:type="dxa"/>
            <w:tcBorders>
              <w:left w:val="double" w:sz="6" w:space="0" w:color="00000A"/>
              <w:right w:val="single" w:sz="8"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13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color w:val="0000FF"/>
                <w:sz w:val="18"/>
                <w:szCs w:val="18"/>
                <w:lang w:val="en-GB" w:eastAsia="en-GB"/>
              </w:rPr>
            </w:pPr>
            <w:r>
              <w:rPr>
                <w:rFonts w:ascii="Calibri" w:hAnsi="Calibri"/>
                <w:color w:val="0000FF"/>
                <w:sz w:val="18"/>
                <w:szCs w:val="18"/>
                <w:lang w:val="en-GB" w:eastAsia="en-GB"/>
              </w:rPr>
              <w:t> </w:t>
            </w:r>
          </w:p>
        </w:tc>
        <w:tc>
          <w:tcPr>
            <w:tcW w:w="3113" w:type="dxa"/>
            <w:tcBorders>
              <w:top w:val="single" w:sz="8" w:space="0" w:color="00000A"/>
              <w:bottom w:val="single" w:sz="8" w:space="0" w:color="00000A"/>
              <w:right w:val="single" w:sz="8" w:space="0" w:color="00000A"/>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439" w:type="dxa"/>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sdt>
              <w:sdtPr>
                <w:id w:val="38508167"/>
              </w:sdtPr>
              <w:sdtContent>
                <w:r>
                  <w:rPr>
                    <w:rFonts w:ascii="MS Gothic" w:eastAsia="MS Gothic" w:hAnsi="MS Gothic"/>
                    <w:iCs/>
                    <w:color w:val="000000"/>
                    <w:sz w:val="18"/>
                    <w:szCs w:val="18"/>
                    <w:lang w:val="en-GB" w:eastAsia="en-GB"/>
                  </w:rPr>
                  <w:t>☐</w:t>
                </w:r>
              </w:sdtContent>
            </w:sdt>
          </w:p>
        </w:tc>
        <w:tc>
          <w:tcPr>
            <w:tcW w:w="1440" w:type="dxa"/>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sdt>
              <w:sdtPr>
                <w:id w:val="38508168"/>
              </w:sdtPr>
              <w:sdtContent>
                <w:r>
                  <w:rPr>
                    <w:rFonts w:ascii="MS Gothic" w:eastAsia="MS Gothic" w:hAnsi="MS Gothic"/>
                    <w:iCs/>
                    <w:color w:val="000000"/>
                    <w:sz w:val="18"/>
                    <w:szCs w:val="18"/>
                    <w:lang w:val="en-GB" w:eastAsia="en-GB"/>
                  </w:rPr>
                  <w:t>☐</w:t>
                </w:r>
              </w:sdtContent>
            </w:sdt>
          </w:p>
        </w:tc>
        <w:tc>
          <w:tcPr>
            <w:tcW w:w="2940" w:type="dxa"/>
            <w:tcBorders>
              <w:top w:val="single" w:sz="8" w:space="0" w:color="00000A"/>
              <w:bottom w:val="single" w:sz="8" w:space="0" w:color="00000A"/>
              <w:right w:val="double" w:sz="6"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r>
      <w:tr w:rsidR="00B82BC2" w:rsidTr="00105828">
        <w:trPr>
          <w:trHeight w:val="175"/>
          <w:jc w:val="center"/>
        </w:trPr>
        <w:tc>
          <w:tcPr>
            <w:tcW w:w="988" w:type="dxa"/>
            <w:tcBorders>
              <w:left w:val="double" w:sz="6" w:space="0" w:color="00000A"/>
              <w:bottom w:val="double" w:sz="6" w:space="0" w:color="00000A"/>
              <w:right w:val="single" w:sz="8"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135" w:type="dxa"/>
            <w:tcBorders>
              <w:top w:val="single" w:sz="8" w:space="0" w:color="00000A"/>
              <w:left w:val="single" w:sz="8" w:space="0" w:color="00000A"/>
              <w:bottom w:val="double" w:sz="6" w:space="0" w:color="00000A"/>
              <w:right w:val="single" w:sz="8" w:space="0" w:color="00000A"/>
            </w:tcBorders>
            <w:shd w:val="clear" w:color="auto" w:fill="auto"/>
            <w:tcMar>
              <w:left w:w="98" w:type="dxa"/>
            </w:tcMar>
            <w:vAlign w:val="center"/>
          </w:tcPr>
          <w:p w:rsidR="00B82BC2" w:rsidRDefault="00B82BC2" w:rsidP="00105828">
            <w:pPr>
              <w:rPr>
                <w:rFonts w:ascii="Calibri" w:hAnsi="Calibri"/>
                <w:color w:val="0000FF"/>
                <w:sz w:val="18"/>
                <w:szCs w:val="18"/>
                <w:lang w:val="en-GB" w:eastAsia="en-GB"/>
              </w:rPr>
            </w:pPr>
            <w:r>
              <w:rPr>
                <w:rFonts w:ascii="Calibri" w:hAnsi="Calibri"/>
                <w:color w:val="0000FF"/>
                <w:sz w:val="18"/>
                <w:szCs w:val="18"/>
                <w:lang w:val="en-GB" w:eastAsia="en-GB"/>
              </w:rPr>
              <w:t> </w:t>
            </w:r>
          </w:p>
        </w:tc>
        <w:tc>
          <w:tcPr>
            <w:tcW w:w="3113" w:type="dxa"/>
            <w:tcBorders>
              <w:top w:val="single" w:sz="8" w:space="0" w:color="00000A"/>
              <w:bottom w:val="double" w:sz="6" w:space="0" w:color="00000A"/>
              <w:right w:val="single" w:sz="8" w:space="0" w:color="00000A"/>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439" w:type="dxa"/>
            <w:tcBorders>
              <w:top w:val="single" w:sz="8" w:space="0" w:color="00000A"/>
              <w:bottom w:val="double" w:sz="6"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sdt>
              <w:sdtPr>
                <w:id w:val="38508169"/>
              </w:sdtPr>
              <w:sdtContent>
                <w:r>
                  <w:rPr>
                    <w:rFonts w:ascii="MS Gothic" w:eastAsia="MS Gothic" w:hAnsi="MS Gothic"/>
                    <w:iCs/>
                    <w:color w:val="000000"/>
                    <w:sz w:val="18"/>
                    <w:szCs w:val="18"/>
                    <w:lang w:val="en-GB" w:eastAsia="en-GB"/>
                  </w:rPr>
                  <w:t>☐</w:t>
                </w:r>
              </w:sdtContent>
            </w:sdt>
          </w:p>
        </w:tc>
        <w:tc>
          <w:tcPr>
            <w:tcW w:w="1440" w:type="dxa"/>
            <w:tcBorders>
              <w:top w:val="single" w:sz="8" w:space="0" w:color="00000A"/>
              <w:bottom w:val="double" w:sz="6"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sdt>
              <w:sdtPr>
                <w:id w:val="38508170"/>
              </w:sdtPr>
              <w:sdtContent>
                <w:r>
                  <w:rPr>
                    <w:rFonts w:ascii="MS Gothic" w:eastAsia="MS Gothic" w:hAnsi="MS Gothic"/>
                    <w:iCs/>
                    <w:color w:val="000000"/>
                    <w:sz w:val="18"/>
                    <w:szCs w:val="18"/>
                    <w:lang w:val="en-GB" w:eastAsia="en-GB"/>
                  </w:rPr>
                  <w:t>☐</w:t>
                </w:r>
              </w:sdtContent>
            </w:sdt>
          </w:p>
        </w:tc>
        <w:tc>
          <w:tcPr>
            <w:tcW w:w="2940" w:type="dxa"/>
            <w:tcBorders>
              <w:top w:val="single" w:sz="8" w:space="0" w:color="00000A"/>
              <w:bottom w:val="double" w:sz="6" w:space="0" w:color="00000A"/>
              <w:right w:val="double" w:sz="6"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r>
    </w:tbl>
    <w:p w:rsidR="00B82BC2" w:rsidRDefault="00B82BC2" w:rsidP="00B82BC2">
      <w:pPr>
        <w:rPr>
          <w:sz w:val="18"/>
          <w:szCs w:val="18"/>
          <w:lang w:val="en-GB"/>
        </w:rPr>
      </w:pPr>
    </w:p>
    <w:p w:rsidR="00B82BC2" w:rsidRDefault="00B82BC2" w:rsidP="00B82BC2">
      <w:pPr>
        <w:rPr>
          <w:sz w:val="18"/>
          <w:szCs w:val="18"/>
          <w:lang w:val="en-GB"/>
        </w:rPr>
      </w:pPr>
    </w:p>
    <w:p w:rsidR="00B82BC2" w:rsidRDefault="00B82BC2" w:rsidP="00B82BC2">
      <w:pPr>
        <w:rPr>
          <w:sz w:val="18"/>
          <w:szCs w:val="18"/>
          <w:lang w:val="en-GB"/>
        </w:rPr>
      </w:pPr>
    </w:p>
    <w:p w:rsidR="00B82BC2" w:rsidRDefault="00B82BC2" w:rsidP="00B82BC2">
      <w:pPr>
        <w:jc w:val="center"/>
        <w:rPr>
          <w:b/>
          <w:sz w:val="18"/>
          <w:szCs w:val="18"/>
          <w:lang w:val="en-GB"/>
        </w:rPr>
      </w:pPr>
    </w:p>
    <w:p w:rsidR="00B82BC2" w:rsidRDefault="00B82BC2" w:rsidP="00B82BC2">
      <w:pPr>
        <w:jc w:val="center"/>
        <w:rPr>
          <w:b/>
          <w:sz w:val="18"/>
          <w:szCs w:val="18"/>
          <w:lang w:val="en-GB"/>
        </w:rPr>
      </w:pPr>
      <w:r>
        <w:rPr>
          <w:b/>
          <w:sz w:val="18"/>
          <w:szCs w:val="18"/>
          <w:lang w:val="en-GB"/>
        </w:rPr>
        <w:t>After the Mobility</w:t>
      </w:r>
    </w:p>
    <w:p w:rsidR="00B82BC2" w:rsidRDefault="00B82BC2" w:rsidP="00B82BC2">
      <w:pPr>
        <w:rPr>
          <w:sz w:val="18"/>
          <w:szCs w:val="18"/>
          <w:lang w:val="en-GB"/>
        </w:rPr>
      </w:pPr>
    </w:p>
    <w:tbl>
      <w:tblPr>
        <w:tblW w:w="11138" w:type="dxa"/>
        <w:tblInd w:w="-684" w:type="dxa"/>
        <w:tblBorders>
          <w:top w:val="double" w:sz="6" w:space="0" w:color="00000A"/>
          <w:left w:val="double" w:sz="6" w:space="0" w:color="00000A"/>
        </w:tblBorders>
        <w:tblCellMar>
          <w:left w:w="85" w:type="dxa"/>
        </w:tblCellMar>
        <w:tblLook w:val="04A0" w:firstRow="1" w:lastRow="0" w:firstColumn="1" w:lastColumn="0" w:noHBand="0" w:noVBand="1"/>
      </w:tblPr>
      <w:tblGrid>
        <w:gridCol w:w="992"/>
        <w:gridCol w:w="1134"/>
        <w:gridCol w:w="1844"/>
        <w:gridCol w:w="1026"/>
        <w:gridCol w:w="1026"/>
        <w:gridCol w:w="415"/>
        <w:gridCol w:w="435"/>
        <w:gridCol w:w="405"/>
        <w:gridCol w:w="1011"/>
        <w:gridCol w:w="69"/>
        <w:gridCol w:w="840"/>
        <w:gridCol w:w="586"/>
        <w:gridCol w:w="66"/>
        <w:gridCol w:w="236"/>
        <w:gridCol w:w="1053"/>
      </w:tblGrid>
      <w:tr w:rsidR="00B82BC2" w:rsidTr="00105828">
        <w:trPr>
          <w:trHeight w:val="100"/>
        </w:trPr>
        <w:tc>
          <w:tcPr>
            <w:tcW w:w="991" w:type="dxa"/>
            <w:tcBorders>
              <w:top w:val="double" w:sz="6" w:space="0" w:color="00000A"/>
              <w:left w:val="double" w:sz="6" w:space="0" w:color="00000A"/>
            </w:tcBorders>
            <w:shd w:val="clear" w:color="auto" w:fill="auto"/>
            <w:tcMar>
              <w:left w:w="85" w:type="dxa"/>
            </w:tcMar>
            <w:vAlign w:val="bottom"/>
          </w:tcPr>
          <w:p w:rsidR="00B82BC2" w:rsidRDefault="00B82BC2" w:rsidP="00105828">
            <w:pPr>
              <w:rPr>
                <w:rFonts w:ascii="Calibri" w:hAnsi="Calibri"/>
                <w:b/>
                <w:bCs/>
                <w:color w:val="000000"/>
                <w:sz w:val="18"/>
                <w:szCs w:val="18"/>
                <w:lang w:val="en-GB" w:eastAsia="en-GB"/>
              </w:rPr>
            </w:pPr>
          </w:p>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0146" w:type="dxa"/>
            <w:gridSpan w:val="14"/>
            <w:tcBorders>
              <w:top w:val="double" w:sz="6" w:space="0" w:color="00000A"/>
              <w:right w:val="double" w:sz="6" w:space="0" w:color="000001"/>
            </w:tcBorders>
            <w:shd w:val="clear" w:color="auto" w:fill="auto"/>
            <w:vAlign w:val="bottom"/>
          </w:tcPr>
          <w:p w:rsidR="00B82BC2" w:rsidRDefault="00B82BC2" w:rsidP="00105828">
            <w:pPr>
              <w:jc w:val="center"/>
              <w:rPr>
                <w:rFonts w:ascii="Calibri" w:hAnsi="Calibri"/>
                <w:b/>
                <w:bCs/>
                <w:i/>
                <w:iCs/>
                <w:color w:val="000000"/>
                <w:sz w:val="18"/>
                <w:szCs w:val="18"/>
                <w:lang w:val="en-GB" w:eastAsia="en-GB"/>
              </w:rPr>
            </w:pPr>
            <w:r>
              <w:rPr>
                <w:rFonts w:ascii="Calibri" w:hAnsi="Calibri"/>
                <w:b/>
                <w:bCs/>
                <w:i/>
                <w:iCs/>
                <w:color w:val="000000"/>
                <w:sz w:val="18"/>
                <w:szCs w:val="18"/>
                <w:lang w:val="en-GB" w:eastAsia="en-GB"/>
              </w:rPr>
              <w:t xml:space="preserve">Transcript of Records at the Receiving Institution </w:t>
            </w:r>
          </w:p>
          <w:p w:rsidR="00B82BC2" w:rsidRDefault="00B82BC2" w:rsidP="00105828">
            <w:pPr>
              <w:jc w:val="center"/>
              <w:rPr>
                <w:rFonts w:ascii="Calibri" w:hAnsi="Calibri"/>
                <w:b/>
                <w:bCs/>
                <w:i/>
                <w:iCs/>
                <w:color w:val="000000"/>
                <w:sz w:val="18"/>
                <w:szCs w:val="18"/>
                <w:lang w:val="en-GB" w:eastAsia="en-GB"/>
              </w:rPr>
            </w:pPr>
          </w:p>
          <w:p w:rsidR="00B82BC2" w:rsidRDefault="00B82BC2" w:rsidP="00105828">
            <w:pPr>
              <w:jc w:val="center"/>
              <w:rPr>
                <w:rFonts w:ascii="Calibri" w:hAnsi="Calibri"/>
                <w:b/>
                <w:bCs/>
                <w:iCs/>
                <w:color w:val="000000"/>
                <w:sz w:val="18"/>
                <w:szCs w:val="18"/>
                <w:lang w:val="en-GB" w:eastAsia="en-GB"/>
              </w:rPr>
            </w:pPr>
            <w:r>
              <w:rPr>
                <w:rFonts w:ascii="Calibri" w:hAnsi="Calibri"/>
                <w:b/>
                <w:bCs/>
                <w:iCs/>
                <w:color w:val="000000"/>
                <w:sz w:val="18"/>
                <w:szCs w:val="18"/>
                <w:lang w:val="en-GB" w:eastAsia="en-GB"/>
              </w:rPr>
              <w:t>Start and end dates of the study period: from [day/month/year] ……………. to [day/month/year] …………….</w:t>
            </w:r>
          </w:p>
          <w:p w:rsidR="00B82BC2" w:rsidRDefault="00B82BC2" w:rsidP="00105828">
            <w:pPr>
              <w:jc w:val="center"/>
              <w:rPr>
                <w:rFonts w:ascii="Calibri" w:hAnsi="Calibri"/>
                <w:b/>
                <w:bCs/>
                <w:i/>
                <w:iCs/>
                <w:color w:val="000000"/>
                <w:sz w:val="18"/>
                <w:szCs w:val="18"/>
                <w:lang w:val="en-GB" w:eastAsia="en-GB"/>
              </w:rPr>
            </w:pPr>
          </w:p>
        </w:tc>
      </w:tr>
      <w:tr w:rsidR="00B82BC2" w:rsidTr="00105828">
        <w:trPr>
          <w:trHeight w:val="456"/>
        </w:trPr>
        <w:tc>
          <w:tcPr>
            <w:tcW w:w="991" w:type="dxa"/>
            <w:vMerge w:val="restart"/>
            <w:tcBorders>
              <w:left w:val="double" w:sz="6" w:space="0" w:color="00000A"/>
              <w:right w:val="single" w:sz="8" w:space="0" w:color="00000A"/>
            </w:tcBorders>
            <w:shd w:val="clear" w:color="auto" w:fill="auto"/>
            <w:tcMar>
              <w:left w:w="85" w:type="dxa"/>
            </w:tcMa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Table C</w:t>
            </w:r>
          </w:p>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After the mobility</w:t>
            </w:r>
          </w:p>
          <w:p w:rsidR="00B82BC2" w:rsidRDefault="00B82BC2" w:rsidP="00105828">
            <w:pPr>
              <w:jc w:val="center"/>
              <w:rPr>
                <w:rFonts w:ascii="Calibri" w:hAnsi="Calibri"/>
                <w:b/>
                <w:bCs/>
                <w:color w:val="000000"/>
                <w:sz w:val="18"/>
                <w:szCs w:val="18"/>
                <w:lang w:val="en-GB" w:eastAsia="en-GB"/>
              </w:rPr>
            </w:pPr>
          </w:p>
          <w:p w:rsidR="00B82BC2" w:rsidRDefault="00B82BC2" w:rsidP="00105828">
            <w:pPr>
              <w:jc w:val="center"/>
              <w:rPr>
                <w:rFonts w:ascii="Calibri" w:hAnsi="Calibri"/>
                <w:b/>
                <w:bCs/>
                <w:color w:val="000000"/>
                <w:sz w:val="18"/>
                <w:szCs w:val="18"/>
                <w:lang w:val="en-GB" w:eastAsia="en-GB"/>
              </w:rPr>
            </w:pPr>
          </w:p>
          <w:p w:rsidR="00B82BC2" w:rsidRDefault="00B82BC2" w:rsidP="00105828">
            <w:pPr>
              <w:jc w:val="center"/>
              <w:rPr>
                <w:rFonts w:ascii="Calibri" w:hAnsi="Calibri"/>
                <w:color w:val="000000"/>
                <w:sz w:val="18"/>
                <w:szCs w:val="18"/>
                <w:lang w:val="en-GB" w:eastAsia="en-GB"/>
              </w:rPr>
            </w:pPr>
          </w:p>
        </w:tc>
        <w:tc>
          <w:tcPr>
            <w:tcW w:w="1134" w:type="dxa"/>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lastRenderedPageBreak/>
              <w:t>Component code</w:t>
            </w:r>
            <w:r>
              <w:rPr>
                <w:rFonts w:ascii="Calibri" w:hAnsi="Calibri"/>
                <w:bCs/>
                <w:color w:val="000000"/>
                <w:sz w:val="18"/>
                <w:szCs w:val="18"/>
                <w:lang w:val="en-GB" w:eastAsia="en-GB"/>
              </w:rPr>
              <w:t xml:space="preserve"> </w:t>
            </w:r>
            <w:r>
              <w:rPr>
                <w:rFonts w:ascii="Calibri" w:hAnsi="Calibri"/>
                <w:bCs/>
                <w:color w:val="000000"/>
                <w:sz w:val="18"/>
                <w:szCs w:val="18"/>
                <w:lang w:val="en-GB" w:eastAsia="en-GB"/>
              </w:rPr>
              <w:br/>
              <w:t>(if any)</w:t>
            </w:r>
          </w:p>
        </w:tc>
        <w:tc>
          <w:tcPr>
            <w:tcW w:w="4311" w:type="dxa"/>
            <w:gridSpan w:val="4"/>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Cs/>
                <w:color w:val="000000"/>
                <w:sz w:val="18"/>
                <w:szCs w:val="18"/>
                <w:lang w:val="en-GB" w:eastAsia="en-GB"/>
              </w:rPr>
            </w:pPr>
            <w:r>
              <w:rPr>
                <w:rFonts w:ascii="Calibri" w:hAnsi="Calibri"/>
                <w:b/>
                <w:bCs/>
                <w:color w:val="000000"/>
                <w:sz w:val="18"/>
                <w:szCs w:val="18"/>
                <w:lang w:val="en-GB" w:eastAsia="en-GB"/>
              </w:rPr>
              <w:t>Component title at the Receiving Institution</w:t>
            </w:r>
            <w:r>
              <w:rPr>
                <w:rFonts w:ascii="Calibri" w:hAnsi="Calibri"/>
                <w:bCs/>
                <w:color w:val="000000"/>
                <w:sz w:val="18"/>
                <w:szCs w:val="18"/>
                <w:lang w:val="en-GB" w:eastAsia="en-GB"/>
              </w:rPr>
              <w:t xml:space="preserve"> </w:t>
            </w:r>
          </w:p>
          <w:p w:rsidR="00B82BC2" w:rsidRDefault="00B82BC2" w:rsidP="00105828">
            <w:pPr>
              <w:jc w:val="center"/>
              <w:rPr>
                <w:rFonts w:ascii="Calibri" w:hAnsi="Calibri"/>
                <w:b/>
                <w:bCs/>
                <w:color w:val="000000"/>
                <w:sz w:val="18"/>
                <w:szCs w:val="18"/>
                <w:lang w:val="en-GB" w:eastAsia="en-GB"/>
              </w:rPr>
            </w:pPr>
            <w:r>
              <w:rPr>
                <w:rFonts w:ascii="Calibri" w:hAnsi="Calibri"/>
                <w:bCs/>
                <w:color w:val="000000"/>
                <w:sz w:val="18"/>
                <w:szCs w:val="18"/>
                <w:lang w:val="en-GB" w:eastAsia="en-GB"/>
              </w:rPr>
              <w:t xml:space="preserve">(as indicated in the course catalogue) </w:t>
            </w:r>
          </w:p>
        </w:tc>
        <w:tc>
          <w:tcPr>
            <w:tcW w:w="1920" w:type="dxa"/>
            <w:gridSpan w:val="4"/>
            <w:tcBorders>
              <w:top w:val="single" w:sz="8" w:space="0" w:color="00000A"/>
              <w:bottom w:val="single" w:sz="8" w:space="0" w:color="00000A"/>
              <w:right w:val="single" w:sz="8" w:space="0" w:color="000001"/>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xml:space="preserve">Was the component successfully completed by the student? </w:t>
            </w:r>
            <w:r>
              <w:rPr>
                <w:rFonts w:ascii="Calibri" w:hAnsi="Calibri"/>
                <w:bCs/>
                <w:color w:val="000000"/>
                <w:sz w:val="18"/>
                <w:szCs w:val="18"/>
                <w:lang w:val="en-GB" w:eastAsia="en-GB"/>
              </w:rPr>
              <w:t>[Yes/No]</w:t>
            </w:r>
          </w:p>
        </w:tc>
        <w:tc>
          <w:tcPr>
            <w:tcW w:w="1426" w:type="dxa"/>
            <w:gridSpan w:val="2"/>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xml:space="preserve">Number of ECTS credits </w:t>
            </w:r>
            <w:r>
              <w:rPr>
                <w:rFonts w:ascii="Calibri" w:hAnsi="Calibri"/>
                <w:b/>
                <w:bCs/>
                <w:color w:val="000000"/>
                <w:sz w:val="18"/>
                <w:szCs w:val="18"/>
                <w:lang w:val="en-GB" w:eastAsia="en-GB"/>
              </w:rPr>
              <w:br/>
            </w:r>
            <w:r>
              <w:rPr>
                <w:rFonts w:ascii="Calibri" w:hAnsi="Calibri"/>
                <w:bCs/>
                <w:color w:val="000000"/>
                <w:sz w:val="18"/>
                <w:szCs w:val="18"/>
                <w:lang w:val="en-GB" w:eastAsia="en-GB"/>
              </w:rPr>
              <w:t>(or equivalent)</w:t>
            </w: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98"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Grades received at the Receiving Institution</w:t>
            </w:r>
          </w:p>
        </w:tc>
      </w:tr>
      <w:tr w:rsidR="00B82BC2" w:rsidTr="00105828">
        <w:trPr>
          <w:trHeight w:val="122"/>
        </w:trPr>
        <w:tc>
          <w:tcPr>
            <w:tcW w:w="991" w:type="dxa"/>
            <w:vMerge/>
            <w:tcBorders>
              <w:left w:val="double" w:sz="6" w:space="0" w:color="00000A"/>
              <w:right w:val="single" w:sz="8"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color w:val="0000FF"/>
                <w:sz w:val="18"/>
                <w:szCs w:val="18"/>
                <w:lang w:val="en-GB" w:eastAsia="en-GB"/>
              </w:rPr>
            </w:pPr>
            <w:r>
              <w:rPr>
                <w:rFonts w:ascii="Calibri" w:hAnsi="Calibri"/>
                <w:color w:val="0000FF"/>
                <w:sz w:val="18"/>
                <w:szCs w:val="18"/>
                <w:lang w:val="en-GB" w:eastAsia="en-GB"/>
              </w:rPr>
              <w:t> </w:t>
            </w:r>
          </w:p>
        </w:tc>
        <w:tc>
          <w:tcPr>
            <w:tcW w:w="4311" w:type="dxa"/>
            <w:gridSpan w:val="4"/>
            <w:tcBorders>
              <w:right w:val="single" w:sz="8" w:space="0" w:color="00000A"/>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920" w:type="dxa"/>
            <w:gridSpan w:val="4"/>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426" w:type="dxa"/>
            <w:gridSpan w:val="2"/>
            <w:tcBorders>
              <w:top w:val="single" w:sz="8"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B82BC2" w:rsidRDefault="00B82BC2" w:rsidP="00105828">
            <w:pPr>
              <w:jc w:val="center"/>
              <w:rPr>
                <w:rFonts w:ascii="Calibri" w:hAnsi="Calibri"/>
                <w:b/>
                <w:bCs/>
                <w:color w:val="000000"/>
                <w:sz w:val="18"/>
                <w:szCs w:val="18"/>
                <w:lang w:val="en-GB" w:eastAsia="en-GB"/>
              </w:rPr>
            </w:pPr>
          </w:p>
        </w:tc>
      </w:tr>
      <w:tr w:rsidR="00B82BC2" w:rsidTr="00105828">
        <w:trPr>
          <w:trHeight w:val="119"/>
        </w:trPr>
        <w:tc>
          <w:tcPr>
            <w:tcW w:w="991" w:type="dxa"/>
            <w:vMerge/>
            <w:tcBorders>
              <w:left w:val="double" w:sz="6" w:space="0" w:color="00000A"/>
              <w:right w:val="single" w:sz="8"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color w:val="0000FF"/>
                <w:sz w:val="18"/>
                <w:szCs w:val="18"/>
                <w:lang w:val="en-GB" w:eastAsia="en-GB"/>
              </w:rPr>
            </w:pPr>
            <w:r>
              <w:rPr>
                <w:rFonts w:ascii="Calibri" w:hAnsi="Calibri"/>
                <w:color w:val="0000FF"/>
                <w:sz w:val="18"/>
                <w:szCs w:val="18"/>
                <w:lang w:val="en-GB" w:eastAsia="en-GB"/>
              </w:rPr>
              <w:t> </w:t>
            </w:r>
          </w:p>
        </w:tc>
        <w:tc>
          <w:tcPr>
            <w:tcW w:w="4311" w:type="dxa"/>
            <w:gridSpan w:val="4"/>
            <w:tcBorders>
              <w:top w:val="single" w:sz="8" w:space="0" w:color="00000A"/>
              <w:bottom w:val="single" w:sz="8" w:space="0" w:color="00000A"/>
              <w:right w:val="single" w:sz="8" w:space="0" w:color="00000A"/>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920" w:type="dxa"/>
            <w:gridSpan w:val="4"/>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426" w:type="dxa"/>
            <w:gridSpan w:val="2"/>
            <w:tcBorders>
              <w:top w:val="single" w:sz="8"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B82BC2" w:rsidRDefault="00B82BC2" w:rsidP="00105828">
            <w:pPr>
              <w:jc w:val="center"/>
              <w:rPr>
                <w:rFonts w:ascii="Calibri" w:hAnsi="Calibri"/>
                <w:b/>
                <w:bCs/>
                <w:color w:val="000000"/>
                <w:sz w:val="18"/>
                <w:szCs w:val="18"/>
                <w:lang w:val="en-GB" w:eastAsia="en-GB"/>
              </w:rPr>
            </w:pPr>
          </w:p>
        </w:tc>
      </w:tr>
      <w:tr w:rsidR="00B82BC2" w:rsidTr="00105828">
        <w:trPr>
          <w:trHeight w:val="194"/>
        </w:trPr>
        <w:tc>
          <w:tcPr>
            <w:tcW w:w="991" w:type="dxa"/>
            <w:vMerge/>
            <w:tcBorders>
              <w:left w:val="double" w:sz="6" w:space="0" w:color="00000A"/>
              <w:right w:val="single" w:sz="8"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4311" w:type="dxa"/>
            <w:gridSpan w:val="4"/>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1920" w:type="dxa"/>
            <w:gridSpan w:val="4"/>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426" w:type="dxa"/>
            <w:gridSpan w:val="2"/>
            <w:tcBorders>
              <w:top w:val="single" w:sz="8"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B82BC2" w:rsidRDefault="00B82BC2" w:rsidP="00105828">
            <w:pPr>
              <w:jc w:val="center"/>
              <w:rPr>
                <w:rFonts w:ascii="Calibri" w:hAnsi="Calibri"/>
                <w:b/>
                <w:bCs/>
                <w:color w:val="000000"/>
                <w:sz w:val="18"/>
                <w:szCs w:val="18"/>
                <w:lang w:val="en-GB" w:eastAsia="en-GB"/>
              </w:rPr>
            </w:pPr>
          </w:p>
        </w:tc>
      </w:tr>
      <w:tr w:rsidR="00B82BC2" w:rsidTr="00105828">
        <w:trPr>
          <w:trHeight w:val="194"/>
        </w:trPr>
        <w:tc>
          <w:tcPr>
            <w:tcW w:w="991" w:type="dxa"/>
            <w:vMerge/>
            <w:tcBorders>
              <w:left w:val="double" w:sz="6" w:space="0" w:color="00000A"/>
              <w:right w:val="single" w:sz="8"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p>
        </w:tc>
        <w:tc>
          <w:tcPr>
            <w:tcW w:w="4311" w:type="dxa"/>
            <w:gridSpan w:val="4"/>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p>
        </w:tc>
        <w:tc>
          <w:tcPr>
            <w:tcW w:w="1920" w:type="dxa"/>
            <w:gridSpan w:val="4"/>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p>
        </w:tc>
        <w:tc>
          <w:tcPr>
            <w:tcW w:w="1426" w:type="dxa"/>
            <w:gridSpan w:val="2"/>
            <w:tcBorders>
              <w:top w:val="single" w:sz="8"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B82BC2" w:rsidRDefault="00B82BC2" w:rsidP="00105828">
            <w:pPr>
              <w:jc w:val="center"/>
              <w:rPr>
                <w:rFonts w:ascii="Calibri" w:hAnsi="Calibri"/>
                <w:b/>
                <w:bCs/>
                <w:color w:val="000000"/>
                <w:sz w:val="18"/>
                <w:szCs w:val="18"/>
                <w:lang w:val="en-GB" w:eastAsia="en-GB"/>
              </w:rPr>
            </w:pPr>
          </w:p>
        </w:tc>
      </w:tr>
      <w:tr w:rsidR="00B82BC2" w:rsidTr="00105828">
        <w:trPr>
          <w:trHeight w:val="194"/>
        </w:trPr>
        <w:tc>
          <w:tcPr>
            <w:tcW w:w="991" w:type="dxa"/>
            <w:vMerge/>
            <w:tcBorders>
              <w:left w:val="double" w:sz="6" w:space="0" w:color="00000A"/>
              <w:right w:val="single" w:sz="8"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p>
        </w:tc>
        <w:tc>
          <w:tcPr>
            <w:tcW w:w="4311" w:type="dxa"/>
            <w:gridSpan w:val="4"/>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p>
        </w:tc>
        <w:tc>
          <w:tcPr>
            <w:tcW w:w="1920" w:type="dxa"/>
            <w:gridSpan w:val="4"/>
            <w:tcBorders>
              <w:top w:val="single" w:sz="8" w:space="0" w:color="00000A"/>
              <w:bottom w:val="single" w:sz="8"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p>
        </w:tc>
        <w:tc>
          <w:tcPr>
            <w:tcW w:w="1426" w:type="dxa"/>
            <w:gridSpan w:val="2"/>
            <w:tcBorders>
              <w:top w:val="single" w:sz="8"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p>
        </w:tc>
        <w:tc>
          <w:tcPr>
            <w:tcW w:w="1355" w:type="dxa"/>
            <w:gridSpan w:val="3"/>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B82BC2" w:rsidRDefault="00B82BC2" w:rsidP="00105828">
            <w:pPr>
              <w:jc w:val="center"/>
              <w:rPr>
                <w:rFonts w:ascii="Calibri" w:hAnsi="Calibri"/>
                <w:b/>
                <w:bCs/>
                <w:color w:val="000000"/>
                <w:sz w:val="18"/>
                <w:szCs w:val="18"/>
                <w:lang w:val="en-GB" w:eastAsia="en-GB"/>
              </w:rPr>
            </w:pPr>
          </w:p>
        </w:tc>
      </w:tr>
      <w:tr w:rsidR="00B82BC2" w:rsidTr="00105828">
        <w:trPr>
          <w:trHeight w:val="174"/>
        </w:trPr>
        <w:tc>
          <w:tcPr>
            <w:tcW w:w="991" w:type="dxa"/>
            <w:vMerge/>
            <w:tcBorders>
              <w:left w:val="double" w:sz="6" w:space="0" w:color="00000A"/>
              <w:bottom w:val="double" w:sz="6" w:space="0" w:color="00000A"/>
              <w:right w:val="single" w:sz="8"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bottom w:val="double" w:sz="6"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4311" w:type="dxa"/>
            <w:gridSpan w:val="4"/>
            <w:tcBorders>
              <w:bottom w:val="double" w:sz="6"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1920" w:type="dxa"/>
            <w:gridSpan w:val="4"/>
            <w:tcBorders>
              <w:top w:val="single" w:sz="8" w:space="0" w:color="00000A"/>
              <w:bottom w:val="double" w:sz="6" w:space="0" w:color="00000A"/>
              <w:right w:val="single" w:sz="8" w:space="0" w:color="000001"/>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426" w:type="dxa"/>
            <w:gridSpan w:val="2"/>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Total: …</w:t>
            </w:r>
          </w:p>
        </w:tc>
        <w:tc>
          <w:tcPr>
            <w:tcW w:w="1355" w:type="dxa"/>
            <w:gridSpan w:val="3"/>
            <w:tcBorders>
              <w:top w:val="single" w:sz="8" w:space="0" w:color="00000A"/>
              <w:left w:val="single" w:sz="8" w:space="0" w:color="00000A"/>
              <w:bottom w:val="double" w:sz="6" w:space="0" w:color="00000A"/>
              <w:right w:val="double" w:sz="6" w:space="0" w:color="000001"/>
            </w:tcBorders>
            <w:shd w:val="clear" w:color="auto" w:fill="auto"/>
            <w:tcMar>
              <w:left w:w="98" w:type="dxa"/>
            </w:tcMar>
          </w:tcPr>
          <w:p w:rsidR="00B82BC2" w:rsidRDefault="00B82BC2" w:rsidP="00105828">
            <w:pPr>
              <w:jc w:val="center"/>
              <w:rPr>
                <w:rFonts w:ascii="Calibri" w:hAnsi="Calibri"/>
                <w:b/>
                <w:bCs/>
                <w:color w:val="000000"/>
                <w:sz w:val="18"/>
                <w:szCs w:val="18"/>
                <w:lang w:val="en-GB" w:eastAsia="en-GB"/>
              </w:rPr>
            </w:pPr>
          </w:p>
        </w:tc>
      </w:tr>
      <w:tr w:rsidR="00B82BC2" w:rsidTr="00105828">
        <w:trPr>
          <w:trHeight w:val="75"/>
        </w:trPr>
        <w:tc>
          <w:tcPr>
            <w:tcW w:w="991" w:type="dxa"/>
            <w:shd w:val="clear" w:color="auto" w:fill="auto"/>
            <w:vAlign w:val="bottom"/>
          </w:tcPr>
          <w:p w:rsidR="00B82BC2" w:rsidRDefault="00B82BC2" w:rsidP="00105828">
            <w:pPr>
              <w:rPr>
                <w:rFonts w:ascii="Calibri" w:hAnsi="Calibri"/>
                <w:color w:val="000000"/>
                <w:sz w:val="18"/>
                <w:szCs w:val="18"/>
                <w:lang w:val="en-GB" w:eastAsia="en-GB"/>
              </w:rPr>
            </w:pPr>
          </w:p>
          <w:p w:rsidR="00B82BC2" w:rsidRDefault="00B82BC2" w:rsidP="00105828">
            <w:pPr>
              <w:rPr>
                <w:rFonts w:ascii="Calibri" w:hAnsi="Calibri"/>
                <w:color w:val="000000"/>
                <w:sz w:val="18"/>
                <w:szCs w:val="18"/>
                <w:lang w:val="en-GB" w:eastAsia="en-GB"/>
              </w:rPr>
            </w:pPr>
          </w:p>
          <w:p w:rsidR="00B82BC2" w:rsidRDefault="00B82BC2" w:rsidP="00105828">
            <w:pPr>
              <w:rPr>
                <w:rFonts w:ascii="Calibri" w:hAnsi="Calibri"/>
                <w:color w:val="000000"/>
                <w:sz w:val="18"/>
                <w:szCs w:val="18"/>
                <w:lang w:val="en-GB" w:eastAsia="en-GB"/>
              </w:rPr>
            </w:pPr>
          </w:p>
        </w:tc>
        <w:tc>
          <w:tcPr>
            <w:tcW w:w="1134" w:type="dxa"/>
            <w:shd w:val="clear" w:color="auto" w:fill="auto"/>
            <w:vAlign w:val="bottom"/>
          </w:tcPr>
          <w:p w:rsidR="00B82BC2" w:rsidRDefault="00B82BC2" w:rsidP="00105828">
            <w:pPr>
              <w:rPr>
                <w:rFonts w:ascii="Calibri" w:hAnsi="Calibri"/>
                <w:color w:val="000000"/>
                <w:sz w:val="18"/>
                <w:szCs w:val="18"/>
                <w:lang w:val="en-GB" w:eastAsia="en-GB"/>
              </w:rPr>
            </w:pPr>
          </w:p>
        </w:tc>
        <w:tc>
          <w:tcPr>
            <w:tcW w:w="1844" w:type="dxa"/>
            <w:shd w:val="clear" w:color="auto" w:fill="auto"/>
            <w:vAlign w:val="bottom"/>
          </w:tcPr>
          <w:p w:rsidR="00B82BC2" w:rsidRDefault="00B82BC2" w:rsidP="00105828">
            <w:pPr>
              <w:rPr>
                <w:rFonts w:ascii="Calibri" w:hAnsi="Calibri"/>
                <w:color w:val="000000"/>
                <w:sz w:val="18"/>
                <w:szCs w:val="18"/>
                <w:lang w:val="en-GB" w:eastAsia="en-GB"/>
              </w:rPr>
            </w:pPr>
          </w:p>
        </w:tc>
        <w:tc>
          <w:tcPr>
            <w:tcW w:w="1026" w:type="dxa"/>
            <w:shd w:val="clear" w:color="auto" w:fill="auto"/>
            <w:vAlign w:val="bottom"/>
          </w:tcPr>
          <w:p w:rsidR="00B82BC2" w:rsidRDefault="00B82BC2" w:rsidP="00105828">
            <w:pPr>
              <w:rPr>
                <w:rFonts w:ascii="Calibri" w:hAnsi="Calibri"/>
                <w:color w:val="000000"/>
                <w:sz w:val="18"/>
                <w:szCs w:val="18"/>
                <w:lang w:val="en-GB" w:eastAsia="en-GB"/>
              </w:rPr>
            </w:pPr>
          </w:p>
        </w:tc>
        <w:tc>
          <w:tcPr>
            <w:tcW w:w="1026" w:type="dxa"/>
            <w:shd w:val="clear" w:color="auto" w:fill="auto"/>
            <w:vAlign w:val="bottom"/>
          </w:tcPr>
          <w:p w:rsidR="00B82BC2" w:rsidRDefault="00B82BC2" w:rsidP="00105828">
            <w:pPr>
              <w:rPr>
                <w:rFonts w:ascii="Calibri" w:hAnsi="Calibri"/>
                <w:color w:val="000000"/>
                <w:sz w:val="18"/>
                <w:szCs w:val="18"/>
                <w:lang w:val="en-GB" w:eastAsia="en-GB"/>
              </w:rPr>
            </w:pPr>
          </w:p>
        </w:tc>
        <w:tc>
          <w:tcPr>
            <w:tcW w:w="850" w:type="dxa"/>
            <w:gridSpan w:val="2"/>
            <w:shd w:val="clear" w:color="auto" w:fill="auto"/>
            <w:vAlign w:val="bottom"/>
          </w:tcPr>
          <w:p w:rsidR="00B82BC2" w:rsidRDefault="00B82BC2" w:rsidP="00105828">
            <w:pPr>
              <w:rPr>
                <w:rFonts w:ascii="Calibri" w:hAnsi="Calibri"/>
                <w:color w:val="000000"/>
                <w:sz w:val="18"/>
                <w:szCs w:val="18"/>
                <w:lang w:val="en-GB" w:eastAsia="en-GB"/>
              </w:rPr>
            </w:pPr>
          </w:p>
        </w:tc>
        <w:tc>
          <w:tcPr>
            <w:tcW w:w="1416" w:type="dxa"/>
            <w:gridSpan w:val="2"/>
            <w:shd w:val="clear" w:color="auto" w:fill="auto"/>
            <w:vAlign w:val="bottom"/>
          </w:tcPr>
          <w:p w:rsidR="00B82BC2" w:rsidRDefault="00B82BC2" w:rsidP="00105828">
            <w:pPr>
              <w:rPr>
                <w:rFonts w:ascii="Calibri" w:hAnsi="Calibri"/>
                <w:color w:val="000000"/>
                <w:sz w:val="18"/>
                <w:szCs w:val="18"/>
                <w:lang w:val="en-GB" w:eastAsia="en-GB"/>
              </w:rPr>
            </w:pPr>
          </w:p>
        </w:tc>
        <w:tc>
          <w:tcPr>
            <w:tcW w:w="1561" w:type="dxa"/>
            <w:gridSpan w:val="4"/>
            <w:shd w:val="clear" w:color="auto" w:fill="auto"/>
            <w:vAlign w:val="bottom"/>
          </w:tcPr>
          <w:p w:rsidR="00B82BC2" w:rsidRDefault="00B82BC2" w:rsidP="00105828">
            <w:pPr>
              <w:rPr>
                <w:rFonts w:ascii="Calibri" w:hAnsi="Calibri"/>
                <w:color w:val="000000"/>
                <w:sz w:val="18"/>
                <w:szCs w:val="18"/>
                <w:lang w:val="en-GB" w:eastAsia="en-GB"/>
              </w:rPr>
            </w:pPr>
          </w:p>
        </w:tc>
        <w:tc>
          <w:tcPr>
            <w:tcW w:w="236" w:type="dxa"/>
            <w:shd w:val="clear" w:color="auto" w:fill="auto"/>
            <w:vAlign w:val="bottom"/>
          </w:tcPr>
          <w:p w:rsidR="00B82BC2" w:rsidRDefault="00B82BC2" w:rsidP="00105828">
            <w:pPr>
              <w:rPr>
                <w:rFonts w:ascii="Calibri" w:hAnsi="Calibri"/>
                <w:color w:val="000000"/>
                <w:sz w:val="18"/>
                <w:szCs w:val="18"/>
                <w:lang w:val="en-GB" w:eastAsia="en-GB"/>
              </w:rPr>
            </w:pPr>
          </w:p>
        </w:tc>
        <w:tc>
          <w:tcPr>
            <w:tcW w:w="1053" w:type="dxa"/>
            <w:shd w:val="clear" w:color="auto" w:fill="auto"/>
          </w:tcPr>
          <w:p w:rsidR="00B82BC2" w:rsidRDefault="00B82BC2" w:rsidP="00105828">
            <w:pPr>
              <w:rPr>
                <w:rFonts w:ascii="Calibri" w:hAnsi="Calibri"/>
                <w:color w:val="000000"/>
                <w:sz w:val="18"/>
                <w:szCs w:val="18"/>
                <w:lang w:val="en-GB" w:eastAsia="en-GB"/>
              </w:rPr>
            </w:pPr>
          </w:p>
        </w:tc>
      </w:tr>
      <w:tr w:rsidR="00B82BC2" w:rsidTr="00105828">
        <w:trPr>
          <w:trHeight w:val="104"/>
        </w:trPr>
        <w:tc>
          <w:tcPr>
            <w:tcW w:w="991" w:type="dxa"/>
            <w:tcBorders>
              <w:top w:val="double" w:sz="6" w:space="0" w:color="00000A"/>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r>
              <w:rPr>
                <w:rFonts w:ascii="Calibri" w:hAnsi="Calibri"/>
                <w:color w:val="000000"/>
                <w:sz w:val="18"/>
                <w:szCs w:val="18"/>
                <w:lang w:val="en-GB" w:eastAsia="en-GB"/>
              </w:rPr>
              <w:t> </w:t>
            </w:r>
          </w:p>
        </w:tc>
        <w:tc>
          <w:tcPr>
            <w:tcW w:w="10146" w:type="dxa"/>
            <w:gridSpan w:val="14"/>
            <w:tcBorders>
              <w:top w:val="double" w:sz="6" w:space="0" w:color="00000A"/>
              <w:right w:val="double" w:sz="6" w:space="0" w:color="000001"/>
            </w:tcBorders>
            <w:shd w:val="clear" w:color="auto" w:fill="auto"/>
            <w:vAlign w:val="bottom"/>
          </w:tcPr>
          <w:p w:rsidR="00B82BC2" w:rsidRDefault="00B82BC2" w:rsidP="00105828">
            <w:pPr>
              <w:jc w:val="center"/>
              <w:rPr>
                <w:rFonts w:ascii="Calibri" w:hAnsi="Calibri"/>
                <w:b/>
                <w:bCs/>
                <w:i/>
                <w:iCs/>
                <w:color w:val="000000"/>
                <w:sz w:val="18"/>
                <w:szCs w:val="18"/>
                <w:lang w:val="en-GB" w:eastAsia="en-GB"/>
              </w:rPr>
            </w:pPr>
            <w:r>
              <w:rPr>
                <w:rFonts w:ascii="Calibri" w:hAnsi="Calibri"/>
                <w:b/>
                <w:bCs/>
                <w:i/>
                <w:iCs/>
                <w:color w:val="000000"/>
                <w:sz w:val="18"/>
                <w:szCs w:val="18"/>
                <w:lang w:val="en-GB" w:eastAsia="en-GB"/>
              </w:rPr>
              <w:t>Transcript of Records and Recognition at the Sending Institution</w:t>
            </w:r>
          </w:p>
          <w:p w:rsidR="00B82BC2" w:rsidRDefault="00B82BC2" w:rsidP="00105828">
            <w:pPr>
              <w:jc w:val="center"/>
              <w:rPr>
                <w:rFonts w:ascii="Calibri" w:hAnsi="Calibri"/>
                <w:b/>
                <w:bCs/>
                <w:i/>
                <w:iCs/>
                <w:color w:val="000000"/>
                <w:sz w:val="18"/>
                <w:szCs w:val="18"/>
                <w:lang w:val="en-GB" w:eastAsia="en-GB"/>
              </w:rPr>
            </w:pPr>
          </w:p>
          <w:p w:rsidR="00B82BC2" w:rsidRDefault="00B82BC2" w:rsidP="00105828">
            <w:pPr>
              <w:jc w:val="center"/>
              <w:rPr>
                <w:rFonts w:ascii="Calibri" w:hAnsi="Calibri"/>
                <w:b/>
                <w:bCs/>
                <w:iCs/>
                <w:color w:val="000000"/>
                <w:sz w:val="18"/>
                <w:szCs w:val="18"/>
                <w:lang w:val="en-GB" w:eastAsia="en-GB"/>
              </w:rPr>
            </w:pPr>
            <w:r>
              <w:rPr>
                <w:rFonts w:ascii="Calibri" w:hAnsi="Calibri"/>
                <w:b/>
                <w:bCs/>
                <w:iCs/>
                <w:color w:val="000000"/>
                <w:sz w:val="18"/>
                <w:szCs w:val="18"/>
                <w:lang w:val="en-GB" w:eastAsia="en-GB"/>
              </w:rPr>
              <w:t>Start and end dates of the study period: from [day/month/year] ……………. to [day/month/year] …………….</w:t>
            </w:r>
          </w:p>
          <w:p w:rsidR="00B82BC2" w:rsidRDefault="00B82BC2" w:rsidP="00105828">
            <w:pPr>
              <w:jc w:val="center"/>
              <w:rPr>
                <w:rFonts w:ascii="Calibri" w:hAnsi="Calibri"/>
                <w:b/>
                <w:bCs/>
                <w:i/>
                <w:iCs/>
                <w:color w:val="000000"/>
                <w:sz w:val="18"/>
                <w:szCs w:val="18"/>
                <w:lang w:val="en-GB" w:eastAsia="en-GB"/>
              </w:rPr>
            </w:pPr>
          </w:p>
        </w:tc>
      </w:tr>
      <w:tr w:rsidR="00B82BC2" w:rsidTr="00105828">
        <w:trPr>
          <w:trHeight w:val="386"/>
        </w:trPr>
        <w:tc>
          <w:tcPr>
            <w:tcW w:w="991" w:type="dxa"/>
            <w:vMerge w:val="restart"/>
            <w:tcBorders>
              <w:left w:val="double" w:sz="6" w:space="0" w:color="00000A"/>
            </w:tcBorders>
            <w:shd w:val="clear" w:color="auto" w:fill="auto"/>
            <w:tcMar>
              <w:left w:w="85" w:type="dxa"/>
            </w:tcMa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Table D</w:t>
            </w:r>
          </w:p>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After the mobility</w:t>
            </w:r>
          </w:p>
          <w:p w:rsidR="00B82BC2" w:rsidRDefault="00B82BC2" w:rsidP="00105828">
            <w:pPr>
              <w:jc w:val="center"/>
              <w:rPr>
                <w:rFonts w:ascii="Calibri" w:hAnsi="Calibri"/>
                <w:b/>
                <w:bCs/>
                <w:color w:val="000000"/>
                <w:sz w:val="18"/>
                <w:szCs w:val="18"/>
                <w:lang w:val="en-GB" w:eastAsia="en-GB"/>
              </w:rPr>
            </w:pPr>
          </w:p>
          <w:p w:rsidR="00B82BC2" w:rsidRDefault="00B82BC2" w:rsidP="00105828">
            <w:pPr>
              <w:jc w:val="center"/>
              <w:rPr>
                <w:rFonts w:ascii="Calibri" w:hAnsi="Calibri"/>
                <w:color w:val="000000"/>
                <w:sz w:val="18"/>
                <w:szCs w:val="18"/>
                <w:lang w:val="en-GB"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xml:space="preserve">Component code </w:t>
            </w:r>
            <w:r>
              <w:rPr>
                <w:rFonts w:ascii="Calibri" w:hAnsi="Calibri"/>
                <w:b/>
                <w:bCs/>
                <w:color w:val="000000"/>
                <w:sz w:val="18"/>
                <w:szCs w:val="18"/>
                <w:lang w:val="en-GB" w:eastAsia="en-GB"/>
              </w:rPr>
              <w:br/>
            </w:r>
            <w:r>
              <w:rPr>
                <w:rFonts w:ascii="Calibri" w:hAnsi="Calibri"/>
                <w:bCs/>
                <w:color w:val="000000"/>
                <w:sz w:val="18"/>
                <w:szCs w:val="18"/>
                <w:lang w:val="en-GB" w:eastAsia="en-GB"/>
              </w:rPr>
              <w:t>(if any)</w:t>
            </w:r>
          </w:p>
        </w:tc>
        <w:tc>
          <w:tcPr>
            <w:tcW w:w="5151" w:type="dxa"/>
            <w:gridSpan w:val="6"/>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Cs/>
                <w:color w:val="000000"/>
                <w:sz w:val="18"/>
                <w:szCs w:val="18"/>
                <w:lang w:val="en-GB" w:eastAsia="en-GB"/>
              </w:rPr>
            </w:pPr>
            <w:r>
              <w:rPr>
                <w:rFonts w:ascii="Calibri" w:hAnsi="Calibri"/>
                <w:b/>
                <w:bCs/>
                <w:color w:val="000000"/>
                <w:sz w:val="18"/>
                <w:szCs w:val="18"/>
                <w:lang w:val="en-GB" w:eastAsia="en-GB"/>
              </w:rPr>
              <w:t>Title of recognised component</w:t>
            </w:r>
            <w:r>
              <w:rPr>
                <w:rFonts w:ascii="Calibri" w:hAnsi="Calibri"/>
                <w:bCs/>
                <w:color w:val="000000"/>
                <w:sz w:val="18"/>
                <w:szCs w:val="18"/>
                <w:lang w:val="en-GB" w:eastAsia="en-GB"/>
              </w:rPr>
              <w:t xml:space="preserve"> </w:t>
            </w:r>
            <w:r>
              <w:rPr>
                <w:rFonts w:ascii="Calibri" w:hAnsi="Calibri"/>
                <w:b/>
                <w:bCs/>
                <w:color w:val="000000"/>
                <w:sz w:val="18"/>
                <w:szCs w:val="18"/>
                <w:lang w:val="en-GB" w:eastAsia="en-GB"/>
              </w:rPr>
              <w:t>at the Sending Institution</w:t>
            </w:r>
            <w:r>
              <w:rPr>
                <w:rFonts w:ascii="Calibri" w:hAnsi="Calibri"/>
                <w:bCs/>
                <w:color w:val="000000"/>
                <w:sz w:val="18"/>
                <w:szCs w:val="18"/>
                <w:lang w:val="en-GB" w:eastAsia="en-GB"/>
              </w:rPr>
              <w:t xml:space="preserve"> </w:t>
            </w:r>
          </w:p>
          <w:p w:rsidR="00B82BC2" w:rsidRDefault="00B82BC2" w:rsidP="00105828">
            <w:pPr>
              <w:jc w:val="center"/>
              <w:rPr>
                <w:rFonts w:ascii="Calibri" w:hAnsi="Calibri"/>
                <w:b/>
                <w:bCs/>
                <w:color w:val="000000"/>
                <w:sz w:val="18"/>
                <w:szCs w:val="18"/>
                <w:lang w:val="en-GB" w:eastAsia="en-GB"/>
              </w:rPr>
            </w:pPr>
            <w:r>
              <w:rPr>
                <w:rFonts w:ascii="Calibri" w:hAnsi="Calibri"/>
                <w:bCs/>
                <w:color w:val="000000"/>
                <w:sz w:val="18"/>
                <w:szCs w:val="18"/>
                <w:lang w:val="en-GB" w:eastAsia="en-GB"/>
              </w:rPr>
              <w:t xml:space="preserve">(as indicated in the course catalogue) </w:t>
            </w:r>
          </w:p>
        </w:tc>
        <w:tc>
          <w:tcPr>
            <w:tcW w:w="1920" w:type="dxa"/>
            <w:gridSpan w:val="3"/>
            <w:tcBorders>
              <w:top w:val="single" w:sz="8" w:space="0" w:color="00000A"/>
              <w:bottom w:val="single" w:sz="8" w:space="0" w:color="00000A"/>
              <w:right w:val="single" w:sz="8" w:space="0" w:color="00000A"/>
            </w:tcBorders>
            <w:shd w:val="clear" w:color="auto" w:fill="auto"/>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xml:space="preserve">Number of ECTS credits </w:t>
            </w:r>
            <w:r>
              <w:rPr>
                <w:rFonts w:ascii="Calibri" w:hAnsi="Calibri"/>
                <w:bCs/>
                <w:color w:val="000000"/>
                <w:sz w:val="18"/>
                <w:szCs w:val="18"/>
                <w:lang w:val="en-GB" w:eastAsia="en-GB"/>
              </w:rPr>
              <w:t>(or equivalent)</w:t>
            </w:r>
            <w:r>
              <w:rPr>
                <w:rFonts w:ascii="Calibri" w:hAnsi="Calibri"/>
                <w:b/>
                <w:bCs/>
                <w:color w:val="000000"/>
                <w:sz w:val="18"/>
                <w:szCs w:val="18"/>
                <w:lang w:val="en-GB" w:eastAsia="en-GB"/>
              </w:rPr>
              <w:t xml:space="preserve">  recognised</w:t>
            </w:r>
          </w:p>
        </w:tc>
        <w:tc>
          <w:tcPr>
            <w:tcW w:w="1941" w:type="dxa"/>
            <w:gridSpan w:val="4"/>
            <w:tcBorders>
              <w:top w:val="single" w:sz="8" w:space="0" w:color="00000A"/>
              <w:left w:val="single" w:sz="8" w:space="0" w:color="00000A"/>
              <w:bottom w:val="single" w:sz="8" w:space="0" w:color="00000A"/>
              <w:right w:val="double" w:sz="6" w:space="0" w:color="000001"/>
            </w:tcBorders>
            <w:shd w:val="clear" w:color="auto" w:fill="auto"/>
            <w:tcMar>
              <w:left w:w="98" w:type="dxa"/>
            </w:tcMar>
            <w:vAlign w:val="center"/>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Grades registered at the Sending Institution</w:t>
            </w:r>
            <w:r>
              <w:rPr>
                <w:rFonts w:ascii="Calibri" w:hAnsi="Calibri"/>
                <w:bCs/>
                <w:color w:val="000000"/>
                <w:sz w:val="18"/>
                <w:szCs w:val="18"/>
                <w:lang w:val="en-GB" w:eastAsia="en-GB"/>
              </w:rPr>
              <w:t xml:space="preserve"> </w:t>
            </w:r>
            <w:r>
              <w:rPr>
                <w:rFonts w:ascii="Calibri" w:hAnsi="Calibri"/>
                <w:bCs/>
                <w:color w:val="000000"/>
                <w:sz w:val="18"/>
                <w:szCs w:val="18"/>
                <w:lang w:val="en-GB" w:eastAsia="en-GB"/>
              </w:rPr>
              <w:br/>
              <w:t>(if applicable)</w:t>
            </w:r>
          </w:p>
        </w:tc>
      </w:tr>
      <w:tr w:rsidR="00B82BC2" w:rsidTr="00105828">
        <w:trPr>
          <w:trHeight w:val="89"/>
        </w:trPr>
        <w:tc>
          <w:tcPr>
            <w:tcW w:w="991" w:type="dxa"/>
            <w:vMerge/>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color w:val="0000FF"/>
                <w:sz w:val="18"/>
                <w:szCs w:val="18"/>
                <w:lang w:val="en-GB" w:eastAsia="en-GB"/>
              </w:rPr>
            </w:pPr>
            <w:r>
              <w:rPr>
                <w:rFonts w:ascii="Calibri" w:hAnsi="Calibri"/>
                <w:color w:val="0000FF"/>
                <w:sz w:val="18"/>
                <w:szCs w:val="18"/>
                <w:lang w:val="en-GB" w:eastAsia="en-GB"/>
              </w:rPr>
              <w:t> </w:t>
            </w:r>
          </w:p>
        </w:tc>
        <w:tc>
          <w:tcPr>
            <w:tcW w:w="5151" w:type="dxa"/>
            <w:gridSpan w:val="6"/>
            <w:tcBorders>
              <w:right w:val="single" w:sz="8" w:space="0" w:color="00000A"/>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920" w:type="dxa"/>
            <w:gridSpan w:val="3"/>
            <w:tcBorders>
              <w:top w:val="single" w:sz="8"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941" w:type="dxa"/>
            <w:gridSpan w:val="4"/>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B82BC2" w:rsidRDefault="00B82BC2" w:rsidP="00105828">
            <w:pPr>
              <w:jc w:val="center"/>
              <w:rPr>
                <w:rFonts w:ascii="Calibri" w:hAnsi="Calibri"/>
                <w:b/>
                <w:bCs/>
                <w:color w:val="000000"/>
                <w:sz w:val="18"/>
                <w:szCs w:val="18"/>
                <w:lang w:val="en-GB" w:eastAsia="en-GB"/>
              </w:rPr>
            </w:pPr>
          </w:p>
        </w:tc>
      </w:tr>
      <w:tr w:rsidR="00B82BC2" w:rsidTr="00105828">
        <w:trPr>
          <w:trHeight w:val="163"/>
        </w:trPr>
        <w:tc>
          <w:tcPr>
            <w:tcW w:w="991" w:type="dxa"/>
            <w:vMerge/>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color w:val="0000FF"/>
                <w:sz w:val="18"/>
                <w:szCs w:val="18"/>
                <w:lang w:val="en-GB" w:eastAsia="en-GB"/>
              </w:rPr>
            </w:pPr>
            <w:r>
              <w:rPr>
                <w:rFonts w:ascii="Calibri" w:hAnsi="Calibri"/>
                <w:color w:val="0000FF"/>
                <w:sz w:val="18"/>
                <w:szCs w:val="18"/>
                <w:lang w:val="en-GB" w:eastAsia="en-GB"/>
              </w:rPr>
              <w:t> </w:t>
            </w:r>
          </w:p>
        </w:tc>
        <w:tc>
          <w:tcPr>
            <w:tcW w:w="5151" w:type="dxa"/>
            <w:gridSpan w:val="6"/>
            <w:tcBorders>
              <w:top w:val="single" w:sz="8" w:space="0" w:color="00000A"/>
              <w:bottom w:val="single" w:sz="8" w:space="0" w:color="00000A"/>
              <w:right w:val="single" w:sz="8" w:space="0" w:color="00000A"/>
            </w:tcBorders>
            <w:shd w:val="clear" w:color="auto" w:fill="auto"/>
            <w:vAlign w:val="center"/>
          </w:tcPr>
          <w:p w:rsidR="00B82BC2" w:rsidRDefault="00B82BC2" w:rsidP="00105828">
            <w:pP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920" w:type="dxa"/>
            <w:gridSpan w:val="3"/>
            <w:tcBorders>
              <w:top w:val="single" w:sz="8"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941" w:type="dxa"/>
            <w:gridSpan w:val="4"/>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B82BC2" w:rsidRDefault="00B82BC2" w:rsidP="00105828">
            <w:pPr>
              <w:jc w:val="center"/>
              <w:rPr>
                <w:rFonts w:ascii="Calibri" w:hAnsi="Calibri"/>
                <w:b/>
                <w:bCs/>
                <w:color w:val="000000"/>
                <w:sz w:val="18"/>
                <w:szCs w:val="18"/>
                <w:lang w:val="en-GB" w:eastAsia="en-GB"/>
              </w:rPr>
            </w:pPr>
          </w:p>
        </w:tc>
      </w:tr>
      <w:tr w:rsidR="00B82BC2" w:rsidTr="00105828">
        <w:trPr>
          <w:trHeight w:val="96"/>
        </w:trPr>
        <w:tc>
          <w:tcPr>
            <w:tcW w:w="991" w:type="dxa"/>
            <w:vMerge/>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5151" w:type="dxa"/>
            <w:gridSpan w:val="6"/>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1920" w:type="dxa"/>
            <w:gridSpan w:val="3"/>
            <w:tcBorders>
              <w:top w:val="single" w:sz="8"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 </w:t>
            </w:r>
          </w:p>
        </w:tc>
        <w:tc>
          <w:tcPr>
            <w:tcW w:w="1941" w:type="dxa"/>
            <w:gridSpan w:val="4"/>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B82BC2" w:rsidRDefault="00B82BC2" w:rsidP="00105828">
            <w:pPr>
              <w:jc w:val="center"/>
              <w:rPr>
                <w:rFonts w:ascii="Calibri" w:hAnsi="Calibri"/>
                <w:b/>
                <w:bCs/>
                <w:color w:val="000000"/>
                <w:sz w:val="18"/>
                <w:szCs w:val="18"/>
                <w:lang w:val="en-GB" w:eastAsia="en-GB"/>
              </w:rPr>
            </w:pPr>
          </w:p>
        </w:tc>
      </w:tr>
      <w:tr w:rsidR="00B82BC2" w:rsidTr="00105828">
        <w:trPr>
          <w:trHeight w:val="96"/>
        </w:trPr>
        <w:tc>
          <w:tcPr>
            <w:tcW w:w="991" w:type="dxa"/>
            <w:vMerge/>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p>
        </w:tc>
        <w:tc>
          <w:tcPr>
            <w:tcW w:w="5151" w:type="dxa"/>
            <w:gridSpan w:val="6"/>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p>
        </w:tc>
        <w:tc>
          <w:tcPr>
            <w:tcW w:w="1920" w:type="dxa"/>
            <w:gridSpan w:val="3"/>
            <w:tcBorders>
              <w:top w:val="single" w:sz="8"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p>
        </w:tc>
        <w:tc>
          <w:tcPr>
            <w:tcW w:w="1941" w:type="dxa"/>
            <w:gridSpan w:val="4"/>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B82BC2" w:rsidRDefault="00B82BC2" w:rsidP="00105828">
            <w:pPr>
              <w:jc w:val="center"/>
              <w:rPr>
                <w:rFonts w:ascii="Calibri" w:hAnsi="Calibri"/>
                <w:b/>
                <w:bCs/>
                <w:color w:val="000000"/>
                <w:sz w:val="18"/>
                <w:szCs w:val="18"/>
                <w:lang w:val="en-GB" w:eastAsia="en-GB"/>
              </w:rPr>
            </w:pPr>
          </w:p>
        </w:tc>
      </w:tr>
      <w:tr w:rsidR="00B82BC2" w:rsidTr="00105828">
        <w:trPr>
          <w:trHeight w:val="96"/>
        </w:trPr>
        <w:tc>
          <w:tcPr>
            <w:tcW w:w="991" w:type="dxa"/>
            <w:vMerge/>
            <w:tcBorders>
              <w:left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bottom w:val="single" w:sz="8"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p>
        </w:tc>
        <w:tc>
          <w:tcPr>
            <w:tcW w:w="5151" w:type="dxa"/>
            <w:gridSpan w:val="6"/>
            <w:tcBorders>
              <w:bottom w:val="single" w:sz="8"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p>
        </w:tc>
        <w:tc>
          <w:tcPr>
            <w:tcW w:w="1920" w:type="dxa"/>
            <w:gridSpan w:val="3"/>
            <w:tcBorders>
              <w:top w:val="single" w:sz="8" w:space="0" w:color="00000A"/>
              <w:bottom w:val="single" w:sz="8"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p>
        </w:tc>
        <w:tc>
          <w:tcPr>
            <w:tcW w:w="1941" w:type="dxa"/>
            <w:gridSpan w:val="4"/>
            <w:tcBorders>
              <w:top w:val="single" w:sz="8" w:space="0" w:color="00000A"/>
              <w:left w:val="single" w:sz="8" w:space="0" w:color="00000A"/>
              <w:bottom w:val="single" w:sz="8" w:space="0" w:color="00000A"/>
              <w:right w:val="double" w:sz="6" w:space="0" w:color="000001"/>
            </w:tcBorders>
            <w:shd w:val="clear" w:color="auto" w:fill="auto"/>
            <w:tcMar>
              <w:left w:w="98" w:type="dxa"/>
            </w:tcMar>
          </w:tcPr>
          <w:p w:rsidR="00B82BC2" w:rsidRDefault="00B82BC2" w:rsidP="00105828">
            <w:pPr>
              <w:jc w:val="center"/>
              <w:rPr>
                <w:rFonts w:ascii="Calibri" w:hAnsi="Calibri"/>
                <w:b/>
                <w:bCs/>
                <w:color w:val="000000"/>
                <w:sz w:val="18"/>
                <w:szCs w:val="18"/>
                <w:lang w:val="en-GB" w:eastAsia="en-GB"/>
              </w:rPr>
            </w:pPr>
          </w:p>
        </w:tc>
      </w:tr>
      <w:tr w:rsidR="00B82BC2" w:rsidTr="00105828">
        <w:trPr>
          <w:trHeight w:val="171"/>
        </w:trPr>
        <w:tc>
          <w:tcPr>
            <w:tcW w:w="991" w:type="dxa"/>
            <w:vMerge/>
            <w:tcBorders>
              <w:left w:val="double" w:sz="6" w:space="0" w:color="00000A"/>
              <w:bottom w:val="double" w:sz="6" w:space="0" w:color="00000A"/>
            </w:tcBorders>
            <w:shd w:val="clear" w:color="auto" w:fill="auto"/>
            <w:tcMar>
              <w:left w:w="85" w:type="dxa"/>
            </w:tcMar>
            <w:vAlign w:val="bottom"/>
          </w:tcPr>
          <w:p w:rsidR="00B82BC2" w:rsidRDefault="00B82BC2" w:rsidP="00105828">
            <w:pPr>
              <w:rPr>
                <w:rFonts w:ascii="Calibri" w:hAnsi="Calibri"/>
                <w:color w:val="000000"/>
                <w:sz w:val="18"/>
                <w:szCs w:val="18"/>
                <w:lang w:val="en-GB" w:eastAsia="en-GB"/>
              </w:rPr>
            </w:pPr>
          </w:p>
        </w:tc>
        <w:tc>
          <w:tcPr>
            <w:tcW w:w="1134" w:type="dxa"/>
            <w:tcBorders>
              <w:left w:val="single" w:sz="8" w:space="0" w:color="00000A"/>
              <w:bottom w:val="double" w:sz="6" w:space="0" w:color="00000A"/>
              <w:right w:val="single" w:sz="8" w:space="0" w:color="00000A"/>
            </w:tcBorders>
            <w:shd w:val="clear" w:color="auto" w:fill="auto"/>
            <w:tcMar>
              <w:left w:w="98" w:type="dxa"/>
            </w:tcMar>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5151" w:type="dxa"/>
            <w:gridSpan w:val="6"/>
            <w:tcBorders>
              <w:bottom w:val="double" w:sz="6" w:space="0" w:color="00000A"/>
              <w:right w:val="single" w:sz="8" w:space="0" w:color="00000A"/>
            </w:tcBorders>
            <w:shd w:val="clear" w:color="auto" w:fill="auto"/>
            <w:vAlign w:val="center"/>
          </w:tcPr>
          <w:p w:rsidR="00B82BC2" w:rsidRDefault="00B82BC2" w:rsidP="00105828">
            <w:pPr>
              <w:rPr>
                <w:rFonts w:ascii="Calibri" w:hAnsi="Calibri"/>
                <w:i/>
                <w:iCs/>
                <w:color w:val="000000"/>
                <w:sz w:val="18"/>
                <w:szCs w:val="18"/>
                <w:lang w:val="en-GB" w:eastAsia="en-GB"/>
              </w:rPr>
            </w:pPr>
            <w:r>
              <w:rPr>
                <w:rFonts w:ascii="Calibri" w:hAnsi="Calibri"/>
                <w:i/>
                <w:iCs/>
                <w:color w:val="000000"/>
                <w:sz w:val="18"/>
                <w:szCs w:val="18"/>
                <w:lang w:val="en-GB" w:eastAsia="en-GB"/>
              </w:rPr>
              <w:t> </w:t>
            </w:r>
          </w:p>
        </w:tc>
        <w:tc>
          <w:tcPr>
            <w:tcW w:w="1920" w:type="dxa"/>
            <w:gridSpan w:val="3"/>
            <w:tcBorders>
              <w:top w:val="single" w:sz="8" w:space="0" w:color="00000A"/>
              <w:bottom w:val="double" w:sz="6" w:space="0" w:color="00000A"/>
              <w:right w:val="single" w:sz="8" w:space="0" w:color="00000A"/>
            </w:tcBorders>
            <w:shd w:val="clear" w:color="auto" w:fill="auto"/>
            <w:vAlign w:val="bottom"/>
          </w:tcPr>
          <w:p w:rsidR="00B82BC2" w:rsidRDefault="00B82BC2" w:rsidP="00105828">
            <w:pPr>
              <w:jc w:val="center"/>
              <w:rPr>
                <w:rFonts w:ascii="Calibri" w:hAnsi="Calibri"/>
                <w:b/>
                <w:bCs/>
                <w:color w:val="000000"/>
                <w:sz w:val="18"/>
                <w:szCs w:val="18"/>
                <w:lang w:val="en-GB" w:eastAsia="en-GB"/>
              </w:rPr>
            </w:pPr>
            <w:r>
              <w:rPr>
                <w:rFonts w:ascii="Calibri" w:hAnsi="Calibri"/>
                <w:b/>
                <w:bCs/>
                <w:color w:val="000000"/>
                <w:sz w:val="18"/>
                <w:szCs w:val="18"/>
                <w:lang w:val="en-GB" w:eastAsia="en-GB"/>
              </w:rPr>
              <w:t>Total: …</w:t>
            </w:r>
          </w:p>
        </w:tc>
        <w:tc>
          <w:tcPr>
            <w:tcW w:w="1941" w:type="dxa"/>
            <w:gridSpan w:val="4"/>
            <w:tcBorders>
              <w:top w:val="single" w:sz="8" w:space="0" w:color="00000A"/>
              <w:left w:val="single" w:sz="8" w:space="0" w:color="00000A"/>
              <w:bottom w:val="double" w:sz="6" w:space="0" w:color="00000A"/>
              <w:right w:val="double" w:sz="6" w:space="0" w:color="000001"/>
            </w:tcBorders>
            <w:shd w:val="clear" w:color="auto" w:fill="auto"/>
            <w:tcMar>
              <w:left w:w="98" w:type="dxa"/>
            </w:tcMar>
          </w:tcPr>
          <w:p w:rsidR="00B82BC2" w:rsidRDefault="00B82BC2" w:rsidP="00105828">
            <w:pPr>
              <w:jc w:val="center"/>
              <w:rPr>
                <w:rFonts w:ascii="Calibri" w:hAnsi="Calibri"/>
                <w:b/>
                <w:bCs/>
                <w:color w:val="000000"/>
                <w:sz w:val="18"/>
                <w:szCs w:val="18"/>
                <w:lang w:val="en-GB" w:eastAsia="en-GB"/>
              </w:rPr>
            </w:pPr>
          </w:p>
        </w:tc>
      </w:tr>
    </w:tbl>
    <w:p w:rsidR="00B82BC2" w:rsidRDefault="00B82BC2" w:rsidP="00B82BC2">
      <w:pPr>
        <w:rPr>
          <w:sz w:val="18"/>
          <w:szCs w:val="18"/>
          <w:lang w:val="en-GB"/>
        </w:rPr>
      </w:pPr>
    </w:p>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Pr>
        <w:spacing w:before="72"/>
        <w:ind w:left="4540"/>
        <w:rPr>
          <w:b/>
          <w:sz w:val="18"/>
          <w:szCs w:val="18"/>
        </w:rPr>
      </w:pPr>
    </w:p>
    <w:p w:rsidR="00B82BC2" w:rsidRDefault="00B82BC2" w:rsidP="00B82BC2">
      <w:pPr>
        <w:spacing w:before="72"/>
        <w:ind w:left="4540"/>
        <w:rPr>
          <w:b/>
          <w:sz w:val="18"/>
          <w:szCs w:val="18"/>
        </w:rPr>
      </w:pPr>
    </w:p>
    <w:p w:rsidR="00B82BC2" w:rsidRPr="00287CFB" w:rsidRDefault="00B82BC2" w:rsidP="00B82BC2">
      <w:pPr>
        <w:spacing w:before="72"/>
        <w:ind w:left="4540"/>
        <w:rPr>
          <w:b/>
          <w:sz w:val="18"/>
          <w:szCs w:val="18"/>
        </w:rPr>
      </w:pPr>
      <w:r>
        <w:rPr>
          <w:b/>
          <w:noProof/>
          <w:lang w:bidi="ar-SA"/>
        </w:rPr>
        <w:lastRenderedPageBreak/>
        <w:drawing>
          <wp:anchor distT="0" distB="0" distL="0" distR="0" simplePos="0" relativeHeight="251665408" behindDoc="0" locked="0" layoutInCell="1" allowOverlap="1" wp14:anchorId="28EB984C" wp14:editId="713E52AE">
            <wp:simplePos x="0" y="0"/>
            <wp:positionH relativeFrom="page">
              <wp:posOffset>3327400</wp:posOffset>
            </wp:positionH>
            <wp:positionV relativeFrom="paragraph">
              <wp:posOffset>-50800</wp:posOffset>
            </wp:positionV>
            <wp:extent cx="927100" cy="762000"/>
            <wp:effectExtent l="0" t="0" r="0" b="0"/>
            <wp:wrapTopAndBottom/>
            <wp:docPr id="11" name="Görüntü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örüntü3"/>
                    <pic:cNvPicPr>
                      <a:picLocks noChangeAspect="1" noChangeArrowheads="1"/>
                    </pic:cNvPicPr>
                  </pic:nvPicPr>
                  <pic:blipFill>
                    <a:blip r:embed="rId12" cstate="print"/>
                    <a:stretch>
                      <a:fillRect/>
                    </a:stretch>
                  </pic:blipFill>
                  <pic:spPr bwMode="auto">
                    <a:xfrm>
                      <a:off x="0" y="0"/>
                      <a:ext cx="927100" cy="762000"/>
                    </a:xfrm>
                    <a:prstGeom prst="rect">
                      <a:avLst/>
                    </a:prstGeom>
                  </pic:spPr>
                </pic:pic>
              </a:graphicData>
            </a:graphic>
            <wp14:sizeRelH relativeFrom="margin">
              <wp14:pctWidth>0</wp14:pctWidth>
            </wp14:sizeRelH>
            <wp14:sizeRelV relativeFrom="margin">
              <wp14:pctHeight>0</wp14:pctHeight>
            </wp14:sizeRelV>
          </wp:anchor>
        </w:drawing>
      </w:r>
      <w:r>
        <w:rPr>
          <w:b/>
          <w:sz w:val="18"/>
          <w:szCs w:val="18"/>
        </w:rPr>
        <w:t>EK 5</w:t>
      </w:r>
    </w:p>
    <w:p w:rsidR="00B82BC2" w:rsidRPr="00922A3F" w:rsidRDefault="00B82BC2" w:rsidP="00B82BC2">
      <w:pPr>
        <w:spacing w:before="216" w:line="386" w:lineRule="auto"/>
        <w:ind w:left="356" w:right="2893"/>
        <w:rPr>
          <w:rFonts w:ascii="Verdana"/>
          <w:b/>
          <w:sz w:val="18"/>
          <w:szCs w:val="18"/>
        </w:rPr>
      </w:pPr>
      <w:r w:rsidRPr="00922A3F">
        <w:rPr>
          <w:rFonts w:ascii="Verdana"/>
          <w:b/>
          <w:color w:val="001F5F"/>
          <w:sz w:val="18"/>
          <w:szCs w:val="18"/>
        </w:rPr>
        <w:t>STAFF MOBILITY FOR TEACHING MOBILITY AGREEMENT</w:t>
      </w:r>
    </w:p>
    <w:p w:rsidR="00B82BC2" w:rsidRPr="00922A3F" w:rsidRDefault="00B82BC2" w:rsidP="00B82BC2">
      <w:pPr>
        <w:spacing w:before="153"/>
        <w:ind w:left="356"/>
        <w:rPr>
          <w:rFonts w:ascii="Verdana"/>
          <w:b/>
          <w:sz w:val="18"/>
          <w:szCs w:val="18"/>
        </w:rPr>
      </w:pPr>
      <w:r w:rsidRPr="00922A3F">
        <w:rPr>
          <w:rFonts w:ascii="Verdana"/>
          <w:b/>
          <w:color w:val="001F5F"/>
          <w:sz w:val="18"/>
          <w:szCs w:val="18"/>
        </w:rPr>
        <w:t>The Teacher</w:t>
      </w:r>
    </w:p>
    <w:p w:rsidR="00B82BC2" w:rsidRPr="00922A3F" w:rsidRDefault="00B82BC2" w:rsidP="00B82BC2">
      <w:pPr>
        <w:pStyle w:val="GvdeMetni"/>
        <w:spacing w:before="1"/>
        <w:rPr>
          <w:rFonts w:ascii="Verdana"/>
          <w:b/>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33"/>
        <w:gridCol w:w="2233"/>
        <w:gridCol w:w="2233"/>
      </w:tblGrid>
      <w:tr w:rsidR="00B82BC2" w:rsidRPr="00922A3F" w:rsidTr="00105828">
        <w:trPr>
          <w:trHeight w:val="479"/>
        </w:trPr>
        <w:tc>
          <w:tcPr>
            <w:tcW w:w="2232" w:type="dxa"/>
          </w:tcPr>
          <w:p w:rsidR="00B82BC2" w:rsidRPr="00922A3F" w:rsidRDefault="00B82BC2" w:rsidP="00105828">
            <w:pPr>
              <w:pStyle w:val="TableParagraph"/>
              <w:ind w:left="107"/>
              <w:rPr>
                <w:rFonts w:ascii="Verdana"/>
                <w:sz w:val="18"/>
                <w:szCs w:val="18"/>
              </w:rPr>
            </w:pPr>
            <w:r w:rsidRPr="00922A3F">
              <w:rPr>
                <w:rFonts w:ascii="Verdana"/>
                <w:sz w:val="18"/>
                <w:szCs w:val="18"/>
              </w:rPr>
              <w:t>Last name (s)</w:t>
            </w:r>
          </w:p>
        </w:tc>
        <w:tc>
          <w:tcPr>
            <w:tcW w:w="2233" w:type="dxa"/>
          </w:tcPr>
          <w:p w:rsidR="00B82BC2" w:rsidRPr="00922A3F" w:rsidRDefault="00B82BC2" w:rsidP="00105828">
            <w:pPr>
              <w:pStyle w:val="TableParagraph"/>
              <w:rPr>
                <w:sz w:val="18"/>
                <w:szCs w:val="18"/>
              </w:rPr>
            </w:pPr>
          </w:p>
        </w:tc>
        <w:tc>
          <w:tcPr>
            <w:tcW w:w="2233" w:type="dxa"/>
          </w:tcPr>
          <w:p w:rsidR="00B82BC2" w:rsidRPr="00922A3F" w:rsidRDefault="00B82BC2" w:rsidP="00105828">
            <w:pPr>
              <w:pStyle w:val="TableParagraph"/>
              <w:ind w:left="107"/>
              <w:rPr>
                <w:rFonts w:ascii="Verdana"/>
                <w:sz w:val="18"/>
                <w:szCs w:val="18"/>
              </w:rPr>
            </w:pPr>
            <w:r w:rsidRPr="00922A3F">
              <w:rPr>
                <w:rFonts w:ascii="Verdana"/>
                <w:sz w:val="18"/>
                <w:szCs w:val="18"/>
              </w:rPr>
              <w:t>First name (s)</w:t>
            </w:r>
          </w:p>
        </w:tc>
        <w:tc>
          <w:tcPr>
            <w:tcW w:w="2233" w:type="dxa"/>
          </w:tcPr>
          <w:p w:rsidR="00B82BC2" w:rsidRPr="00922A3F" w:rsidRDefault="00B82BC2" w:rsidP="00105828">
            <w:pPr>
              <w:pStyle w:val="TableParagraph"/>
              <w:rPr>
                <w:sz w:val="18"/>
                <w:szCs w:val="18"/>
              </w:rPr>
            </w:pPr>
          </w:p>
        </w:tc>
      </w:tr>
      <w:tr w:rsidR="00B82BC2" w:rsidRPr="00922A3F" w:rsidTr="00105828">
        <w:trPr>
          <w:trHeight w:val="479"/>
        </w:trPr>
        <w:tc>
          <w:tcPr>
            <w:tcW w:w="2232" w:type="dxa"/>
          </w:tcPr>
          <w:p w:rsidR="00B82BC2" w:rsidRPr="00922A3F" w:rsidRDefault="00B82BC2" w:rsidP="00105828">
            <w:pPr>
              <w:pStyle w:val="TableParagraph"/>
              <w:ind w:left="107"/>
              <w:rPr>
                <w:rFonts w:ascii="Verdana"/>
                <w:sz w:val="18"/>
                <w:szCs w:val="18"/>
              </w:rPr>
            </w:pPr>
            <w:r w:rsidRPr="00922A3F">
              <w:rPr>
                <w:rFonts w:ascii="Verdana"/>
                <w:sz w:val="18"/>
                <w:szCs w:val="18"/>
              </w:rPr>
              <w:t>Seniority</w:t>
            </w:r>
          </w:p>
        </w:tc>
        <w:tc>
          <w:tcPr>
            <w:tcW w:w="2233" w:type="dxa"/>
          </w:tcPr>
          <w:p w:rsidR="00B82BC2" w:rsidRPr="00922A3F" w:rsidRDefault="00B82BC2" w:rsidP="00105828">
            <w:pPr>
              <w:pStyle w:val="TableParagraph"/>
              <w:rPr>
                <w:sz w:val="18"/>
                <w:szCs w:val="18"/>
              </w:rPr>
            </w:pPr>
          </w:p>
        </w:tc>
        <w:tc>
          <w:tcPr>
            <w:tcW w:w="2233" w:type="dxa"/>
          </w:tcPr>
          <w:p w:rsidR="00B82BC2" w:rsidRPr="00922A3F" w:rsidRDefault="00B82BC2" w:rsidP="00105828">
            <w:pPr>
              <w:pStyle w:val="TableParagraph"/>
              <w:ind w:left="107"/>
              <w:rPr>
                <w:rFonts w:ascii="Verdana"/>
                <w:sz w:val="18"/>
                <w:szCs w:val="18"/>
              </w:rPr>
            </w:pPr>
            <w:r w:rsidRPr="00922A3F">
              <w:rPr>
                <w:rFonts w:ascii="Verdana"/>
                <w:sz w:val="18"/>
                <w:szCs w:val="18"/>
              </w:rPr>
              <w:t>Nationality</w:t>
            </w:r>
          </w:p>
        </w:tc>
        <w:tc>
          <w:tcPr>
            <w:tcW w:w="2233" w:type="dxa"/>
          </w:tcPr>
          <w:p w:rsidR="00B82BC2" w:rsidRPr="00922A3F" w:rsidRDefault="00B82BC2" w:rsidP="00105828">
            <w:pPr>
              <w:pStyle w:val="TableParagraph"/>
              <w:rPr>
                <w:sz w:val="18"/>
                <w:szCs w:val="18"/>
              </w:rPr>
            </w:pPr>
          </w:p>
        </w:tc>
      </w:tr>
      <w:tr w:rsidR="00B82BC2" w:rsidRPr="00922A3F" w:rsidTr="00105828">
        <w:trPr>
          <w:trHeight w:val="479"/>
        </w:trPr>
        <w:tc>
          <w:tcPr>
            <w:tcW w:w="2232" w:type="dxa"/>
          </w:tcPr>
          <w:p w:rsidR="00B82BC2" w:rsidRPr="00922A3F" w:rsidRDefault="00B82BC2" w:rsidP="00105828">
            <w:pPr>
              <w:pStyle w:val="TableParagraph"/>
              <w:ind w:left="107"/>
              <w:rPr>
                <w:rFonts w:ascii="Verdana"/>
                <w:sz w:val="18"/>
                <w:szCs w:val="18"/>
              </w:rPr>
            </w:pPr>
            <w:r w:rsidRPr="00922A3F">
              <w:rPr>
                <w:rFonts w:ascii="Verdana"/>
                <w:sz w:val="18"/>
                <w:szCs w:val="18"/>
              </w:rPr>
              <w:t>Sex [</w:t>
            </w:r>
            <w:r w:rsidRPr="00922A3F">
              <w:rPr>
                <w:rFonts w:ascii="Verdana"/>
                <w:i/>
                <w:sz w:val="18"/>
                <w:szCs w:val="18"/>
              </w:rPr>
              <w:t>M/F</w:t>
            </w:r>
            <w:r w:rsidRPr="00922A3F">
              <w:rPr>
                <w:rFonts w:ascii="Verdana"/>
                <w:sz w:val="18"/>
                <w:szCs w:val="18"/>
              </w:rPr>
              <w:t>]</w:t>
            </w:r>
          </w:p>
        </w:tc>
        <w:tc>
          <w:tcPr>
            <w:tcW w:w="2233" w:type="dxa"/>
          </w:tcPr>
          <w:p w:rsidR="00B82BC2" w:rsidRPr="00922A3F" w:rsidRDefault="00B82BC2" w:rsidP="00105828">
            <w:pPr>
              <w:pStyle w:val="TableParagraph"/>
              <w:rPr>
                <w:sz w:val="18"/>
                <w:szCs w:val="18"/>
              </w:rPr>
            </w:pPr>
          </w:p>
        </w:tc>
        <w:tc>
          <w:tcPr>
            <w:tcW w:w="2233" w:type="dxa"/>
          </w:tcPr>
          <w:p w:rsidR="00B82BC2" w:rsidRPr="00922A3F" w:rsidRDefault="00B82BC2" w:rsidP="00105828">
            <w:pPr>
              <w:pStyle w:val="TableParagraph"/>
              <w:ind w:left="107"/>
              <w:rPr>
                <w:rFonts w:ascii="Verdana"/>
                <w:sz w:val="18"/>
                <w:szCs w:val="18"/>
              </w:rPr>
            </w:pPr>
            <w:r w:rsidRPr="00922A3F">
              <w:rPr>
                <w:rFonts w:ascii="Verdana"/>
                <w:sz w:val="18"/>
                <w:szCs w:val="18"/>
              </w:rPr>
              <w:t>Academic year</w:t>
            </w:r>
          </w:p>
        </w:tc>
        <w:tc>
          <w:tcPr>
            <w:tcW w:w="2233" w:type="dxa"/>
          </w:tcPr>
          <w:p w:rsidR="00B82BC2" w:rsidRPr="00922A3F" w:rsidRDefault="00B82BC2" w:rsidP="00105828">
            <w:pPr>
              <w:pStyle w:val="TableParagraph"/>
              <w:ind w:left="106"/>
              <w:rPr>
                <w:rFonts w:ascii="Verdana"/>
                <w:sz w:val="18"/>
                <w:szCs w:val="18"/>
              </w:rPr>
            </w:pPr>
            <w:r w:rsidRPr="00922A3F">
              <w:rPr>
                <w:rFonts w:ascii="Verdana"/>
                <w:color w:val="001F5F"/>
                <w:sz w:val="18"/>
                <w:szCs w:val="18"/>
              </w:rPr>
              <w:t>20../20</w:t>
            </w:r>
            <w:proofErr w:type="gramStart"/>
            <w:r w:rsidRPr="00922A3F">
              <w:rPr>
                <w:rFonts w:ascii="Verdana"/>
                <w:color w:val="001F5F"/>
                <w:sz w:val="18"/>
                <w:szCs w:val="18"/>
              </w:rPr>
              <w:t>..</w:t>
            </w:r>
            <w:proofErr w:type="gramEnd"/>
          </w:p>
        </w:tc>
      </w:tr>
      <w:tr w:rsidR="00B82BC2" w:rsidRPr="00922A3F" w:rsidTr="00105828">
        <w:trPr>
          <w:trHeight w:val="479"/>
        </w:trPr>
        <w:tc>
          <w:tcPr>
            <w:tcW w:w="2232" w:type="dxa"/>
          </w:tcPr>
          <w:p w:rsidR="00B82BC2" w:rsidRPr="00922A3F" w:rsidRDefault="00B82BC2" w:rsidP="00105828">
            <w:pPr>
              <w:pStyle w:val="TableParagraph"/>
              <w:ind w:left="107"/>
              <w:rPr>
                <w:rFonts w:ascii="Verdana"/>
                <w:sz w:val="18"/>
                <w:szCs w:val="18"/>
              </w:rPr>
            </w:pPr>
            <w:r w:rsidRPr="00922A3F">
              <w:rPr>
                <w:rFonts w:ascii="Verdana"/>
                <w:sz w:val="18"/>
                <w:szCs w:val="18"/>
              </w:rPr>
              <w:t>E-mail</w:t>
            </w:r>
          </w:p>
        </w:tc>
        <w:tc>
          <w:tcPr>
            <w:tcW w:w="2233" w:type="dxa"/>
          </w:tcPr>
          <w:p w:rsidR="00B82BC2" w:rsidRPr="00922A3F" w:rsidRDefault="00B82BC2" w:rsidP="00105828">
            <w:pPr>
              <w:pStyle w:val="TableParagraph"/>
              <w:rPr>
                <w:sz w:val="18"/>
                <w:szCs w:val="18"/>
              </w:rPr>
            </w:pPr>
          </w:p>
        </w:tc>
        <w:tc>
          <w:tcPr>
            <w:tcW w:w="2233" w:type="dxa"/>
          </w:tcPr>
          <w:p w:rsidR="00B82BC2" w:rsidRPr="00922A3F" w:rsidRDefault="00B82BC2" w:rsidP="00105828">
            <w:pPr>
              <w:pStyle w:val="TableParagraph"/>
              <w:rPr>
                <w:sz w:val="18"/>
                <w:szCs w:val="18"/>
              </w:rPr>
            </w:pPr>
          </w:p>
        </w:tc>
        <w:tc>
          <w:tcPr>
            <w:tcW w:w="2233" w:type="dxa"/>
          </w:tcPr>
          <w:p w:rsidR="00B82BC2" w:rsidRPr="00922A3F" w:rsidRDefault="00B82BC2" w:rsidP="00105828">
            <w:pPr>
              <w:pStyle w:val="TableParagraph"/>
              <w:rPr>
                <w:sz w:val="18"/>
                <w:szCs w:val="18"/>
              </w:rPr>
            </w:pPr>
          </w:p>
        </w:tc>
      </w:tr>
    </w:tbl>
    <w:p w:rsidR="00B82BC2" w:rsidRPr="00922A3F" w:rsidRDefault="00B82BC2" w:rsidP="00B82BC2">
      <w:pPr>
        <w:pStyle w:val="GvdeMetni"/>
        <w:rPr>
          <w:rFonts w:ascii="Verdana"/>
          <w:b/>
        </w:rPr>
      </w:pPr>
    </w:p>
    <w:p w:rsidR="00B82BC2" w:rsidRPr="00922A3F" w:rsidRDefault="00B82BC2" w:rsidP="00B82BC2">
      <w:pPr>
        <w:ind w:left="356"/>
        <w:rPr>
          <w:rFonts w:ascii="Verdana"/>
          <w:b/>
          <w:sz w:val="18"/>
          <w:szCs w:val="18"/>
        </w:rPr>
      </w:pPr>
      <w:r w:rsidRPr="00922A3F">
        <w:rPr>
          <w:rFonts w:ascii="Verdana"/>
          <w:b/>
          <w:color w:val="001F5F"/>
          <w:sz w:val="18"/>
          <w:szCs w:val="18"/>
        </w:rPr>
        <w:t>The Sending Institution/Enterprise</w:t>
      </w:r>
    </w:p>
    <w:p w:rsidR="00B82BC2" w:rsidRPr="00922A3F" w:rsidRDefault="00B82BC2" w:rsidP="00B82BC2">
      <w:pPr>
        <w:pStyle w:val="GvdeMetni"/>
        <w:spacing w:before="11"/>
        <w:rPr>
          <w:rFonts w:ascii="Verdana"/>
          <w:b/>
        </w:rPr>
      </w:pPr>
    </w:p>
    <w:tbl>
      <w:tblPr>
        <w:tblStyle w:val="TableNormal"/>
        <w:tblW w:w="0" w:type="auto"/>
        <w:tblInd w:w="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27"/>
        <w:gridCol w:w="2230"/>
        <w:gridCol w:w="2227"/>
        <w:gridCol w:w="2227"/>
      </w:tblGrid>
      <w:tr w:rsidR="00B82BC2" w:rsidRPr="00922A3F" w:rsidTr="00105828">
        <w:trPr>
          <w:trHeight w:val="503"/>
        </w:trPr>
        <w:tc>
          <w:tcPr>
            <w:tcW w:w="2227" w:type="dxa"/>
          </w:tcPr>
          <w:p w:rsidR="00B82BC2" w:rsidRPr="00922A3F" w:rsidRDefault="00B82BC2" w:rsidP="00105828">
            <w:pPr>
              <w:pStyle w:val="TableParagraph"/>
              <w:spacing w:before="3"/>
              <w:ind w:left="107"/>
              <w:rPr>
                <w:rFonts w:ascii="Verdana"/>
                <w:sz w:val="18"/>
                <w:szCs w:val="18"/>
              </w:rPr>
            </w:pPr>
            <w:r w:rsidRPr="00922A3F">
              <w:rPr>
                <w:rFonts w:ascii="Verdana"/>
                <w:sz w:val="18"/>
                <w:szCs w:val="18"/>
              </w:rPr>
              <w:t>Name</w:t>
            </w:r>
          </w:p>
        </w:tc>
        <w:tc>
          <w:tcPr>
            <w:tcW w:w="2230" w:type="dxa"/>
          </w:tcPr>
          <w:p w:rsidR="00B82BC2" w:rsidRPr="00922A3F" w:rsidRDefault="00B82BC2" w:rsidP="00105828">
            <w:pPr>
              <w:pStyle w:val="TableParagraph"/>
              <w:rPr>
                <w:sz w:val="18"/>
                <w:szCs w:val="18"/>
              </w:rPr>
            </w:pPr>
          </w:p>
        </w:tc>
        <w:tc>
          <w:tcPr>
            <w:tcW w:w="2227" w:type="dxa"/>
          </w:tcPr>
          <w:p w:rsidR="00B82BC2" w:rsidRPr="00922A3F" w:rsidRDefault="00B82BC2" w:rsidP="00105828">
            <w:pPr>
              <w:pStyle w:val="TableParagraph"/>
              <w:spacing w:before="3"/>
              <w:ind w:left="108"/>
              <w:rPr>
                <w:rFonts w:ascii="Verdana"/>
                <w:sz w:val="18"/>
                <w:szCs w:val="18"/>
              </w:rPr>
            </w:pPr>
            <w:r w:rsidRPr="00922A3F">
              <w:rPr>
                <w:rFonts w:ascii="Verdana"/>
                <w:sz w:val="18"/>
                <w:szCs w:val="18"/>
              </w:rPr>
              <w:t>Size of enterprise</w:t>
            </w:r>
          </w:p>
          <w:p w:rsidR="00B82BC2" w:rsidRPr="00922A3F" w:rsidRDefault="00B82BC2" w:rsidP="00105828">
            <w:pPr>
              <w:pStyle w:val="TableParagraph"/>
              <w:spacing w:before="37"/>
              <w:ind w:left="108"/>
              <w:rPr>
                <w:rFonts w:ascii="Verdana"/>
                <w:sz w:val="18"/>
                <w:szCs w:val="18"/>
              </w:rPr>
            </w:pPr>
            <w:r w:rsidRPr="00922A3F">
              <w:rPr>
                <w:rFonts w:ascii="Verdana"/>
                <w:sz w:val="18"/>
                <w:szCs w:val="18"/>
              </w:rPr>
              <w:t>(if applicable)</w:t>
            </w:r>
          </w:p>
        </w:tc>
        <w:tc>
          <w:tcPr>
            <w:tcW w:w="2227" w:type="dxa"/>
          </w:tcPr>
          <w:p w:rsidR="00B82BC2" w:rsidRPr="00922A3F" w:rsidRDefault="00B82BC2" w:rsidP="00105828">
            <w:pPr>
              <w:pStyle w:val="TableParagraph"/>
              <w:rPr>
                <w:sz w:val="18"/>
                <w:szCs w:val="18"/>
              </w:rPr>
            </w:pPr>
          </w:p>
        </w:tc>
      </w:tr>
      <w:tr w:rsidR="00B82BC2" w:rsidRPr="00922A3F" w:rsidTr="00105828">
        <w:trPr>
          <w:trHeight w:val="784"/>
        </w:trPr>
        <w:tc>
          <w:tcPr>
            <w:tcW w:w="2227" w:type="dxa"/>
          </w:tcPr>
          <w:p w:rsidR="00B82BC2" w:rsidRPr="00922A3F" w:rsidRDefault="00B82BC2" w:rsidP="00105828">
            <w:pPr>
              <w:pStyle w:val="TableParagraph"/>
              <w:ind w:left="107"/>
              <w:rPr>
                <w:rFonts w:ascii="Verdana"/>
                <w:sz w:val="18"/>
                <w:szCs w:val="18"/>
              </w:rPr>
            </w:pPr>
            <w:r w:rsidRPr="00922A3F">
              <w:rPr>
                <w:rFonts w:ascii="Verdana"/>
                <w:sz w:val="18"/>
                <w:szCs w:val="18"/>
              </w:rPr>
              <w:t>Erasmus code</w:t>
            </w:r>
          </w:p>
          <w:p w:rsidR="00B82BC2" w:rsidRPr="00922A3F" w:rsidRDefault="00B82BC2" w:rsidP="00105828">
            <w:pPr>
              <w:pStyle w:val="TableParagraph"/>
              <w:spacing w:before="39"/>
              <w:ind w:left="107"/>
              <w:rPr>
                <w:rFonts w:ascii="Verdana"/>
                <w:sz w:val="18"/>
                <w:szCs w:val="18"/>
              </w:rPr>
            </w:pPr>
            <w:r w:rsidRPr="00922A3F">
              <w:rPr>
                <w:rFonts w:ascii="Verdana"/>
                <w:sz w:val="18"/>
                <w:szCs w:val="18"/>
              </w:rPr>
              <w:t>(if applicable)</w:t>
            </w:r>
          </w:p>
        </w:tc>
        <w:tc>
          <w:tcPr>
            <w:tcW w:w="2230" w:type="dxa"/>
          </w:tcPr>
          <w:p w:rsidR="00B82BC2" w:rsidRPr="00922A3F" w:rsidRDefault="00B82BC2" w:rsidP="00105828">
            <w:pPr>
              <w:pStyle w:val="TableParagraph"/>
              <w:rPr>
                <w:sz w:val="18"/>
                <w:szCs w:val="18"/>
              </w:rPr>
            </w:pPr>
          </w:p>
        </w:tc>
        <w:tc>
          <w:tcPr>
            <w:tcW w:w="2227" w:type="dxa"/>
          </w:tcPr>
          <w:p w:rsidR="00B82BC2" w:rsidRPr="00922A3F" w:rsidRDefault="00B82BC2" w:rsidP="00105828">
            <w:pPr>
              <w:pStyle w:val="TableParagraph"/>
              <w:ind w:left="108"/>
              <w:rPr>
                <w:rFonts w:ascii="Verdana"/>
                <w:sz w:val="18"/>
                <w:szCs w:val="18"/>
              </w:rPr>
            </w:pPr>
            <w:r w:rsidRPr="00922A3F">
              <w:rPr>
                <w:rFonts w:ascii="Verdana"/>
                <w:sz w:val="18"/>
                <w:szCs w:val="18"/>
              </w:rPr>
              <w:t>Department/unit</w:t>
            </w:r>
          </w:p>
        </w:tc>
        <w:tc>
          <w:tcPr>
            <w:tcW w:w="2227" w:type="dxa"/>
          </w:tcPr>
          <w:p w:rsidR="00B82BC2" w:rsidRPr="00922A3F" w:rsidRDefault="00B82BC2" w:rsidP="00105828">
            <w:pPr>
              <w:pStyle w:val="TableParagraph"/>
              <w:rPr>
                <w:sz w:val="18"/>
                <w:szCs w:val="18"/>
              </w:rPr>
            </w:pPr>
          </w:p>
        </w:tc>
      </w:tr>
      <w:tr w:rsidR="00B82BC2" w:rsidRPr="00922A3F" w:rsidTr="00105828">
        <w:trPr>
          <w:trHeight w:val="558"/>
        </w:trPr>
        <w:tc>
          <w:tcPr>
            <w:tcW w:w="2227" w:type="dxa"/>
          </w:tcPr>
          <w:p w:rsidR="00B82BC2" w:rsidRPr="00922A3F" w:rsidRDefault="00B82BC2" w:rsidP="00105828">
            <w:pPr>
              <w:pStyle w:val="TableParagraph"/>
              <w:ind w:left="107"/>
              <w:rPr>
                <w:rFonts w:ascii="Verdana"/>
                <w:sz w:val="18"/>
                <w:szCs w:val="18"/>
              </w:rPr>
            </w:pPr>
            <w:r w:rsidRPr="00922A3F">
              <w:rPr>
                <w:rFonts w:ascii="Verdana"/>
                <w:sz w:val="18"/>
                <w:szCs w:val="18"/>
              </w:rPr>
              <w:t>Address</w:t>
            </w:r>
          </w:p>
        </w:tc>
        <w:tc>
          <w:tcPr>
            <w:tcW w:w="2230" w:type="dxa"/>
          </w:tcPr>
          <w:p w:rsidR="00B82BC2" w:rsidRPr="00922A3F" w:rsidRDefault="00B82BC2" w:rsidP="00105828">
            <w:pPr>
              <w:pStyle w:val="TableParagraph"/>
              <w:rPr>
                <w:sz w:val="18"/>
                <w:szCs w:val="18"/>
              </w:rPr>
            </w:pPr>
          </w:p>
        </w:tc>
        <w:tc>
          <w:tcPr>
            <w:tcW w:w="2227" w:type="dxa"/>
          </w:tcPr>
          <w:p w:rsidR="00B82BC2" w:rsidRPr="00922A3F" w:rsidRDefault="00B82BC2" w:rsidP="00105828">
            <w:pPr>
              <w:pStyle w:val="TableParagraph"/>
              <w:ind w:left="108"/>
              <w:rPr>
                <w:rFonts w:ascii="Verdana"/>
                <w:sz w:val="18"/>
                <w:szCs w:val="18"/>
              </w:rPr>
            </w:pPr>
            <w:r w:rsidRPr="00922A3F">
              <w:rPr>
                <w:rFonts w:ascii="Verdana"/>
                <w:sz w:val="18"/>
                <w:szCs w:val="18"/>
              </w:rPr>
              <w:t>Country/</w:t>
            </w:r>
          </w:p>
          <w:p w:rsidR="00B82BC2" w:rsidRPr="00922A3F" w:rsidRDefault="00B82BC2" w:rsidP="00105828">
            <w:pPr>
              <w:pStyle w:val="TableParagraph"/>
              <w:spacing w:before="35"/>
              <w:ind w:left="108"/>
              <w:rPr>
                <w:rFonts w:ascii="Verdana"/>
                <w:sz w:val="18"/>
                <w:szCs w:val="18"/>
              </w:rPr>
            </w:pPr>
            <w:r w:rsidRPr="00922A3F">
              <w:rPr>
                <w:rFonts w:ascii="Verdana"/>
                <w:sz w:val="18"/>
                <w:szCs w:val="18"/>
              </w:rPr>
              <w:t>Country code</w:t>
            </w:r>
          </w:p>
        </w:tc>
        <w:tc>
          <w:tcPr>
            <w:tcW w:w="2227" w:type="dxa"/>
          </w:tcPr>
          <w:p w:rsidR="00B82BC2" w:rsidRPr="00922A3F" w:rsidRDefault="00B82BC2" w:rsidP="00105828">
            <w:pPr>
              <w:pStyle w:val="TableParagraph"/>
              <w:rPr>
                <w:sz w:val="18"/>
                <w:szCs w:val="18"/>
              </w:rPr>
            </w:pPr>
          </w:p>
        </w:tc>
      </w:tr>
      <w:tr w:rsidR="00B82BC2" w:rsidRPr="00922A3F" w:rsidTr="00105828">
        <w:trPr>
          <w:trHeight w:val="810"/>
        </w:trPr>
        <w:tc>
          <w:tcPr>
            <w:tcW w:w="2227" w:type="dxa"/>
          </w:tcPr>
          <w:p w:rsidR="00B82BC2" w:rsidRPr="00922A3F" w:rsidRDefault="00B82BC2" w:rsidP="00105828">
            <w:pPr>
              <w:pStyle w:val="TableParagraph"/>
              <w:spacing w:line="276" w:lineRule="auto"/>
              <w:ind w:left="107" w:right="226"/>
              <w:rPr>
                <w:rFonts w:ascii="Verdana"/>
                <w:sz w:val="18"/>
                <w:szCs w:val="18"/>
              </w:rPr>
            </w:pPr>
            <w:r w:rsidRPr="00922A3F">
              <w:rPr>
                <w:rFonts w:ascii="Verdana"/>
                <w:sz w:val="18"/>
                <w:szCs w:val="18"/>
              </w:rPr>
              <w:t>Contact person name and position</w:t>
            </w:r>
          </w:p>
        </w:tc>
        <w:tc>
          <w:tcPr>
            <w:tcW w:w="2230" w:type="dxa"/>
          </w:tcPr>
          <w:p w:rsidR="00B82BC2" w:rsidRPr="00922A3F" w:rsidRDefault="00B82BC2" w:rsidP="00105828">
            <w:pPr>
              <w:pStyle w:val="TableParagraph"/>
              <w:rPr>
                <w:sz w:val="18"/>
                <w:szCs w:val="18"/>
              </w:rPr>
            </w:pPr>
          </w:p>
        </w:tc>
        <w:tc>
          <w:tcPr>
            <w:tcW w:w="2227" w:type="dxa"/>
          </w:tcPr>
          <w:p w:rsidR="00B82BC2" w:rsidRPr="00922A3F" w:rsidRDefault="00B82BC2" w:rsidP="00105828">
            <w:pPr>
              <w:pStyle w:val="TableParagraph"/>
              <w:spacing w:line="276" w:lineRule="auto"/>
              <w:ind w:left="108" w:right="543"/>
              <w:rPr>
                <w:rFonts w:ascii="Verdana"/>
                <w:sz w:val="18"/>
                <w:szCs w:val="18"/>
              </w:rPr>
            </w:pPr>
            <w:r w:rsidRPr="00922A3F">
              <w:rPr>
                <w:rFonts w:ascii="Verdana"/>
                <w:sz w:val="18"/>
                <w:szCs w:val="18"/>
              </w:rPr>
              <w:t>Contact person e-mail / phone</w:t>
            </w:r>
          </w:p>
        </w:tc>
        <w:tc>
          <w:tcPr>
            <w:tcW w:w="2227" w:type="dxa"/>
          </w:tcPr>
          <w:p w:rsidR="00B82BC2" w:rsidRPr="00922A3F" w:rsidRDefault="00B82BC2" w:rsidP="00105828">
            <w:pPr>
              <w:pStyle w:val="TableParagraph"/>
              <w:rPr>
                <w:sz w:val="18"/>
                <w:szCs w:val="18"/>
              </w:rPr>
            </w:pPr>
          </w:p>
        </w:tc>
      </w:tr>
      <w:tr w:rsidR="00B82BC2" w:rsidRPr="00922A3F" w:rsidTr="00105828">
        <w:trPr>
          <w:trHeight w:val="983"/>
        </w:trPr>
        <w:tc>
          <w:tcPr>
            <w:tcW w:w="2227" w:type="dxa"/>
          </w:tcPr>
          <w:p w:rsidR="00B82BC2" w:rsidRPr="00922A3F" w:rsidRDefault="00B82BC2" w:rsidP="00105828">
            <w:pPr>
              <w:pStyle w:val="TableParagraph"/>
              <w:ind w:left="107"/>
              <w:rPr>
                <w:rFonts w:ascii="Verdana"/>
                <w:sz w:val="18"/>
                <w:szCs w:val="18"/>
              </w:rPr>
            </w:pPr>
            <w:r w:rsidRPr="00922A3F">
              <w:rPr>
                <w:rFonts w:ascii="Verdana"/>
                <w:sz w:val="18"/>
                <w:szCs w:val="18"/>
              </w:rPr>
              <w:t>Type of enterprise:</w:t>
            </w:r>
          </w:p>
          <w:p w:rsidR="00B82BC2" w:rsidRPr="00922A3F" w:rsidRDefault="00B82BC2" w:rsidP="00105828">
            <w:pPr>
              <w:pStyle w:val="TableParagraph"/>
              <w:spacing w:before="38"/>
              <w:ind w:left="107"/>
              <w:rPr>
                <w:rFonts w:ascii="Verdana"/>
                <w:sz w:val="18"/>
                <w:szCs w:val="18"/>
              </w:rPr>
            </w:pPr>
            <w:r w:rsidRPr="00922A3F">
              <w:rPr>
                <w:rFonts w:ascii="Verdana"/>
                <w:sz w:val="18"/>
                <w:szCs w:val="18"/>
              </w:rPr>
              <w:t>NACE</w:t>
            </w:r>
            <w:r w:rsidRPr="00922A3F">
              <w:rPr>
                <w:rFonts w:ascii="Verdana"/>
                <w:spacing w:val="-4"/>
                <w:sz w:val="18"/>
                <w:szCs w:val="18"/>
              </w:rPr>
              <w:t xml:space="preserve"> </w:t>
            </w:r>
            <w:r w:rsidRPr="00922A3F">
              <w:rPr>
                <w:rFonts w:ascii="Verdana"/>
                <w:sz w:val="18"/>
                <w:szCs w:val="18"/>
              </w:rPr>
              <w:t>code</w:t>
            </w:r>
          </w:p>
          <w:p w:rsidR="00B82BC2" w:rsidRPr="00922A3F" w:rsidRDefault="00B82BC2" w:rsidP="00105828">
            <w:pPr>
              <w:pStyle w:val="TableParagraph"/>
              <w:spacing w:before="37"/>
              <w:ind w:left="107"/>
              <w:rPr>
                <w:rFonts w:ascii="Verdana"/>
                <w:sz w:val="18"/>
                <w:szCs w:val="18"/>
              </w:rPr>
            </w:pPr>
            <w:r w:rsidRPr="00922A3F">
              <w:rPr>
                <w:rFonts w:ascii="Verdana"/>
                <w:sz w:val="18"/>
                <w:szCs w:val="18"/>
              </w:rPr>
              <w:t>(if</w:t>
            </w:r>
            <w:r w:rsidRPr="00922A3F">
              <w:rPr>
                <w:rFonts w:ascii="Verdana"/>
                <w:spacing w:val="-2"/>
                <w:sz w:val="18"/>
                <w:szCs w:val="18"/>
              </w:rPr>
              <w:t xml:space="preserve"> </w:t>
            </w:r>
            <w:r w:rsidRPr="00922A3F">
              <w:rPr>
                <w:rFonts w:ascii="Verdana"/>
                <w:sz w:val="18"/>
                <w:szCs w:val="18"/>
              </w:rPr>
              <w:t>applicable)</w:t>
            </w:r>
          </w:p>
        </w:tc>
        <w:tc>
          <w:tcPr>
            <w:tcW w:w="2230" w:type="dxa"/>
          </w:tcPr>
          <w:p w:rsidR="00B82BC2" w:rsidRPr="00922A3F" w:rsidRDefault="00B82BC2" w:rsidP="00105828">
            <w:pPr>
              <w:pStyle w:val="TableParagraph"/>
              <w:rPr>
                <w:sz w:val="18"/>
                <w:szCs w:val="18"/>
              </w:rPr>
            </w:pPr>
          </w:p>
        </w:tc>
        <w:tc>
          <w:tcPr>
            <w:tcW w:w="2227" w:type="dxa"/>
          </w:tcPr>
          <w:p w:rsidR="00B82BC2" w:rsidRPr="00922A3F" w:rsidRDefault="00B82BC2" w:rsidP="00105828">
            <w:pPr>
              <w:pStyle w:val="TableParagraph"/>
              <w:rPr>
                <w:sz w:val="18"/>
                <w:szCs w:val="18"/>
              </w:rPr>
            </w:pPr>
          </w:p>
        </w:tc>
        <w:tc>
          <w:tcPr>
            <w:tcW w:w="2227" w:type="dxa"/>
          </w:tcPr>
          <w:p w:rsidR="00B82BC2" w:rsidRPr="00922A3F" w:rsidRDefault="00B82BC2" w:rsidP="00105828">
            <w:pPr>
              <w:pStyle w:val="TableParagraph"/>
              <w:rPr>
                <w:sz w:val="18"/>
                <w:szCs w:val="18"/>
              </w:rPr>
            </w:pPr>
          </w:p>
        </w:tc>
      </w:tr>
    </w:tbl>
    <w:p w:rsidR="00B82BC2" w:rsidRPr="00922A3F" w:rsidRDefault="00B82BC2" w:rsidP="00B82BC2">
      <w:pPr>
        <w:pStyle w:val="GvdeMetni"/>
        <w:rPr>
          <w:rFonts w:ascii="Verdana"/>
          <w:b/>
        </w:rPr>
      </w:pPr>
    </w:p>
    <w:p w:rsidR="00B82BC2" w:rsidRPr="00922A3F" w:rsidRDefault="00B82BC2" w:rsidP="00B82BC2">
      <w:pPr>
        <w:ind w:left="356"/>
        <w:rPr>
          <w:rFonts w:ascii="Verdana"/>
          <w:b/>
          <w:sz w:val="18"/>
          <w:szCs w:val="18"/>
        </w:rPr>
      </w:pPr>
      <w:r w:rsidRPr="00922A3F">
        <w:rPr>
          <w:rFonts w:ascii="Verdana"/>
          <w:b/>
          <w:color w:val="001F5F"/>
          <w:sz w:val="18"/>
          <w:szCs w:val="18"/>
        </w:rPr>
        <w:t>The Receiving Institution</w:t>
      </w:r>
    </w:p>
    <w:p w:rsidR="00B82BC2" w:rsidRPr="00922A3F" w:rsidRDefault="00B82BC2" w:rsidP="00B82BC2">
      <w:pPr>
        <w:pStyle w:val="GvdeMetni"/>
        <w:spacing w:before="1"/>
        <w:rPr>
          <w:rFonts w:ascii="Verdana"/>
          <w:b/>
        </w:rPr>
      </w:pPr>
    </w:p>
    <w:tbl>
      <w:tblPr>
        <w:tblStyle w:val="TableNormal"/>
        <w:tblW w:w="0" w:type="auto"/>
        <w:tblInd w:w="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2"/>
        <w:gridCol w:w="2413"/>
        <w:gridCol w:w="2053"/>
        <w:gridCol w:w="2233"/>
      </w:tblGrid>
      <w:tr w:rsidR="00B82BC2" w:rsidRPr="00922A3F" w:rsidTr="00105828">
        <w:trPr>
          <w:trHeight w:val="479"/>
        </w:trPr>
        <w:tc>
          <w:tcPr>
            <w:tcW w:w="2232" w:type="dxa"/>
          </w:tcPr>
          <w:p w:rsidR="00B82BC2" w:rsidRPr="00922A3F" w:rsidRDefault="00B82BC2" w:rsidP="00105828">
            <w:pPr>
              <w:pStyle w:val="TableParagraph"/>
              <w:ind w:left="107"/>
              <w:rPr>
                <w:rFonts w:ascii="Verdana"/>
                <w:sz w:val="18"/>
                <w:szCs w:val="18"/>
              </w:rPr>
            </w:pPr>
            <w:r w:rsidRPr="00922A3F">
              <w:rPr>
                <w:rFonts w:ascii="Verdana"/>
                <w:sz w:val="18"/>
                <w:szCs w:val="18"/>
              </w:rPr>
              <w:t>Name</w:t>
            </w:r>
          </w:p>
        </w:tc>
        <w:tc>
          <w:tcPr>
            <w:tcW w:w="2413" w:type="dxa"/>
          </w:tcPr>
          <w:p w:rsidR="00B82BC2" w:rsidRPr="00922A3F" w:rsidRDefault="00B82BC2" w:rsidP="00105828">
            <w:pPr>
              <w:pStyle w:val="TableParagraph"/>
              <w:rPr>
                <w:sz w:val="18"/>
                <w:szCs w:val="18"/>
              </w:rPr>
            </w:pPr>
          </w:p>
        </w:tc>
        <w:tc>
          <w:tcPr>
            <w:tcW w:w="2053" w:type="dxa"/>
            <w:vMerge w:val="restart"/>
          </w:tcPr>
          <w:p w:rsidR="00B82BC2" w:rsidRPr="00922A3F" w:rsidRDefault="00B82BC2" w:rsidP="00105828">
            <w:pPr>
              <w:pStyle w:val="TableParagraph"/>
              <w:ind w:left="107"/>
              <w:rPr>
                <w:rFonts w:ascii="Verdana"/>
                <w:sz w:val="18"/>
                <w:szCs w:val="18"/>
              </w:rPr>
            </w:pPr>
            <w:r w:rsidRPr="00922A3F">
              <w:rPr>
                <w:rFonts w:ascii="Verdana"/>
                <w:sz w:val="18"/>
                <w:szCs w:val="18"/>
              </w:rPr>
              <w:t>Department/unit</w:t>
            </w:r>
          </w:p>
        </w:tc>
        <w:tc>
          <w:tcPr>
            <w:tcW w:w="2233" w:type="dxa"/>
            <w:vMerge w:val="restart"/>
          </w:tcPr>
          <w:p w:rsidR="00B82BC2" w:rsidRPr="00922A3F" w:rsidRDefault="00B82BC2" w:rsidP="00105828">
            <w:pPr>
              <w:pStyle w:val="TableParagraph"/>
              <w:rPr>
                <w:sz w:val="18"/>
                <w:szCs w:val="18"/>
              </w:rPr>
            </w:pPr>
          </w:p>
        </w:tc>
      </w:tr>
      <w:tr w:rsidR="00B82BC2" w:rsidRPr="00922A3F" w:rsidTr="00105828">
        <w:trPr>
          <w:trHeight w:val="781"/>
        </w:trPr>
        <w:tc>
          <w:tcPr>
            <w:tcW w:w="2232" w:type="dxa"/>
          </w:tcPr>
          <w:p w:rsidR="00B82BC2" w:rsidRPr="00922A3F" w:rsidRDefault="00B82BC2" w:rsidP="00105828">
            <w:pPr>
              <w:pStyle w:val="TableParagraph"/>
              <w:ind w:left="107"/>
              <w:rPr>
                <w:rFonts w:ascii="Verdana"/>
                <w:sz w:val="18"/>
                <w:szCs w:val="18"/>
              </w:rPr>
            </w:pPr>
            <w:r w:rsidRPr="00922A3F">
              <w:rPr>
                <w:rFonts w:ascii="Verdana"/>
                <w:sz w:val="18"/>
                <w:szCs w:val="18"/>
              </w:rPr>
              <w:t>Erasmus code</w:t>
            </w:r>
          </w:p>
          <w:p w:rsidR="00B82BC2" w:rsidRPr="00922A3F" w:rsidRDefault="00B82BC2" w:rsidP="00105828">
            <w:pPr>
              <w:pStyle w:val="TableParagraph"/>
              <w:spacing w:before="37"/>
              <w:ind w:left="107"/>
              <w:rPr>
                <w:rFonts w:ascii="Verdana"/>
                <w:sz w:val="18"/>
                <w:szCs w:val="18"/>
              </w:rPr>
            </w:pPr>
            <w:r w:rsidRPr="00922A3F">
              <w:rPr>
                <w:rFonts w:ascii="Verdana"/>
                <w:sz w:val="18"/>
                <w:szCs w:val="18"/>
              </w:rPr>
              <w:t>(if applicable)</w:t>
            </w:r>
          </w:p>
        </w:tc>
        <w:tc>
          <w:tcPr>
            <w:tcW w:w="2413" w:type="dxa"/>
          </w:tcPr>
          <w:p w:rsidR="00B82BC2" w:rsidRPr="00922A3F" w:rsidRDefault="00B82BC2" w:rsidP="00105828">
            <w:pPr>
              <w:pStyle w:val="TableParagraph"/>
              <w:rPr>
                <w:sz w:val="18"/>
                <w:szCs w:val="18"/>
              </w:rPr>
            </w:pPr>
          </w:p>
        </w:tc>
        <w:tc>
          <w:tcPr>
            <w:tcW w:w="2053" w:type="dxa"/>
            <w:vMerge/>
            <w:tcBorders>
              <w:top w:val="nil"/>
            </w:tcBorders>
          </w:tcPr>
          <w:p w:rsidR="00B82BC2" w:rsidRPr="00922A3F" w:rsidRDefault="00B82BC2" w:rsidP="00105828">
            <w:pPr>
              <w:rPr>
                <w:sz w:val="18"/>
                <w:szCs w:val="18"/>
              </w:rPr>
            </w:pPr>
          </w:p>
        </w:tc>
        <w:tc>
          <w:tcPr>
            <w:tcW w:w="2233" w:type="dxa"/>
            <w:vMerge/>
            <w:tcBorders>
              <w:top w:val="nil"/>
            </w:tcBorders>
          </w:tcPr>
          <w:p w:rsidR="00B82BC2" w:rsidRPr="00922A3F" w:rsidRDefault="00B82BC2" w:rsidP="00105828">
            <w:pPr>
              <w:rPr>
                <w:sz w:val="18"/>
                <w:szCs w:val="18"/>
              </w:rPr>
            </w:pPr>
          </w:p>
        </w:tc>
      </w:tr>
      <w:tr w:rsidR="00B82BC2" w:rsidRPr="00922A3F" w:rsidTr="00105828">
        <w:trPr>
          <w:trHeight w:val="558"/>
        </w:trPr>
        <w:tc>
          <w:tcPr>
            <w:tcW w:w="2232" w:type="dxa"/>
          </w:tcPr>
          <w:p w:rsidR="00B82BC2" w:rsidRPr="00922A3F" w:rsidRDefault="00B82BC2" w:rsidP="00105828">
            <w:pPr>
              <w:pStyle w:val="TableParagraph"/>
              <w:ind w:left="107"/>
              <w:rPr>
                <w:rFonts w:ascii="Verdana"/>
                <w:sz w:val="18"/>
                <w:szCs w:val="18"/>
              </w:rPr>
            </w:pPr>
            <w:r w:rsidRPr="00922A3F">
              <w:rPr>
                <w:rFonts w:ascii="Verdana"/>
                <w:sz w:val="18"/>
                <w:szCs w:val="18"/>
              </w:rPr>
              <w:t>Address</w:t>
            </w:r>
          </w:p>
        </w:tc>
        <w:tc>
          <w:tcPr>
            <w:tcW w:w="2413" w:type="dxa"/>
          </w:tcPr>
          <w:p w:rsidR="00B82BC2" w:rsidRPr="00922A3F" w:rsidRDefault="00B82BC2" w:rsidP="00105828">
            <w:pPr>
              <w:pStyle w:val="TableParagraph"/>
              <w:rPr>
                <w:sz w:val="18"/>
                <w:szCs w:val="18"/>
              </w:rPr>
            </w:pPr>
          </w:p>
        </w:tc>
        <w:tc>
          <w:tcPr>
            <w:tcW w:w="2053" w:type="dxa"/>
          </w:tcPr>
          <w:p w:rsidR="00B82BC2" w:rsidRPr="00922A3F" w:rsidRDefault="00B82BC2" w:rsidP="00105828">
            <w:pPr>
              <w:pStyle w:val="TableParagraph"/>
              <w:ind w:left="107"/>
              <w:rPr>
                <w:rFonts w:ascii="Verdana"/>
                <w:sz w:val="18"/>
                <w:szCs w:val="18"/>
              </w:rPr>
            </w:pPr>
            <w:r w:rsidRPr="00922A3F">
              <w:rPr>
                <w:rFonts w:ascii="Verdana"/>
                <w:sz w:val="18"/>
                <w:szCs w:val="18"/>
              </w:rPr>
              <w:t>Country/</w:t>
            </w:r>
          </w:p>
          <w:p w:rsidR="00B82BC2" w:rsidRPr="00922A3F" w:rsidRDefault="00B82BC2" w:rsidP="00105828">
            <w:pPr>
              <w:pStyle w:val="TableParagraph"/>
              <w:spacing w:before="38"/>
              <w:ind w:left="107"/>
              <w:rPr>
                <w:rFonts w:ascii="Verdana"/>
                <w:sz w:val="18"/>
                <w:szCs w:val="18"/>
              </w:rPr>
            </w:pPr>
            <w:r w:rsidRPr="00922A3F">
              <w:rPr>
                <w:rFonts w:ascii="Verdana"/>
                <w:sz w:val="18"/>
                <w:szCs w:val="18"/>
              </w:rPr>
              <w:t>Country code</w:t>
            </w:r>
          </w:p>
        </w:tc>
        <w:tc>
          <w:tcPr>
            <w:tcW w:w="2233" w:type="dxa"/>
          </w:tcPr>
          <w:p w:rsidR="00B82BC2" w:rsidRPr="00922A3F" w:rsidRDefault="00B82BC2" w:rsidP="00105828">
            <w:pPr>
              <w:pStyle w:val="TableParagraph"/>
              <w:rPr>
                <w:sz w:val="18"/>
                <w:szCs w:val="18"/>
              </w:rPr>
            </w:pPr>
          </w:p>
        </w:tc>
      </w:tr>
      <w:tr w:rsidR="00B82BC2" w:rsidRPr="00922A3F" w:rsidTr="00105828">
        <w:trPr>
          <w:trHeight w:val="760"/>
        </w:trPr>
        <w:tc>
          <w:tcPr>
            <w:tcW w:w="2232" w:type="dxa"/>
          </w:tcPr>
          <w:p w:rsidR="00B82BC2" w:rsidRPr="00922A3F" w:rsidRDefault="00B82BC2" w:rsidP="00105828">
            <w:pPr>
              <w:pStyle w:val="TableParagraph"/>
              <w:spacing w:line="278" w:lineRule="auto"/>
              <w:ind w:left="107" w:right="231"/>
              <w:rPr>
                <w:rFonts w:ascii="Verdana"/>
                <w:sz w:val="18"/>
                <w:szCs w:val="18"/>
              </w:rPr>
            </w:pPr>
            <w:r w:rsidRPr="00922A3F">
              <w:rPr>
                <w:rFonts w:ascii="Verdana"/>
                <w:sz w:val="18"/>
                <w:szCs w:val="18"/>
              </w:rPr>
              <w:t>Contact person name and position</w:t>
            </w:r>
          </w:p>
        </w:tc>
        <w:tc>
          <w:tcPr>
            <w:tcW w:w="2413" w:type="dxa"/>
          </w:tcPr>
          <w:p w:rsidR="00B82BC2" w:rsidRPr="00922A3F" w:rsidRDefault="00B82BC2" w:rsidP="00105828">
            <w:pPr>
              <w:pStyle w:val="TableParagraph"/>
              <w:rPr>
                <w:sz w:val="18"/>
                <w:szCs w:val="18"/>
              </w:rPr>
            </w:pPr>
          </w:p>
        </w:tc>
        <w:tc>
          <w:tcPr>
            <w:tcW w:w="2053" w:type="dxa"/>
          </w:tcPr>
          <w:p w:rsidR="00B82BC2" w:rsidRPr="00922A3F" w:rsidRDefault="00B82BC2" w:rsidP="00105828">
            <w:pPr>
              <w:pStyle w:val="TableParagraph"/>
              <w:spacing w:line="278" w:lineRule="auto"/>
              <w:ind w:left="107" w:right="370"/>
              <w:rPr>
                <w:rFonts w:ascii="Verdana"/>
                <w:sz w:val="18"/>
                <w:szCs w:val="18"/>
              </w:rPr>
            </w:pPr>
            <w:r w:rsidRPr="00922A3F">
              <w:rPr>
                <w:rFonts w:ascii="Verdana"/>
                <w:sz w:val="18"/>
                <w:szCs w:val="18"/>
              </w:rPr>
              <w:t>Contact person e-mail / phone</w:t>
            </w:r>
          </w:p>
        </w:tc>
        <w:tc>
          <w:tcPr>
            <w:tcW w:w="2233" w:type="dxa"/>
          </w:tcPr>
          <w:p w:rsidR="00B82BC2" w:rsidRPr="00922A3F" w:rsidRDefault="00B82BC2" w:rsidP="00105828">
            <w:pPr>
              <w:pStyle w:val="TableParagraph"/>
              <w:rPr>
                <w:sz w:val="18"/>
                <w:szCs w:val="18"/>
              </w:rPr>
            </w:pPr>
          </w:p>
        </w:tc>
      </w:tr>
    </w:tbl>
    <w:p w:rsidR="00B82BC2" w:rsidRPr="00922A3F" w:rsidRDefault="00B82BC2" w:rsidP="00B82BC2">
      <w:pPr>
        <w:spacing w:before="73"/>
        <w:ind w:left="356"/>
        <w:rPr>
          <w:rFonts w:ascii="Verdana"/>
          <w:b/>
          <w:sz w:val="18"/>
          <w:szCs w:val="18"/>
        </w:rPr>
      </w:pPr>
      <w:r w:rsidRPr="00922A3F">
        <w:rPr>
          <w:rFonts w:ascii="Verdana"/>
          <w:b/>
          <w:color w:val="001F5F"/>
          <w:sz w:val="18"/>
          <w:szCs w:val="18"/>
        </w:rPr>
        <w:t>Section to be completed BEFORE THE MOBILITY</w:t>
      </w:r>
    </w:p>
    <w:p w:rsidR="00B82BC2" w:rsidRPr="00922A3F" w:rsidRDefault="00B82BC2" w:rsidP="00B82BC2">
      <w:pPr>
        <w:pStyle w:val="GvdeMetni"/>
        <w:rPr>
          <w:rFonts w:ascii="Verdana"/>
          <w:b/>
        </w:rPr>
      </w:pPr>
    </w:p>
    <w:p w:rsidR="00B82BC2" w:rsidRPr="00922A3F" w:rsidRDefault="00B82BC2" w:rsidP="00B82BC2">
      <w:pPr>
        <w:pStyle w:val="ListeParagraf"/>
        <w:widowControl w:val="0"/>
        <w:numPr>
          <w:ilvl w:val="0"/>
          <w:numId w:val="33"/>
        </w:numPr>
        <w:tabs>
          <w:tab w:val="left" w:pos="783"/>
          <w:tab w:val="left" w:pos="784"/>
        </w:tabs>
        <w:autoSpaceDE w:val="0"/>
        <w:autoSpaceDN w:val="0"/>
        <w:spacing w:before="241"/>
        <w:ind w:hanging="427"/>
        <w:rPr>
          <w:rFonts w:ascii="Verdana"/>
          <w:b/>
          <w:sz w:val="18"/>
          <w:szCs w:val="18"/>
        </w:rPr>
      </w:pPr>
      <w:r w:rsidRPr="00922A3F">
        <w:rPr>
          <w:rFonts w:ascii="Verdana"/>
          <w:b/>
          <w:color w:val="001F5F"/>
          <w:sz w:val="18"/>
          <w:szCs w:val="18"/>
        </w:rPr>
        <w:t>PROPOSED MOBILITY</w:t>
      </w:r>
      <w:r w:rsidRPr="00922A3F">
        <w:rPr>
          <w:rFonts w:ascii="Verdana"/>
          <w:b/>
          <w:color w:val="001F5F"/>
          <w:spacing w:val="-2"/>
          <w:sz w:val="18"/>
          <w:szCs w:val="18"/>
        </w:rPr>
        <w:t xml:space="preserve"> </w:t>
      </w:r>
      <w:r w:rsidRPr="00922A3F">
        <w:rPr>
          <w:rFonts w:ascii="Verdana"/>
          <w:b/>
          <w:color w:val="001F5F"/>
          <w:sz w:val="18"/>
          <w:szCs w:val="18"/>
        </w:rPr>
        <w:t>PROGRAMME</w:t>
      </w:r>
    </w:p>
    <w:p w:rsidR="00B82BC2" w:rsidRPr="00922A3F" w:rsidRDefault="00B82BC2" w:rsidP="00B82BC2">
      <w:pPr>
        <w:pStyle w:val="GvdeMetni"/>
        <w:spacing w:before="9"/>
        <w:rPr>
          <w:rFonts w:ascii="Verdana"/>
          <w:b/>
        </w:rPr>
      </w:pPr>
    </w:p>
    <w:p w:rsidR="00B82BC2" w:rsidRPr="00922A3F" w:rsidRDefault="00B82BC2" w:rsidP="00B82BC2">
      <w:pPr>
        <w:tabs>
          <w:tab w:val="left" w:pos="7437"/>
        </w:tabs>
        <w:spacing w:line="243" w:lineRule="exact"/>
        <w:ind w:left="356"/>
        <w:rPr>
          <w:rFonts w:ascii="Verdana"/>
          <w:sz w:val="18"/>
          <w:szCs w:val="18"/>
        </w:rPr>
      </w:pPr>
      <w:r w:rsidRPr="00922A3F">
        <w:rPr>
          <w:rFonts w:ascii="Verdana"/>
          <w:sz w:val="18"/>
          <w:szCs w:val="18"/>
        </w:rPr>
        <w:t>Planned period of the teaching activity:</w:t>
      </w:r>
      <w:r w:rsidRPr="00922A3F">
        <w:rPr>
          <w:rFonts w:ascii="Verdana"/>
          <w:spacing w:val="-17"/>
          <w:sz w:val="18"/>
          <w:szCs w:val="18"/>
        </w:rPr>
        <w:t xml:space="preserve"> </w:t>
      </w:r>
      <w:r w:rsidRPr="00922A3F">
        <w:rPr>
          <w:rFonts w:ascii="Verdana"/>
          <w:sz w:val="18"/>
          <w:szCs w:val="18"/>
        </w:rPr>
        <w:t>from</w:t>
      </w:r>
      <w:r w:rsidRPr="00922A3F">
        <w:rPr>
          <w:rFonts w:ascii="Verdana"/>
          <w:spacing w:val="-1"/>
          <w:sz w:val="18"/>
          <w:szCs w:val="18"/>
        </w:rPr>
        <w:t xml:space="preserve"> </w:t>
      </w:r>
      <w:r w:rsidRPr="00922A3F">
        <w:rPr>
          <w:rFonts w:ascii="Verdana"/>
          <w:i/>
          <w:sz w:val="18"/>
          <w:szCs w:val="18"/>
        </w:rPr>
        <w:t>[day/month/year]</w:t>
      </w:r>
      <w:r w:rsidRPr="00922A3F">
        <w:rPr>
          <w:rFonts w:ascii="Verdana"/>
          <w:i/>
          <w:sz w:val="18"/>
          <w:szCs w:val="18"/>
        </w:rPr>
        <w:tab/>
      </w:r>
      <w:r w:rsidRPr="00922A3F">
        <w:rPr>
          <w:rFonts w:ascii="Verdana"/>
          <w:sz w:val="18"/>
          <w:szCs w:val="18"/>
        </w:rPr>
        <w:t>till</w:t>
      </w:r>
    </w:p>
    <w:p w:rsidR="00B82BC2" w:rsidRPr="00922A3F" w:rsidRDefault="00B82BC2" w:rsidP="00B82BC2">
      <w:pPr>
        <w:pStyle w:val="Balk2"/>
        <w:spacing w:line="243" w:lineRule="exact"/>
        <w:ind w:left="356"/>
        <w:rPr>
          <w:sz w:val="18"/>
          <w:szCs w:val="18"/>
        </w:rPr>
      </w:pPr>
      <w:r w:rsidRPr="00922A3F">
        <w:rPr>
          <w:sz w:val="18"/>
          <w:szCs w:val="18"/>
        </w:rPr>
        <w:t>[day/month/year]</w:t>
      </w:r>
    </w:p>
    <w:p w:rsidR="00B82BC2" w:rsidRPr="00922A3F" w:rsidRDefault="00B82BC2" w:rsidP="00B82BC2">
      <w:pPr>
        <w:pStyle w:val="GvdeMetni"/>
        <w:spacing w:before="10"/>
        <w:rPr>
          <w:rFonts w:ascii="Verdana"/>
          <w:i/>
        </w:rPr>
      </w:pPr>
    </w:p>
    <w:p w:rsidR="00B82BC2" w:rsidRPr="00922A3F" w:rsidRDefault="00B82BC2" w:rsidP="00B82BC2">
      <w:pPr>
        <w:spacing w:before="1"/>
        <w:ind w:left="356"/>
        <w:rPr>
          <w:rFonts w:ascii="Verdana" w:hAnsi="Verdana"/>
          <w:sz w:val="18"/>
          <w:szCs w:val="18"/>
        </w:rPr>
      </w:pPr>
      <w:r w:rsidRPr="00922A3F">
        <w:rPr>
          <w:rFonts w:ascii="Verdana" w:hAnsi="Verdana"/>
          <w:sz w:val="18"/>
          <w:szCs w:val="18"/>
        </w:rPr>
        <w:t xml:space="preserve">Duration (days): </w:t>
      </w:r>
      <w:proofErr w:type="gramStart"/>
      <w:r w:rsidRPr="00922A3F">
        <w:rPr>
          <w:rFonts w:ascii="Verdana" w:hAnsi="Verdana"/>
          <w:sz w:val="18"/>
          <w:szCs w:val="18"/>
        </w:rPr>
        <w:t>………………….</w:t>
      </w:r>
      <w:proofErr w:type="gramEnd"/>
    </w:p>
    <w:p w:rsidR="00B82BC2" w:rsidRPr="00922A3F" w:rsidRDefault="00B82BC2" w:rsidP="00B82BC2">
      <w:pPr>
        <w:pStyle w:val="GvdeMetni"/>
        <w:spacing w:before="4"/>
        <w:rPr>
          <w:rFonts w:ascii="Verdana"/>
        </w:rPr>
      </w:pPr>
    </w:p>
    <w:p w:rsidR="00B82BC2" w:rsidRPr="00922A3F" w:rsidRDefault="00B82BC2" w:rsidP="00B82BC2">
      <w:pPr>
        <w:pStyle w:val="ListeParagraf"/>
        <w:widowControl w:val="0"/>
        <w:numPr>
          <w:ilvl w:val="0"/>
          <w:numId w:val="32"/>
        </w:numPr>
        <w:tabs>
          <w:tab w:val="left" w:pos="626"/>
        </w:tabs>
        <w:autoSpaceDE w:val="0"/>
        <w:autoSpaceDN w:val="0"/>
        <w:ind w:firstLine="0"/>
        <w:jc w:val="left"/>
        <w:rPr>
          <w:rFonts w:ascii="Verdana"/>
          <w:sz w:val="18"/>
          <w:szCs w:val="18"/>
        </w:rPr>
      </w:pPr>
      <w:r w:rsidRPr="00922A3F">
        <w:rPr>
          <w:rFonts w:ascii="Verdana"/>
          <w:sz w:val="18"/>
          <w:szCs w:val="18"/>
        </w:rPr>
        <w:lastRenderedPageBreak/>
        <w:t>Additional day for travel needed directly before the first day of the activity</w:t>
      </w:r>
      <w:r w:rsidRPr="00922A3F">
        <w:rPr>
          <w:rFonts w:ascii="Verdana"/>
          <w:spacing w:val="-14"/>
          <w:sz w:val="18"/>
          <w:szCs w:val="18"/>
        </w:rPr>
        <w:t xml:space="preserve"> </w:t>
      </w:r>
      <w:r w:rsidRPr="00922A3F">
        <w:rPr>
          <w:rFonts w:ascii="Verdana"/>
          <w:sz w:val="18"/>
          <w:szCs w:val="18"/>
        </w:rPr>
        <w:t>abroad</w:t>
      </w:r>
    </w:p>
    <w:p w:rsidR="00B82BC2" w:rsidRPr="00922A3F" w:rsidRDefault="00B82BC2" w:rsidP="00B82BC2">
      <w:pPr>
        <w:pStyle w:val="ListeParagraf"/>
        <w:widowControl w:val="0"/>
        <w:numPr>
          <w:ilvl w:val="0"/>
          <w:numId w:val="32"/>
        </w:numPr>
        <w:tabs>
          <w:tab w:val="left" w:pos="626"/>
        </w:tabs>
        <w:autoSpaceDE w:val="0"/>
        <w:autoSpaceDN w:val="0"/>
        <w:spacing w:before="241" w:line="412" w:lineRule="auto"/>
        <w:ind w:right="783" w:firstLine="0"/>
        <w:jc w:val="left"/>
        <w:rPr>
          <w:rFonts w:ascii="Verdana" w:hAnsi="Verdana"/>
          <w:sz w:val="18"/>
          <w:szCs w:val="18"/>
        </w:rPr>
      </w:pPr>
      <w:r w:rsidRPr="00922A3F">
        <w:rPr>
          <w:rFonts w:ascii="Verdana" w:hAnsi="Verdana"/>
          <w:sz w:val="18"/>
          <w:szCs w:val="18"/>
        </w:rPr>
        <w:t>Additional day for travel needed directly following the last day of the activity</w:t>
      </w:r>
      <w:r w:rsidRPr="00922A3F">
        <w:rPr>
          <w:rFonts w:ascii="Verdana" w:hAnsi="Verdana"/>
          <w:spacing w:val="-33"/>
          <w:sz w:val="18"/>
          <w:szCs w:val="18"/>
        </w:rPr>
        <w:t xml:space="preserve"> </w:t>
      </w:r>
      <w:r w:rsidRPr="00922A3F">
        <w:rPr>
          <w:rFonts w:ascii="Verdana" w:hAnsi="Verdana"/>
          <w:sz w:val="18"/>
          <w:szCs w:val="18"/>
        </w:rPr>
        <w:t>abroad Subject field:</w:t>
      </w:r>
      <w:r w:rsidRPr="00922A3F">
        <w:rPr>
          <w:rFonts w:ascii="Verdana" w:hAnsi="Verdana"/>
          <w:spacing w:val="-2"/>
          <w:sz w:val="18"/>
          <w:szCs w:val="18"/>
        </w:rPr>
        <w:t xml:space="preserve"> </w:t>
      </w:r>
      <w:proofErr w:type="gramStart"/>
      <w:r w:rsidRPr="00922A3F">
        <w:rPr>
          <w:rFonts w:ascii="Verdana" w:hAnsi="Verdana"/>
          <w:sz w:val="18"/>
          <w:szCs w:val="18"/>
        </w:rPr>
        <w:t>………………….</w:t>
      </w:r>
      <w:proofErr w:type="gramEnd"/>
    </w:p>
    <w:p w:rsidR="00B82BC2" w:rsidRPr="00922A3F" w:rsidRDefault="00B82BC2" w:rsidP="00B82BC2">
      <w:pPr>
        <w:spacing w:before="60"/>
        <w:ind w:left="356" w:right="451"/>
        <w:rPr>
          <w:rFonts w:ascii="Verdana" w:hAnsi="Verdana"/>
          <w:sz w:val="18"/>
          <w:szCs w:val="18"/>
        </w:rPr>
      </w:pPr>
      <w:r w:rsidRPr="00922A3F">
        <w:rPr>
          <w:rFonts w:ascii="Verdana" w:hAnsi="Verdana"/>
          <w:sz w:val="18"/>
          <w:szCs w:val="18"/>
        </w:rPr>
        <w:t>Level: Short cycle (EQF level 5) □; Bachelor or equivalent first cycle (EQF level 6) □; Master or equivalent second cycle (EQF level 7) □; Doctoral or equivalent third cycle (EQF level 8) □</w:t>
      </w:r>
    </w:p>
    <w:p w:rsidR="00B82BC2" w:rsidRPr="00922A3F" w:rsidRDefault="00B82BC2" w:rsidP="00B82BC2">
      <w:pPr>
        <w:spacing w:before="243"/>
        <w:ind w:left="356"/>
        <w:rPr>
          <w:rFonts w:ascii="Verdana"/>
          <w:sz w:val="18"/>
          <w:szCs w:val="18"/>
        </w:rPr>
      </w:pPr>
      <w:r w:rsidRPr="00922A3F">
        <w:rPr>
          <w:rFonts w:ascii="Verdana"/>
          <w:sz w:val="18"/>
          <w:szCs w:val="18"/>
        </w:rPr>
        <w:t>Number of students at the receiving institution benefiting from the teaching</w:t>
      </w:r>
      <w:r w:rsidRPr="00922A3F">
        <w:rPr>
          <w:rFonts w:ascii="Verdana"/>
          <w:spacing w:val="69"/>
          <w:sz w:val="18"/>
          <w:szCs w:val="18"/>
        </w:rPr>
        <w:t xml:space="preserve"> </w:t>
      </w:r>
      <w:r w:rsidRPr="00922A3F">
        <w:rPr>
          <w:rFonts w:ascii="Verdana"/>
          <w:sz w:val="18"/>
          <w:szCs w:val="18"/>
        </w:rPr>
        <w:t>programme:</w:t>
      </w:r>
    </w:p>
    <w:p w:rsidR="00B82BC2" w:rsidRPr="00922A3F" w:rsidRDefault="00B82BC2" w:rsidP="00B82BC2">
      <w:pPr>
        <w:spacing w:before="1"/>
        <w:ind w:left="356"/>
        <w:rPr>
          <w:rFonts w:ascii="Verdana" w:hAnsi="Verdana"/>
          <w:sz w:val="18"/>
          <w:szCs w:val="18"/>
        </w:rPr>
      </w:pPr>
      <w:proofErr w:type="gramStart"/>
      <w:r w:rsidRPr="00922A3F">
        <w:rPr>
          <w:rFonts w:ascii="Verdana" w:hAnsi="Verdana"/>
          <w:sz w:val="18"/>
          <w:szCs w:val="18"/>
        </w:rPr>
        <w:t>………………</w:t>
      </w:r>
      <w:proofErr w:type="gramEnd"/>
    </w:p>
    <w:p w:rsidR="00B82BC2" w:rsidRPr="00922A3F" w:rsidRDefault="00B82BC2" w:rsidP="00B82BC2">
      <w:pPr>
        <w:pStyle w:val="GvdeMetni"/>
        <w:spacing w:before="8"/>
        <w:rPr>
          <w:rFonts w:ascii="Verdana"/>
        </w:rPr>
      </w:pPr>
    </w:p>
    <w:p w:rsidR="00B82BC2" w:rsidRPr="00922A3F" w:rsidRDefault="00B82BC2" w:rsidP="00B82BC2">
      <w:pPr>
        <w:spacing w:before="1"/>
        <w:ind w:left="356"/>
        <w:rPr>
          <w:rFonts w:ascii="Verdana" w:hAnsi="Verdana"/>
          <w:sz w:val="18"/>
          <w:szCs w:val="18"/>
        </w:rPr>
      </w:pPr>
      <w:r w:rsidRPr="00922A3F">
        <w:rPr>
          <w:rFonts w:ascii="Verdana" w:hAnsi="Verdana"/>
          <w:sz w:val="18"/>
          <w:szCs w:val="18"/>
        </w:rPr>
        <w:t xml:space="preserve">Number of teaching hours: </w:t>
      </w:r>
      <w:proofErr w:type="gramStart"/>
      <w:r w:rsidRPr="00922A3F">
        <w:rPr>
          <w:rFonts w:ascii="Verdana" w:hAnsi="Verdana"/>
          <w:sz w:val="18"/>
          <w:szCs w:val="18"/>
        </w:rPr>
        <w:t>…………………</w:t>
      </w:r>
      <w:proofErr w:type="gramEnd"/>
    </w:p>
    <w:p w:rsidR="00B82BC2" w:rsidRPr="00922A3F" w:rsidRDefault="00B82BC2" w:rsidP="00B82BC2">
      <w:pPr>
        <w:pStyle w:val="GvdeMetni"/>
        <w:spacing w:before="4"/>
        <w:rPr>
          <w:rFonts w:ascii="Verdana"/>
        </w:rPr>
      </w:pPr>
      <w:r>
        <w:rPr>
          <w:noProof/>
          <w:lang w:bidi="ar-SA"/>
        </w:rPr>
        <mc:AlternateContent>
          <mc:Choice Requires="wps">
            <w:drawing>
              <wp:anchor distT="0" distB="0" distL="0" distR="0" simplePos="0" relativeHeight="251666432" behindDoc="0" locked="0" layoutInCell="1" allowOverlap="1" wp14:anchorId="66F93FA1" wp14:editId="030AE294">
                <wp:simplePos x="0" y="0"/>
                <wp:positionH relativeFrom="page">
                  <wp:posOffset>996950</wp:posOffset>
                </wp:positionH>
                <wp:positionV relativeFrom="paragraph">
                  <wp:posOffset>156210</wp:posOffset>
                </wp:positionV>
                <wp:extent cx="5565140" cy="1278890"/>
                <wp:effectExtent l="0" t="0" r="16510" b="16510"/>
                <wp:wrapTopAndBottom/>
                <wp:docPr id="16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12788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2BC2" w:rsidRDefault="00B82BC2" w:rsidP="00B82BC2">
                            <w:pPr>
                              <w:spacing w:before="3"/>
                              <w:ind w:left="103"/>
                              <w:rPr>
                                <w:rFonts w:ascii="Verdana"/>
                                <w:b/>
                                <w:sz w:val="20"/>
                              </w:rPr>
                            </w:pPr>
                            <w:r>
                              <w:rPr>
                                <w:rFonts w:ascii="Verdana"/>
                                <w:b/>
                                <w:sz w:val="20"/>
                              </w:rPr>
                              <w:t>Overall objectives of the mobility: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margin-left:78.5pt;margin-top:12.3pt;width:438.2pt;height:100.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" filled="f" strokeweight=".72pt">
                <v:textbox inset="0,0,0,0">
                  <w:txbxContent>
                    <w:p w:rsidR="00B82BC2" w:rsidRDefault="00B82BC2" w:rsidP="00B82BC2">
                      <w:pPr>
                        <w:spacing w:before="3"/>
                        <w:ind w:left="103"/>
                        <w:rPr>
                          <w:rFonts w:ascii="Verdana"/>
                          <w:b/>
                          <w:sz w:val="20"/>
                        </w:rPr>
                      </w:pPr>
                      <w:r>
                        <w:rPr>
                          <w:rFonts w:ascii="Verdana"/>
                          <w:b/>
                          <w:sz w:val="20"/>
                        </w:rPr>
                        <w:t>Overall objectives of the mobility:</w:t>
                      </w:r>
                    </w:p>
                  </w:txbxContent>
                </v:textbox>
                <w10:wrap type="topAndBottom" anchorx="page"/>
              </v:shape>
            </w:pict>
          </mc:Fallback>
        </mc:AlternateContent>
      </w:r>
      <w:r>
        <w:rPr>
          <w:noProof/>
          <w:lang w:bidi="ar-SA"/>
        </w:rPr>
        <mc:AlternateContent>
          <mc:Choice Requires="wps">
            <w:drawing>
              <wp:anchor distT="0" distB="0" distL="0" distR="0" simplePos="0" relativeHeight="251667456" behindDoc="0" locked="0" layoutInCell="1" allowOverlap="1" wp14:anchorId="53A2E822" wp14:editId="2BB04C2D">
                <wp:simplePos x="0" y="0"/>
                <wp:positionH relativeFrom="page">
                  <wp:posOffset>996950</wp:posOffset>
                </wp:positionH>
                <wp:positionV relativeFrom="paragraph">
                  <wp:posOffset>1622425</wp:posOffset>
                </wp:positionV>
                <wp:extent cx="5565140" cy="1456055"/>
                <wp:effectExtent l="0" t="0" r="16510" b="10795"/>
                <wp:wrapTopAndBottom/>
                <wp:docPr id="16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14560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2BC2" w:rsidRDefault="00B82BC2" w:rsidP="00B82BC2">
                            <w:pPr>
                              <w:spacing w:line="276" w:lineRule="auto"/>
                              <w:ind w:left="95" w:right="363" w:firstLine="7"/>
                              <w:rPr>
                                <w:rFonts w:ascii="Verdana"/>
                                <w:b/>
                                <w:sz w:val="20"/>
                              </w:rPr>
                            </w:pPr>
                            <w:r>
                              <w:rPr>
                                <w:rFonts w:ascii="Verdana"/>
                                <w:b/>
                                <w:sz w:val="20"/>
                              </w:rPr>
                              <w:t>Added value of the mobility (both for the institutions involved and for the 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2" type="#_x0000_t202" style="position:absolute;margin-left:78.5pt;margin-top:127.75pt;width:438.2pt;height:114.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" filled="f" strokeweight=".72pt">
                <v:textbox inset="0,0,0,0">
                  <w:txbxContent>
                    <w:p w:rsidR="00B82BC2" w:rsidRDefault="00B82BC2" w:rsidP="00B82BC2">
                      <w:pPr>
                        <w:spacing w:line="276" w:lineRule="auto"/>
                        <w:ind w:left="95" w:right="363" w:firstLine="7"/>
                        <w:rPr>
                          <w:rFonts w:ascii="Verdana"/>
                          <w:b/>
                          <w:sz w:val="20"/>
                        </w:rPr>
                      </w:pPr>
                      <w:r>
                        <w:rPr>
                          <w:rFonts w:ascii="Verdana"/>
                          <w:b/>
                          <w:sz w:val="20"/>
                        </w:rPr>
                        <w:t>Added value of the mobility (both for the institutions involved and for the teacher):</w:t>
                      </w:r>
                    </w:p>
                  </w:txbxContent>
                </v:textbox>
                <w10:wrap type="topAndBottom" anchorx="page"/>
              </v:shape>
            </w:pict>
          </mc:Fallback>
        </mc:AlternateContent>
      </w:r>
      <w:r>
        <w:rPr>
          <w:noProof/>
          <w:lang w:bidi="ar-SA"/>
        </w:rPr>
        <mc:AlternateContent>
          <mc:Choice Requires="wps">
            <w:drawing>
              <wp:anchor distT="0" distB="0" distL="0" distR="0" simplePos="0" relativeHeight="251668480" behindDoc="0" locked="0" layoutInCell="1" allowOverlap="1" wp14:anchorId="25673370" wp14:editId="032D2868">
                <wp:simplePos x="0" y="0"/>
                <wp:positionH relativeFrom="page">
                  <wp:posOffset>996950</wp:posOffset>
                </wp:positionH>
                <wp:positionV relativeFrom="paragraph">
                  <wp:posOffset>3264535</wp:posOffset>
                </wp:positionV>
                <wp:extent cx="5565140" cy="1026160"/>
                <wp:effectExtent l="0" t="0" r="16510" b="21590"/>
                <wp:wrapTopAndBottom/>
                <wp:docPr id="1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10261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2BC2" w:rsidRDefault="00B82BC2" w:rsidP="00B82BC2">
                            <w:pPr>
                              <w:spacing w:before="3"/>
                              <w:ind w:left="103"/>
                              <w:rPr>
                                <w:rFonts w:ascii="Verdana"/>
                                <w:b/>
                                <w:sz w:val="20"/>
                              </w:rPr>
                            </w:pPr>
                            <w:r>
                              <w:rPr>
                                <w:rFonts w:ascii="Verdana"/>
                                <w:b/>
                                <w:sz w:val="20"/>
                              </w:rPr>
                              <w:t>Content of the teaching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78.5pt;margin-top:257.05pt;width:438.2pt;height:80.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" filled="f" strokeweight=".72pt">
                <v:textbox inset="0,0,0,0">
                  <w:txbxContent>
                    <w:p w:rsidR="00B82BC2" w:rsidRDefault="00B82BC2" w:rsidP="00B82BC2">
                      <w:pPr>
                        <w:spacing w:before="3"/>
                        <w:ind w:left="103"/>
                        <w:rPr>
                          <w:rFonts w:ascii="Verdana"/>
                          <w:b/>
                          <w:sz w:val="20"/>
                        </w:rPr>
                      </w:pPr>
                      <w:r>
                        <w:rPr>
                          <w:rFonts w:ascii="Verdana"/>
                          <w:b/>
                          <w:sz w:val="20"/>
                        </w:rPr>
                        <w:t>Content of the teaching programme:</w:t>
                      </w:r>
                    </w:p>
                  </w:txbxContent>
                </v:textbox>
                <w10:wrap type="topAndBottom" anchorx="page"/>
              </v:shape>
            </w:pict>
          </mc:Fallback>
        </mc:AlternateContent>
      </w:r>
      <w:r>
        <w:rPr>
          <w:noProof/>
          <w:lang w:bidi="ar-SA"/>
        </w:rPr>
        <mc:AlternateContent>
          <mc:Choice Requires="wps">
            <w:drawing>
              <wp:anchor distT="0" distB="0" distL="0" distR="0" simplePos="0" relativeHeight="251669504" behindDoc="0" locked="0" layoutInCell="1" allowOverlap="1" wp14:anchorId="7673D3A7" wp14:editId="548B9E83">
                <wp:simplePos x="0" y="0"/>
                <wp:positionH relativeFrom="page">
                  <wp:posOffset>996950</wp:posOffset>
                </wp:positionH>
                <wp:positionV relativeFrom="paragraph">
                  <wp:posOffset>4476115</wp:posOffset>
                </wp:positionV>
                <wp:extent cx="5565140" cy="949960"/>
                <wp:effectExtent l="0" t="0" r="16510" b="21590"/>
                <wp:wrapTopAndBottom/>
                <wp:docPr id="1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9499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2BC2" w:rsidRDefault="00B82BC2" w:rsidP="00B82BC2">
                            <w:pPr>
                              <w:spacing w:line="278" w:lineRule="auto"/>
                              <w:ind w:left="95" w:right="744" w:firstLine="7"/>
                              <w:rPr>
                                <w:rFonts w:ascii="Verdana"/>
                                <w:b/>
                                <w:sz w:val="20"/>
                              </w:rPr>
                            </w:pPr>
                            <w:r>
                              <w:rPr>
                                <w:rFonts w:ascii="Verdana"/>
                                <w:b/>
                                <w:sz w:val="20"/>
                              </w:rPr>
                              <w:t>Expected outcomes and impact (not limited to the number of students concerned):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4" type="#_x0000_t202" style="position:absolute;margin-left:78.5pt;margin-top:352.45pt;width:438.2pt;height:74.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" filled="f" strokeweight=".72pt">
                <v:textbox inset="0,0,0,0">
                  <w:txbxContent>
                    <w:p w:rsidR="00B82BC2" w:rsidRDefault="00B82BC2" w:rsidP="00B82BC2">
                      <w:pPr>
                        <w:spacing w:line="278" w:lineRule="auto"/>
                        <w:ind w:left="95" w:right="744" w:firstLine="7"/>
                        <w:rPr>
                          <w:rFonts w:ascii="Verdana"/>
                          <w:b/>
                          <w:sz w:val="20"/>
                        </w:rPr>
                      </w:pPr>
                      <w:r>
                        <w:rPr>
                          <w:rFonts w:ascii="Verdana"/>
                          <w:b/>
                          <w:sz w:val="20"/>
                        </w:rPr>
                        <w:t>Expected outcomes and impact (not limited to the number of students concerned):</w:t>
                      </w:r>
                    </w:p>
                  </w:txbxContent>
                </v:textbox>
                <w10:wrap type="topAndBottom" anchorx="page"/>
              </v:shape>
            </w:pict>
          </mc:Fallback>
        </mc:AlternateContent>
      </w:r>
    </w:p>
    <w:p w:rsidR="00B82BC2" w:rsidRPr="00922A3F" w:rsidRDefault="00B82BC2" w:rsidP="00B82BC2">
      <w:pPr>
        <w:pStyle w:val="GvdeMetni"/>
        <w:spacing w:before="4"/>
        <w:rPr>
          <w:rFonts w:ascii="Verdana"/>
        </w:rPr>
      </w:pPr>
    </w:p>
    <w:p w:rsidR="00B82BC2" w:rsidRPr="00922A3F" w:rsidRDefault="00B82BC2" w:rsidP="00B82BC2">
      <w:pPr>
        <w:pStyle w:val="GvdeMetni"/>
        <w:spacing w:before="2"/>
        <w:rPr>
          <w:rFonts w:ascii="Verdana"/>
        </w:rPr>
      </w:pPr>
    </w:p>
    <w:p w:rsidR="00B82BC2" w:rsidRPr="00922A3F" w:rsidRDefault="00B82BC2" w:rsidP="00B82BC2">
      <w:pPr>
        <w:pStyle w:val="GvdeMetni"/>
        <w:spacing w:before="2"/>
        <w:rPr>
          <w:rFonts w:ascii="Verdana"/>
        </w:rPr>
      </w:pPr>
    </w:p>
    <w:p w:rsidR="00B82BC2" w:rsidRPr="00922A3F" w:rsidRDefault="00B82BC2" w:rsidP="00B82BC2">
      <w:pPr>
        <w:pStyle w:val="ListeParagraf"/>
        <w:widowControl w:val="0"/>
        <w:numPr>
          <w:ilvl w:val="0"/>
          <w:numId w:val="33"/>
        </w:numPr>
        <w:tabs>
          <w:tab w:val="left" w:pos="714"/>
        </w:tabs>
        <w:autoSpaceDE w:val="0"/>
        <w:autoSpaceDN w:val="0"/>
        <w:spacing w:before="71"/>
        <w:ind w:left="713" w:hanging="357"/>
        <w:rPr>
          <w:rFonts w:ascii="Verdana"/>
          <w:b/>
          <w:sz w:val="18"/>
          <w:szCs w:val="18"/>
        </w:rPr>
      </w:pPr>
      <w:r w:rsidRPr="00922A3F">
        <w:rPr>
          <w:rFonts w:ascii="Verdana"/>
          <w:b/>
          <w:color w:val="001F5F"/>
          <w:sz w:val="18"/>
          <w:szCs w:val="18"/>
        </w:rPr>
        <w:t>COMMITMENT OF THE THREE PARTIES</w:t>
      </w:r>
    </w:p>
    <w:p w:rsidR="00B82BC2" w:rsidRPr="00922A3F" w:rsidRDefault="00B82BC2" w:rsidP="00B82BC2">
      <w:pPr>
        <w:pStyle w:val="GvdeMetni"/>
        <w:spacing w:before="7"/>
        <w:rPr>
          <w:rFonts w:ascii="Verdana"/>
          <w:b/>
        </w:rPr>
      </w:pPr>
    </w:p>
    <w:p w:rsidR="00B82BC2" w:rsidRPr="00922A3F" w:rsidRDefault="00B82BC2" w:rsidP="00B82BC2">
      <w:pPr>
        <w:spacing w:line="278" w:lineRule="auto"/>
        <w:ind w:left="356" w:right="1337"/>
        <w:rPr>
          <w:rFonts w:ascii="Verdana"/>
          <w:sz w:val="18"/>
          <w:szCs w:val="18"/>
        </w:rPr>
      </w:pPr>
      <w:r w:rsidRPr="00922A3F">
        <w:rPr>
          <w:rFonts w:ascii="Verdana"/>
          <w:sz w:val="18"/>
          <w:szCs w:val="18"/>
        </w:rPr>
        <w:t>By signing this document, the teacher, the sending institution/enterprise and the receiving institution confirm that they approve the proposed mobility agreement.</w:t>
      </w:r>
    </w:p>
    <w:p w:rsidR="00B82BC2" w:rsidRPr="00922A3F" w:rsidRDefault="00B82BC2" w:rsidP="00B82BC2">
      <w:pPr>
        <w:spacing w:before="115" w:line="276" w:lineRule="auto"/>
        <w:ind w:left="356" w:right="451"/>
        <w:rPr>
          <w:rFonts w:ascii="Verdana"/>
          <w:sz w:val="18"/>
          <w:szCs w:val="18"/>
        </w:rPr>
      </w:pPr>
      <w:r w:rsidRPr="00922A3F">
        <w:rPr>
          <w:rFonts w:ascii="Verdana"/>
          <w:sz w:val="18"/>
          <w:szCs w:val="18"/>
        </w:rPr>
        <w:t>The sending higher education institution supports the staff mobility as part of its modernisation and internationalisation strategy and will recognise it as a component in any evaluation or assessment of the teacher.</w:t>
      </w:r>
    </w:p>
    <w:p w:rsidR="00B82BC2" w:rsidRPr="00922A3F" w:rsidRDefault="00B82BC2" w:rsidP="00B82BC2">
      <w:pPr>
        <w:spacing w:before="122" w:line="276" w:lineRule="auto"/>
        <w:ind w:left="356" w:right="579"/>
        <w:rPr>
          <w:rFonts w:ascii="Verdana"/>
          <w:sz w:val="18"/>
          <w:szCs w:val="18"/>
        </w:rPr>
      </w:pPr>
      <w:r w:rsidRPr="00922A3F">
        <w:rPr>
          <w:rFonts w:ascii="Verdana"/>
          <w:sz w:val="18"/>
          <w:szCs w:val="18"/>
        </w:rPr>
        <w:t>The teacher will share his/her experience, in particular its impact on his/her professional development and on the sending higher education institution, as a source of inspiration to others.</w:t>
      </w:r>
    </w:p>
    <w:p w:rsidR="00B82BC2" w:rsidRPr="00922A3F" w:rsidRDefault="00B82BC2" w:rsidP="00B82BC2">
      <w:pPr>
        <w:spacing w:before="119" w:line="276" w:lineRule="auto"/>
        <w:ind w:left="356" w:right="1493"/>
        <w:rPr>
          <w:rFonts w:ascii="Verdana"/>
          <w:sz w:val="18"/>
          <w:szCs w:val="18"/>
        </w:rPr>
      </w:pPr>
      <w:r w:rsidRPr="00922A3F">
        <w:rPr>
          <w:rFonts w:ascii="Verdana"/>
          <w:sz w:val="18"/>
          <w:szCs w:val="18"/>
        </w:rPr>
        <w:lastRenderedPageBreak/>
        <w:t>The teacher and receiving institution will communicate to the sending institution/enterprise any problems or changes regarding the proposed mobility programme or mobility period.</w:t>
      </w:r>
    </w:p>
    <w:p w:rsidR="00B82BC2" w:rsidRPr="00922A3F" w:rsidRDefault="00B82BC2" w:rsidP="00B82BC2">
      <w:pPr>
        <w:pStyle w:val="GvdeMetni"/>
        <w:spacing w:before="7"/>
        <w:rPr>
          <w:rFonts w:ascii="Verdana"/>
        </w:rPr>
      </w:pPr>
      <w:r>
        <w:rPr>
          <w:noProof/>
          <w:lang w:bidi="ar-SA"/>
        </w:rPr>
        <mc:AlternateContent>
          <mc:Choice Requires="wpg">
            <w:drawing>
              <wp:anchor distT="0" distB="0" distL="0" distR="0" simplePos="0" relativeHeight="251670528" behindDoc="0" locked="0" layoutInCell="1" allowOverlap="1" wp14:anchorId="4A85C277" wp14:editId="08822268">
                <wp:simplePos x="0" y="0"/>
                <wp:positionH relativeFrom="page">
                  <wp:posOffset>957580</wp:posOffset>
                </wp:positionH>
                <wp:positionV relativeFrom="paragraph">
                  <wp:posOffset>127635</wp:posOffset>
                </wp:positionV>
                <wp:extent cx="5646420" cy="780415"/>
                <wp:effectExtent l="0" t="0" r="11430" b="19685"/>
                <wp:wrapTopAndBottom/>
                <wp:docPr id="15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80415"/>
                          <a:chOff x="1508" y="201"/>
                          <a:chExt cx="8892" cy="1229"/>
                        </a:xfrm>
                      </wpg:grpSpPr>
                      <wps:wsp>
                        <wps:cNvPr id="154" name="Line 44"/>
                        <wps:cNvCnPr/>
                        <wps:spPr bwMode="auto">
                          <a:xfrm>
                            <a:off x="1522" y="208"/>
                            <a:ext cx="88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43"/>
                        <wps:cNvCnPr/>
                        <wps:spPr bwMode="auto">
                          <a:xfrm>
                            <a:off x="1515" y="201"/>
                            <a:ext cx="0" cy="122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42"/>
                        <wps:cNvCnPr/>
                        <wps:spPr bwMode="auto">
                          <a:xfrm>
                            <a:off x="1522" y="1422"/>
                            <a:ext cx="88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41"/>
                        <wps:cNvCnPr/>
                        <wps:spPr bwMode="auto">
                          <a:xfrm>
                            <a:off x="10392" y="201"/>
                            <a:ext cx="0" cy="122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Text Box 40"/>
                        <wps:cNvSpPr txBox="1">
                          <a:spLocks noChangeArrowheads="1"/>
                        </wps:cNvSpPr>
                        <wps:spPr bwMode="auto">
                          <a:xfrm>
                            <a:off x="7789" y="1135"/>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Default="00B82BC2" w:rsidP="00B82BC2">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s:wsp>
                        <wps:cNvPr id="159" name="Text Box 39"/>
                        <wps:cNvSpPr txBox="1">
                          <a:spLocks noChangeArrowheads="1"/>
                        </wps:cNvSpPr>
                        <wps:spPr bwMode="auto">
                          <a:xfrm>
                            <a:off x="1622" y="336"/>
                            <a:ext cx="1348"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Default="00B82BC2" w:rsidP="00B82BC2">
                              <w:pPr>
                                <w:spacing w:line="242" w:lineRule="exact"/>
                                <w:rPr>
                                  <w:rFonts w:ascii="Verdana"/>
                                  <w:b/>
                                  <w:sz w:val="20"/>
                                </w:rPr>
                              </w:pPr>
                              <w:r>
                                <w:rPr>
                                  <w:rFonts w:ascii="Verdana"/>
                                  <w:b/>
                                  <w:sz w:val="20"/>
                                </w:rPr>
                                <w:t>The teacher</w:t>
                              </w:r>
                            </w:p>
                            <w:p w:rsidR="00B82BC2" w:rsidRDefault="00B82BC2" w:rsidP="00B82BC2">
                              <w:pPr>
                                <w:spacing w:before="36" w:line="400" w:lineRule="exact"/>
                                <w:rPr>
                                  <w:rFonts w:ascii="Verdana"/>
                                  <w:sz w:val="20"/>
                                </w:rPr>
                              </w:pPr>
                              <w:r>
                                <w:rPr>
                                  <w:rFonts w:ascii="Verdana"/>
                                  <w:sz w:val="20"/>
                                </w:rPr>
                                <w:t xml:space="preserve">Name: </w:t>
                              </w:r>
                              <w:r>
                                <w:rPr>
                                  <w:rFonts w:ascii="Verdana"/>
                                  <w:w w:val="95"/>
                                  <w:sz w:val="20"/>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5" style="position:absolute;margin-left:75.4pt;margin-top:10.05pt;width:444.6pt;height:61.45pt;z-index:251670528;mso-wrap-distance-left:0;mso-wrap-distance-right:0;mso-position-horizontal-relative:page" coordorigin="1508,201" coordsize="8892,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">
                <v:line id="Line 44" o:spid="_x0000_s1056" style="position:absolute;visibility:visible;mso-wrap-style:square" from="1522,208" to="1038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xdcMQAAADcAAAADwAAAGRycy9kb3ducmV2LnhtbERPS2vCQBC+F/wPywje6sbW2JK6ihQK&#10;0pPGR9vbNDtNgtnZJbs18d+7QqG3+fieM1/2phFnan1tWcFknIAgLqyuuVSw373dP4PwAVljY5kU&#10;XMjDcjG4m2OmbcdbOuehFDGEfYYKqhBcJqUvKjLox9YRR+7HtgZDhG0pdYtdDDeNfEiSmTRYc2yo&#10;0NFrRcUp/zUKvj+pO2yPq/TjKc33h82jO369O6VGw371AiJQH/7Ff+61jvPTKdyei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F1wxAAAANwAAAAPAAAAAAAAAAAA&#10;AAAAAKECAABkcnMvZG93bnJldi54bWxQSwUGAAAAAAQABAD5AAAAkgMAAAAA&#10;" strokeweight=".72pt"/>
                <v:line id="Line 43" o:spid="_x0000_s1057" style="position:absolute;visibility:visible;mso-wrap-style:square" from="1515,201" to="1515,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468MAAADcAAAADwAAAGRycy9kb3ducmV2LnhtbERPS2vCQBC+F/wPywi91Y0tqRJdRQqF&#10;0lON79s0O02C2dkluzXpv3eFgrf5+J4zX/amERdqfW1ZwXiUgCAurK65VLDdvD9NQfiArLGxTAr+&#10;yMNyMXiYY6Ztx2u65KEUMYR9hgqqEFwmpS8qMuhH1hFH7se2BkOEbSl1i10MN418TpJXabDm2FCh&#10;o7eKinP+axR8H6nbrfer9DBJ8+3u68XtT59Oqcdhv5qBCNSHu/jf/aHj/DSF2zPx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Q+OvDAAAA3AAAAA8AAAAAAAAAAAAA&#10;AAAAoQIAAGRycy9kb3ducmV2LnhtbFBLBQYAAAAABAAEAPkAAACRAwAAAAA=&#10;" strokeweight=".72pt"/>
                <v:line id="Line 42" o:spid="_x0000_s1058" style="position:absolute;visibility:visible;mso-wrap-style:square" from="1522,1422" to="10384,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JmnMQAAADcAAAADwAAAGRycy9kb3ducmV2LnhtbERPS2vCQBC+F/wPywi91U2V2JK6igiC&#10;9FTjo+1tmp0mwezskt2a+O9dQehtPr7nzBa9acSZWl9bVvA8SkAQF1bXXCrY79ZPryB8QNbYWCYF&#10;F/KwmA8eZphp2/GWznkoRQxhn6GCKgSXSemLigz6kXXEkfu1rcEQYVtK3WIXw00jx0kylQZrjg0V&#10;OlpVVJzyP6Pg54u6w/a4TD9f0nx/+Ji44/e7U+px2C/fQATqw7/47t7oOD+d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macxAAAANwAAAAPAAAAAAAAAAAA&#10;AAAAAKECAABkcnMvZG93bnJldi54bWxQSwUGAAAAAAQABAD5AAAAkgMAAAAA&#10;" strokeweight=".72pt"/>
                <v:line id="Line 41" o:spid="_x0000_s1059" style="position:absolute;visibility:visible;mso-wrap-style:square" from="10392,201" to="10392,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DB8QAAADcAAAADwAAAGRycy9kb3ducmV2LnhtbERPS2vCQBC+C/6HZYTedKMltaSuIkKh&#10;9KTx0fY2zU6TYHZ2yW5N/PeuUOhtPr7nLFa9acSFWl9bVjCdJCCIC6trLhUc9q/jZxA+IGtsLJOC&#10;K3lYLYeDBWbadryjSx5KEUPYZ6igCsFlUvqiIoN+Yh1x5H5sazBE2JZSt9jFcNPIWZI8SYM1x4YK&#10;HW0qKs75r1Hw/UndcXdapx/zND8ct4/u9PXulHoY9esXEIH68C/+c7/pOD+dw/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sMHxAAAANwAAAAPAAAAAAAAAAAA&#10;AAAAAKECAABkcnMvZG93bnJldi54bWxQSwUGAAAAAAQABAD5AAAAkgMAAAAA&#10;" strokeweight=".72pt"/>
                <v:shape id="Text Box 40" o:spid="_x0000_s1060" type="#_x0000_t202" style="position:absolute;left:7789;top:1135;width:58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B82BC2" w:rsidRDefault="00B82BC2" w:rsidP="00B82BC2">
                        <w:pPr>
                          <w:spacing w:line="242" w:lineRule="exact"/>
                          <w:rPr>
                            <w:rFonts w:ascii="Verdana"/>
                            <w:sz w:val="20"/>
                          </w:rPr>
                        </w:pPr>
                        <w:r>
                          <w:rPr>
                            <w:rFonts w:ascii="Verdana"/>
                            <w:sz w:val="20"/>
                          </w:rPr>
                          <w:t>Date:</w:t>
                        </w:r>
                      </w:p>
                    </w:txbxContent>
                  </v:textbox>
                </v:shape>
                <v:shape id="Text Box 39" o:spid="_x0000_s1061" type="#_x0000_t202" style="position:absolute;left:1622;top:336;width:134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B82BC2" w:rsidRDefault="00B82BC2" w:rsidP="00B82BC2">
                        <w:pPr>
                          <w:spacing w:line="242" w:lineRule="exact"/>
                          <w:rPr>
                            <w:rFonts w:ascii="Verdana"/>
                            <w:b/>
                            <w:sz w:val="20"/>
                          </w:rPr>
                        </w:pPr>
                        <w:r>
                          <w:rPr>
                            <w:rFonts w:ascii="Verdana"/>
                            <w:b/>
                            <w:sz w:val="20"/>
                          </w:rPr>
                          <w:t>The teacher</w:t>
                        </w:r>
                      </w:p>
                      <w:p w:rsidR="00B82BC2" w:rsidRDefault="00B82BC2" w:rsidP="00B82BC2">
                        <w:pPr>
                          <w:spacing w:before="36" w:line="400" w:lineRule="exact"/>
                          <w:rPr>
                            <w:rFonts w:ascii="Verdana"/>
                            <w:sz w:val="20"/>
                          </w:rPr>
                        </w:pPr>
                        <w:r>
                          <w:rPr>
                            <w:rFonts w:ascii="Verdana"/>
                            <w:sz w:val="20"/>
                          </w:rPr>
                          <w:t xml:space="preserve">Name: </w:t>
                        </w:r>
                        <w:r>
                          <w:rPr>
                            <w:rFonts w:ascii="Verdana"/>
                            <w:w w:val="95"/>
                            <w:sz w:val="20"/>
                          </w:rPr>
                          <w:t>Signature:</w:t>
                        </w:r>
                      </w:p>
                    </w:txbxContent>
                  </v:textbox>
                </v:shape>
                <w10:wrap type="topAndBottom" anchorx="page"/>
              </v:group>
            </w:pict>
          </mc:Fallback>
        </mc:AlternateContent>
      </w:r>
      <w:r>
        <w:rPr>
          <w:noProof/>
          <w:lang w:bidi="ar-SA"/>
        </w:rPr>
        <mc:AlternateContent>
          <mc:Choice Requires="wpg">
            <w:drawing>
              <wp:anchor distT="0" distB="0" distL="0" distR="0" simplePos="0" relativeHeight="251671552" behindDoc="0" locked="0" layoutInCell="1" allowOverlap="1" wp14:anchorId="036E94BA" wp14:editId="444C45BD">
                <wp:simplePos x="0" y="0"/>
                <wp:positionH relativeFrom="page">
                  <wp:posOffset>967740</wp:posOffset>
                </wp:positionH>
                <wp:positionV relativeFrom="paragraph">
                  <wp:posOffset>1049655</wp:posOffset>
                </wp:positionV>
                <wp:extent cx="5624830" cy="780415"/>
                <wp:effectExtent l="0" t="0" r="13970" b="19685"/>
                <wp:wrapTopAndBottom/>
                <wp:docPr id="12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780415"/>
                          <a:chOff x="1524" y="1653"/>
                          <a:chExt cx="8858" cy="1229"/>
                        </a:xfrm>
                      </wpg:grpSpPr>
                      <wps:wsp>
                        <wps:cNvPr id="123" name="Line 37"/>
                        <wps:cNvCnPr/>
                        <wps:spPr bwMode="auto">
                          <a:xfrm>
                            <a:off x="1539" y="1660"/>
                            <a:ext cx="88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36"/>
                        <wps:cNvCnPr/>
                        <wps:spPr bwMode="auto">
                          <a:xfrm>
                            <a:off x="1532" y="1653"/>
                            <a:ext cx="0" cy="122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35"/>
                        <wps:cNvCnPr/>
                        <wps:spPr bwMode="auto">
                          <a:xfrm>
                            <a:off x="1539" y="2874"/>
                            <a:ext cx="88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34"/>
                        <wps:cNvCnPr/>
                        <wps:spPr bwMode="auto">
                          <a:xfrm>
                            <a:off x="10375" y="1653"/>
                            <a:ext cx="0" cy="122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Text Box 33"/>
                        <wps:cNvSpPr txBox="1">
                          <a:spLocks noChangeArrowheads="1"/>
                        </wps:cNvSpPr>
                        <wps:spPr bwMode="auto">
                          <a:xfrm>
                            <a:off x="7823" y="2587"/>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Default="00B82BC2" w:rsidP="00B82BC2">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s:wsp>
                        <wps:cNvPr id="152" name="Text Box 32"/>
                        <wps:cNvSpPr txBox="1">
                          <a:spLocks noChangeArrowheads="1"/>
                        </wps:cNvSpPr>
                        <wps:spPr bwMode="auto">
                          <a:xfrm>
                            <a:off x="1639" y="1788"/>
                            <a:ext cx="3909"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Default="00B82BC2" w:rsidP="00B82BC2">
                              <w:pPr>
                                <w:spacing w:line="242" w:lineRule="exact"/>
                                <w:rPr>
                                  <w:rFonts w:ascii="Verdana"/>
                                  <w:b/>
                                  <w:sz w:val="20"/>
                                </w:rPr>
                              </w:pPr>
                              <w:r>
                                <w:rPr>
                                  <w:rFonts w:ascii="Verdana"/>
                                  <w:b/>
                                  <w:sz w:val="20"/>
                                </w:rPr>
                                <w:t>The sending institution/enterprise</w:t>
                              </w:r>
                            </w:p>
                            <w:p w:rsidR="00B82BC2" w:rsidRDefault="00B82BC2" w:rsidP="00B82BC2">
                              <w:pPr>
                                <w:spacing w:before="36" w:line="400" w:lineRule="exact"/>
                                <w:ind w:right="597"/>
                                <w:rPr>
                                  <w:rFonts w:ascii="Verdana"/>
                                  <w:sz w:val="20"/>
                                </w:rPr>
                              </w:pPr>
                              <w:r>
                                <w:rPr>
                                  <w:rFonts w:ascii="Verdana"/>
                                  <w:sz w:val="20"/>
                                </w:rPr>
                                <w:t>Name of the responsible person: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62" style="position:absolute;margin-left:76.2pt;margin-top:82.65pt;width:442.9pt;height:61.45pt;z-index:251671552;mso-wrap-distance-left:0;mso-wrap-distance-right:0;mso-position-horizontal-relative:page" coordorigin="1524,1653" coordsize="8858,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">
                <v:line id="Line 37" o:spid="_x0000_s1063" style="position:absolute;visibility:visible;mso-wrap-style:square" from="1539,1660" to="10367,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2ecMAAADcAAAADwAAAGRycy9kb3ducmV2LnhtbERPS2vCQBC+F/wPywi91Y2KVaKrSKFQ&#10;etL4vk2z0ySYnV2yWxP/fbdQ8DYf33MWq87U4kaNrywrGA4SEMS51RUXCva795cZCB+QNdaWScGd&#10;PKyWvacFptq2vKVbFgoRQ9inqKAMwaVS+rwkg35gHXHkvm1jMETYFFI32MZwU8tRkrxKgxXHhhId&#10;vZWUX7Mfo+DrTO1he1xPTtNJtj9sxu54+XRKPfe79RxEoC48xP/uDx3nj8b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ztnnDAAAA3AAAAA8AAAAAAAAAAAAA&#10;AAAAoQIAAGRycy9kb3ducmV2LnhtbFBLBQYAAAAABAAEAPkAAACRAwAAAAA=&#10;" strokeweight=".72pt"/>
                <v:line id="Line 36" o:spid="_x0000_s1064" style="position:absolute;visibility:visible;mso-wrap-style:square" from="1532,1653" to="1532,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BqMcAAADcAAAADwAAAGRycy9kb3ducmV2LnhtbESPQU/CQBCF7yb+h82YcIMtImoqCyEm&#10;JsYTVEC9jd2hbezObrorLf+eOZh4m8l78943i9XgWnWiLjaeDUwnGSji0tuGKwO795fxI6iYkC22&#10;nsnAmSKsltdXC8yt73lLpyJVSkI45migTinkWseyJodx4gOxaEffOUyydpW2HfYS7lp9m2X32mHD&#10;0lBjoOeayp/i1xn4/qR+vz2s5x8P82K338zC4estGDO6GdZPoBIN6d/8d/1qBf9OaOUZmUA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iMGoxwAAANwAAAAPAAAAAAAA&#10;AAAAAAAAAKECAABkcnMvZG93bnJldi54bWxQSwUGAAAAAAQABAD5AAAAlQMAAAAA&#10;" strokeweight=".72pt"/>
                <v:line id="Line 35" o:spid="_x0000_s1065" style="position:absolute;visibility:visible;mso-wrap-style:square" from="1539,2874" to="10367,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kM8QAAADcAAAADwAAAGRycy9kb3ducmV2LnhtbERPS2vCQBC+F/wPywi91Y2tVo2uIoWC&#10;9FTjs7dpdkyC2dkluzXpv+8WCr3Nx/ecxaoztbhR4yvLCoaDBARxbnXFhYL97vVhCsIHZI21ZVLw&#10;TR5Wy97dAlNtW97SLQuFiCHsU1RQhuBSKX1ekkE/sI44chfbGAwRNoXUDbYx3NTyMUmepcGKY0OJ&#10;jl5Kyq/Zl1Hweab2sD2ux6fJONsf3p/c8ePNKXXf79ZzEIG68C/+c290nD+awe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GQzxAAAANwAAAAPAAAAAAAAAAAA&#10;AAAAAKECAABkcnMvZG93bnJldi54bWxQSwUGAAAAAAQABAD5AAAAkgMAAAAA&#10;" strokeweight=".72pt"/>
                <v:line id="Line 34" o:spid="_x0000_s1066" style="position:absolute;visibility:visible;mso-wrap-style:square" from="10375,1653" to="10375,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bc8cAAADcAAAADwAAAGRycy9kb3ducmV2LnhtbESPT0vDQBDF70K/wzIFb3ZTJSppt6UI&#10;gniy6R/tbcyOSWh2dsmuTfz2zkHwNsN7895vluvRdepCfWw9G5jPMlDElbct1wb2u+ebR1AxIVvs&#10;PJOBH4qwXk2ullhYP/CWLmWqlYRwLNBAk1IotI5VQw7jzAdi0b587zDJ2tfa9jhIuOv0bZbda4ct&#10;S0ODgZ4aqs7ltzPw+UHDYXvc5O8Pebk/vN2F4+k1GHM9HTcLUInG9G/+u36xgp8Lvj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J1tzxwAAANwAAAAPAAAAAAAA&#10;AAAAAAAAAKECAABkcnMvZG93bnJldi54bWxQSwUGAAAAAAQABAD5AAAAlQMAAAAA&#10;" strokeweight=".72pt"/>
                <v:shape id="Text Box 33" o:spid="_x0000_s1067" type="#_x0000_t202" style="position:absolute;left:7823;top:2587;width:58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B82BC2" w:rsidRDefault="00B82BC2" w:rsidP="00B82BC2">
                        <w:pPr>
                          <w:spacing w:line="242" w:lineRule="exact"/>
                          <w:rPr>
                            <w:rFonts w:ascii="Verdana"/>
                            <w:sz w:val="20"/>
                          </w:rPr>
                        </w:pPr>
                        <w:r>
                          <w:rPr>
                            <w:rFonts w:ascii="Verdana"/>
                            <w:sz w:val="20"/>
                          </w:rPr>
                          <w:t>Date:</w:t>
                        </w:r>
                      </w:p>
                    </w:txbxContent>
                  </v:textbox>
                </v:shape>
                <v:shape id="Text Box 32" o:spid="_x0000_s1068" type="#_x0000_t202" style="position:absolute;left:1639;top:1788;width:3909;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B82BC2" w:rsidRDefault="00B82BC2" w:rsidP="00B82BC2">
                        <w:pPr>
                          <w:spacing w:line="242" w:lineRule="exact"/>
                          <w:rPr>
                            <w:rFonts w:ascii="Verdana"/>
                            <w:b/>
                            <w:sz w:val="20"/>
                          </w:rPr>
                        </w:pPr>
                        <w:r>
                          <w:rPr>
                            <w:rFonts w:ascii="Verdana"/>
                            <w:b/>
                            <w:sz w:val="20"/>
                          </w:rPr>
                          <w:t>The sending institution/enterprise</w:t>
                        </w:r>
                      </w:p>
                      <w:p w:rsidR="00B82BC2" w:rsidRDefault="00B82BC2" w:rsidP="00B82BC2">
                        <w:pPr>
                          <w:spacing w:before="36" w:line="400" w:lineRule="exact"/>
                          <w:ind w:right="597"/>
                          <w:rPr>
                            <w:rFonts w:ascii="Verdana"/>
                            <w:sz w:val="20"/>
                          </w:rPr>
                        </w:pPr>
                        <w:r>
                          <w:rPr>
                            <w:rFonts w:ascii="Verdana"/>
                            <w:sz w:val="20"/>
                          </w:rPr>
                          <w:t>Name of the responsible person: Signature:</w:t>
                        </w:r>
                      </w:p>
                    </w:txbxContent>
                  </v:textbox>
                </v:shape>
                <w10:wrap type="topAndBottom" anchorx="page"/>
              </v:group>
            </w:pict>
          </mc:Fallback>
        </mc:AlternateContent>
      </w:r>
      <w:r>
        <w:rPr>
          <w:noProof/>
          <w:lang w:bidi="ar-SA"/>
        </w:rPr>
        <mc:AlternateContent>
          <mc:Choice Requires="wpg">
            <w:drawing>
              <wp:anchor distT="0" distB="0" distL="0" distR="0" simplePos="0" relativeHeight="251672576" behindDoc="0" locked="0" layoutInCell="1" allowOverlap="1" wp14:anchorId="3D1C36E8" wp14:editId="7E73348D">
                <wp:simplePos x="0" y="0"/>
                <wp:positionH relativeFrom="page">
                  <wp:posOffset>974090</wp:posOffset>
                </wp:positionH>
                <wp:positionV relativeFrom="paragraph">
                  <wp:posOffset>1971675</wp:posOffset>
                </wp:positionV>
                <wp:extent cx="5612765" cy="780415"/>
                <wp:effectExtent l="0" t="0" r="6985" b="19685"/>
                <wp:wrapTopAndBottom/>
                <wp:docPr id="1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80415"/>
                          <a:chOff x="1534" y="3105"/>
                          <a:chExt cx="8839" cy="1229"/>
                        </a:xfrm>
                      </wpg:grpSpPr>
                      <wps:wsp>
                        <wps:cNvPr id="116" name="Line 30"/>
                        <wps:cNvCnPr/>
                        <wps:spPr bwMode="auto">
                          <a:xfrm>
                            <a:off x="1548" y="3112"/>
                            <a:ext cx="8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29"/>
                        <wps:cNvCnPr/>
                        <wps:spPr bwMode="auto">
                          <a:xfrm>
                            <a:off x="1541" y="3105"/>
                            <a:ext cx="0" cy="12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28"/>
                        <wps:cNvCnPr/>
                        <wps:spPr bwMode="auto">
                          <a:xfrm>
                            <a:off x="1548" y="4327"/>
                            <a:ext cx="8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27"/>
                        <wps:cNvCnPr/>
                        <wps:spPr bwMode="auto">
                          <a:xfrm>
                            <a:off x="10365" y="3105"/>
                            <a:ext cx="0" cy="12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Text Box 26"/>
                        <wps:cNvSpPr txBox="1">
                          <a:spLocks noChangeArrowheads="1"/>
                        </wps:cNvSpPr>
                        <wps:spPr bwMode="auto">
                          <a:xfrm>
                            <a:off x="7796" y="4039"/>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Default="00B82BC2" w:rsidP="00B82BC2">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s:wsp>
                        <wps:cNvPr id="121" name="Text Box 25"/>
                        <wps:cNvSpPr txBox="1">
                          <a:spLocks noChangeArrowheads="1"/>
                        </wps:cNvSpPr>
                        <wps:spPr bwMode="auto">
                          <a:xfrm>
                            <a:off x="1649" y="3240"/>
                            <a:ext cx="3311"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Default="00B82BC2" w:rsidP="00B82BC2">
                              <w:pPr>
                                <w:spacing w:line="242" w:lineRule="exact"/>
                                <w:rPr>
                                  <w:rFonts w:ascii="Verdana"/>
                                  <w:b/>
                                  <w:sz w:val="20"/>
                                </w:rPr>
                              </w:pPr>
                              <w:r>
                                <w:rPr>
                                  <w:rFonts w:ascii="Verdana"/>
                                  <w:b/>
                                  <w:sz w:val="20"/>
                                </w:rPr>
                                <w:t>The receiving institution</w:t>
                              </w:r>
                            </w:p>
                            <w:p w:rsidR="00B82BC2" w:rsidRDefault="00B82BC2" w:rsidP="00B82BC2">
                              <w:pPr>
                                <w:spacing w:before="1" w:line="400" w:lineRule="atLeast"/>
                                <w:ind w:right="-1"/>
                                <w:rPr>
                                  <w:rFonts w:ascii="Verdana"/>
                                  <w:sz w:val="20"/>
                                </w:rPr>
                              </w:pPr>
                              <w:r>
                                <w:rPr>
                                  <w:rFonts w:ascii="Verdana"/>
                                  <w:sz w:val="20"/>
                                </w:rPr>
                                <w:t>Name of the responsible person: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69" style="position:absolute;margin-left:76.7pt;margin-top:155.25pt;width:441.95pt;height:61.45pt;z-index:251672576;mso-wrap-distance-left:0;mso-wrap-distance-right:0;mso-position-horizontal-relative:page" coordorigin="1534,3105" coordsize="8839,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">
                <v:line id="Line 30" o:spid="_x0000_s1070" style="position:absolute;visibility:visible;mso-wrap-style:square" from="1548,3112" to="10358,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fXMMAAADcAAAADwAAAGRycy9kb3ducmV2LnhtbERPS2vCQBC+F/wPywje6sYWH0RXkUKh&#10;9FRTn7dpdpqEZmeX7Griv3cFobf5+J6zWHWmFhdqfGVZwWiYgCDOra64ULD9fn+egfABWWNtmRRc&#10;ycNq2XtaYKptyxu6ZKEQMYR9igrKEFwqpc9LMuiH1hFH7tc2BkOETSF1g20MN7V8SZKJNFhxbCjR&#10;0VtJ+V92Ngp+jtTuNvv1+DAdZ9vd16vbnz6dUoN+t56DCNSFf/HD/aHj/NE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o31zDAAAA3AAAAA8AAAAAAAAAAAAA&#10;AAAAoQIAAGRycy9kb3ducmV2LnhtbFBLBQYAAAAABAAEAPkAAACRAwAAAAA=&#10;" strokeweight=".72pt"/>
                <v:line id="Line 29" o:spid="_x0000_s1071" style="position:absolute;visibility:visible;mso-wrap-style:square" from="1541,3105" to="1541,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6x8MAAADcAAAADwAAAGRycy9kb3ducmV2LnhtbERPS2vCQBC+C/0Pywi96cYWH6SuIgVB&#10;eqqpz9s0Oyah2dkluzXpv3cFobf5+J4zX3amFldqfGVZwWiYgCDOra64ULD7Wg9mIHxA1lhbJgV/&#10;5GG5eOrNMdW25S1ds1CIGMI+RQVlCC6V0uclGfRD64gjd7GNwRBhU0jdYBvDTS1fkmQiDVYcG0p0&#10;9F5S/pP9GgXfJ2r328NqfJyOs93+89Udzh9Oqed+t3oDEagL/+KHe6Pj/NEU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kesfDAAAA3AAAAA8AAAAAAAAAAAAA&#10;AAAAoQIAAGRycy9kb3ducmV2LnhtbFBLBQYAAAAABAAEAPkAAACRAwAAAAA=&#10;" strokeweight=".72pt"/>
                <v:line id="Line 28" o:spid="_x0000_s1072" style="position:absolute;visibility:visible;mso-wrap-style:square" from="1548,4327" to="10358,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utccAAADcAAAADwAAAGRycy9kb3ducmV2LnhtbESPT0vDQBDF7wW/wzKCN7tppa3Ebksp&#10;COLJpn/U25gdk2B2dsmuTfz2nYPQ2wzvzXu/Wa4H16ozdbHxbGAyzkARl942XBk47J/vH0HFhGyx&#10;9UwG/ijCenUzWmJufc87OhepUhLCMUcDdUoh1zqWNTmMYx+IRfv2ncMka1dp22Ev4a7V0yyba4cN&#10;S0ONgbY1lT/FrzPw9UH9cXfazN4Xs+JwfHsIp8/XYMzd7bB5ApVoSFfz//WLFfyJ0Mo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O+61xwAAANwAAAAPAAAAAAAA&#10;AAAAAAAAAKECAABkcnMvZG93bnJldi54bWxQSwUGAAAAAAQABAD5AAAAlQMAAAAA&#10;" strokeweight=".72pt"/>
                <v:line id="Line 27" o:spid="_x0000_s1073" style="position:absolute;visibility:visible;mso-wrap-style:square" from="10365,3105" to="10365,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LLsQAAADcAAAADwAAAGRycy9kb3ducmV2LnhtbERPS2vCQBC+F/wPyxR6qxsVH01dRQSh&#10;9FTjo3qbZqdJMDu7ZLcm/feuUOhtPr7nzJedqcWVGl9ZVjDoJyCIc6srLhTsd5vnGQgfkDXWlknB&#10;L3lYLnoPc0y1bXlL1ywUIoawT1FBGYJLpfR5SQZ93zriyH3bxmCIsCmkbrCN4aaWwySZSIMVx4YS&#10;Ha1Lyi/Zj1HwdaL2sD2uxp/TcbY/fIzc8fzulHp67FavIAJ14V/8537Tcf7gBe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0suxAAAANwAAAAPAAAAAAAAAAAA&#10;AAAAAKECAABkcnMvZG93bnJldi54bWxQSwUGAAAAAAQABAD5AAAAkgMAAAAA&#10;" strokeweight=".72pt"/>
                <v:shape id="Text Box 26" o:spid="_x0000_s1074" type="#_x0000_t202" style="position:absolute;left:7796;top:4039;width:58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B82BC2" w:rsidRDefault="00B82BC2" w:rsidP="00B82BC2">
                        <w:pPr>
                          <w:spacing w:line="242" w:lineRule="exact"/>
                          <w:rPr>
                            <w:rFonts w:ascii="Verdana"/>
                            <w:sz w:val="20"/>
                          </w:rPr>
                        </w:pPr>
                        <w:r>
                          <w:rPr>
                            <w:rFonts w:ascii="Verdana"/>
                            <w:sz w:val="20"/>
                          </w:rPr>
                          <w:t>Date:</w:t>
                        </w:r>
                      </w:p>
                    </w:txbxContent>
                  </v:textbox>
                </v:shape>
                <v:shape id="Text Box 25" o:spid="_x0000_s1075" type="#_x0000_t202" style="position:absolute;left:1649;top:3240;width:3311;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B82BC2" w:rsidRDefault="00B82BC2" w:rsidP="00B82BC2">
                        <w:pPr>
                          <w:spacing w:line="242" w:lineRule="exact"/>
                          <w:rPr>
                            <w:rFonts w:ascii="Verdana"/>
                            <w:b/>
                            <w:sz w:val="20"/>
                          </w:rPr>
                        </w:pPr>
                        <w:r>
                          <w:rPr>
                            <w:rFonts w:ascii="Verdana"/>
                            <w:b/>
                            <w:sz w:val="20"/>
                          </w:rPr>
                          <w:t>The receiving institution</w:t>
                        </w:r>
                      </w:p>
                      <w:p w:rsidR="00B82BC2" w:rsidRDefault="00B82BC2" w:rsidP="00B82BC2">
                        <w:pPr>
                          <w:spacing w:before="1" w:line="400" w:lineRule="atLeast"/>
                          <w:ind w:right="-1"/>
                          <w:rPr>
                            <w:rFonts w:ascii="Verdana"/>
                            <w:sz w:val="20"/>
                          </w:rPr>
                        </w:pPr>
                        <w:r>
                          <w:rPr>
                            <w:rFonts w:ascii="Verdana"/>
                            <w:sz w:val="20"/>
                          </w:rPr>
                          <w:t>Name of the responsible person: Signature:</w:t>
                        </w:r>
                      </w:p>
                    </w:txbxContent>
                  </v:textbox>
                </v:shape>
                <w10:wrap type="topAndBottom" anchorx="page"/>
              </v:group>
            </w:pict>
          </mc:Fallback>
        </mc:AlternateContent>
      </w:r>
    </w:p>
    <w:p w:rsidR="00B82BC2" w:rsidRDefault="00B82BC2" w:rsidP="00B82BC2">
      <w:pPr>
        <w:pStyle w:val="GvdeMetni"/>
        <w:spacing w:before="7"/>
        <w:rPr>
          <w:rFonts w:ascii="Verdana" w:hAnsi="Verdana"/>
        </w:rPr>
      </w:pPr>
    </w:p>
    <w:p w:rsidR="00B82BC2" w:rsidRDefault="00B82BC2" w:rsidP="00B82BC2">
      <w:pPr>
        <w:pStyle w:val="GvdeMetni"/>
        <w:spacing w:before="7"/>
        <w:rPr>
          <w:rFonts w:ascii="Verdana" w:hAnsi="Verdana"/>
        </w:rPr>
      </w:pPr>
    </w:p>
    <w:p w:rsidR="00B82BC2" w:rsidRDefault="00B82BC2" w:rsidP="00B82BC2">
      <w:pPr>
        <w:pStyle w:val="GvdeMetni"/>
        <w:spacing w:before="7"/>
        <w:rPr>
          <w:rFonts w:ascii="Verdana" w:hAnsi="Verdana"/>
        </w:rPr>
      </w:pPr>
    </w:p>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 w:rsidR="00B82BC2" w:rsidRDefault="00B82BC2" w:rsidP="00B82BC2">
      <w:pPr>
        <w:pStyle w:val="GvdeMetni"/>
        <w:ind w:left="4172"/>
      </w:pPr>
      <w:r>
        <w:rPr>
          <w:noProof/>
          <w:lang w:bidi="ar-SA"/>
        </w:rPr>
        <w:drawing>
          <wp:inline distT="0" distB="0" distL="0" distR="0" wp14:anchorId="4F8C664C" wp14:editId="583D5DF4">
            <wp:extent cx="800100" cy="622300"/>
            <wp:effectExtent l="0" t="0" r="0" b="0"/>
            <wp:docPr id="23" name="Görüntü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örüntü4"/>
                    <pic:cNvPicPr>
                      <a:picLocks noChangeAspect="1" noChangeArrowheads="1"/>
                    </pic:cNvPicPr>
                  </pic:nvPicPr>
                  <pic:blipFill>
                    <a:blip r:embed="rId12" cstate="print"/>
                    <a:stretch>
                      <a:fillRect/>
                    </a:stretch>
                  </pic:blipFill>
                  <pic:spPr bwMode="auto">
                    <a:xfrm>
                      <a:off x="0" y="0"/>
                      <a:ext cx="795716" cy="618890"/>
                    </a:xfrm>
                    <a:prstGeom prst="rect">
                      <a:avLst/>
                    </a:prstGeom>
                  </pic:spPr>
                </pic:pic>
              </a:graphicData>
            </a:graphic>
          </wp:inline>
        </w:drawing>
      </w:r>
    </w:p>
    <w:p w:rsidR="00B82BC2" w:rsidRDefault="00B82BC2" w:rsidP="00B82BC2">
      <w:pPr>
        <w:spacing w:before="86"/>
        <w:ind w:left="359" w:right="463"/>
        <w:jc w:val="center"/>
        <w:rPr>
          <w:b/>
          <w:sz w:val="18"/>
          <w:szCs w:val="18"/>
        </w:rPr>
      </w:pPr>
      <w:r>
        <w:rPr>
          <w:b/>
          <w:sz w:val="18"/>
          <w:szCs w:val="18"/>
        </w:rPr>
        <w:t>EK 6</w:t>
      </w:r>
    </w:p>
    <w:p w:rsidR="00B82BC2" w:rsidRDefault="00B82BC2" w:rsidP="00B82BC2">
      <w:pPr>
        <w:pStyle w:val="GvdeMetni"/>
        <w:spacing w:before="10"/>
        <w:rPr>
          <w:b/>
        </w:rPr>
      </w:pPr>
    </w:p>
    <w:p w:rsidR="00B82BC2" w:rsidRDefault="00B82BC2" w:rsidP="00B82BC2">
      <w:pPr>
        <w:spacing w:before="100" w:line="343" w:lineRule="auto"/>
        <w:ind w:left="356" w:right="2918"/>
        <w:rPr>
          <w:rFonts w:ascii="Verdana" w:hAnsi="Verdana"/>
          <w:b/>
          <w:sz w:val="18"/>
          <w:szCs w:val="18"/>
        </w:rPr>
      </w:pPr>
      <w:r>
        <w:rPr>
          <w:rFonts w:ascii="Verdana" w:hAnsi="Verdana"/>
          <w:b/>
          <w:color w:val="001F5F"/>
          <w:sz w:val="18"/>
          <w:szCs w:val="18"/>
        </w:rPr>
        <w:t>STAFF MOBILITY FOR TRAINING MOBILITY AGREEMENT</w:t>
      </w:r>
    </w:p>
    <w:p w:rsidR="00B82BC2" w:rsidRDefault="00B82BC2" w:rsidP="00B82BC2">
      <w:pPr>
        <w:pStyle w:val="GvdeMetni"/>
        <w:spacing w:before="1"/>
        <w:rPr>
          <w:rFonts w:ascii="Verdana" w:hAnsi="Verdana"/>
          <w:b/>
        </w:rPr>
      </w:pPr>
    </w:p>
    <w:p w:rsidR="00B82BC2" w:rsidRDefault="00B82BC2" w:rsidP="00B82BC2">
      <w:pPr>
        <w:spacing w:before="1"/>
        <w:ind w:left="356"/>
        <w:rPr>
          <w:rFonts w:ascii="Verdana" w:hAnsi="Verdana"/>
          <w:b/>
          <w:sz w:val="18"/>
          <w:szCs w:val="18"/>
        </w:rPr>
      </w:pPr>
      <w:r>
        <w:rPr>
          <w:rFonts w:ascii="Verdana" w:hAnsi="Verdana"/>
          <w:b/>
          <w:color w:val="001F5F"/>
          <w:sz w:val="18"/>
          <w:szCs w:val="18"/>
        </w:rPr>
        <w:t>The Staff Member</w:t>
      </w:r>
    </w:p>
    <w:p w:rsidR="00B82BC2" w:rsidRDefault="00B82BC2" w:rsidP="00B82BC2">
      <w:pPr>
        <w:pStyle w:val="GvdeMetni"/>
        <w:spacing w:before="10" w:after="1"/>
        <w:rPr>
          <w:rFonts w:ascii="Verdana" w:hAnsi="Verdana"/>
          <w:b/>
        </w:rPr>
      </w:pPr>
    </w:p>
    <w:tbl>
      <w:tblPr>
        <w:tblStyle w:val="TableNormal1"/>
        <w:tblW w:w="8931" w:type="dxa"/>
        <w:tblInd w:w="24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08" w:type="dxa"/>
        </w:tblCellMar>
        <w:tblLook w:val="01E0" w:firstRow="1" w:lastRow="1" w:firstColumn="1" w:lastColumn="1" w:noHBand="0" w:noVBand="0"/>
      </w:tblPr>
      <w:tblGrid>
        <w:gridCol w:w="2233"/>
        <w:gridCol w:w="2233"/>
        <w:gridCol w:w="2232"/>
        <w:gridCol w:w="2233"/>
      </w:tblGrid>
      <w:tr w:rsidR="00B82BC2" w:rsidTr="00105828">
        <w:trPr>
          <w:trHeight w:val="480"/>
        </w:trPr>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spacing w:before="1"/>
              <w:ind w:left="107"/>
              <w:rPr>
                <w:rFonts w:ascii="Verdana" w:hAnsi="Verdana"/>
                <w:sz w:val="18"/>
                <w:szCs w:val="18"/>
              </w:rPr>
            </w:pPr>
            <w:r>
              <w:rPr>
                <w:rFonts w:ascii="Verdana" w:hAnsi="Verdana"/>
                <w:sz w:val="18"/>
                <w:szCs w:val="18"/>
              </w:rPr>
              <w:t>Last name</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spacing w:before="1"/>
              <w:ind w:left="107"/>
              <w:rPr>
                <w:rFonts w:ascii="Verdana" w:hAnsi="Verdana"/>
                <w:sz w:val="18"/>
                <w:szCs w:val="18"/>
              </w:rPr>
            </w:pPr>
            <w:r>
              <w:rPr>
                <w:rFonts w:ascii="Verdana" w:hAnsi="Verdana"/>
                <w:sz w:val="18"/>
                <w:szCs w:val="18"/>
              </w:rPr>
              <w:t>First name</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r>
      <w:tr w:rsidR="00B82BC2" w:rsidTr="00105828">
        <w:trPr>
          <w:trHeight w:val="479"/>
        </w:trPr>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Seniority</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Nationality</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r>
      <w:tr w:rsidR="00B82BC2" w:rsidTr="00105828">
        <w:trPr>
          <w:trHeight w:val="479"/>
        </w:trPr>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Sex [</w:t>
            </w:r>
            <w:r>
              <w:rPr>
                <w:rFonts w:ascii="Verdana" w:hAnsi="Verdana"/>
                <w:i/>
                <w:sz w:val="18"/>
                <w:szCs w:val="18"/>
              </w:rPr>
              <w:t>M/F</w:t>
            </w:r>
            <w:r>
              <w:rPr>
                <w:rFonts w:ascii="Verdana" w:hAnsi="Verdana"/>
                <w:sz w:val="18"/>
                <w:szCs w:val="18"/>
              </w:rPr>
              <w:t>]</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Academic year</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6"/>
              <w:rPr>
                <w:rFonts w:ascii="Verdana" w:hAnsi="Verdana"/>
                <w:sz w:val="18"/>
                <w:szCs w:val="18"/>
              </w:rPr>
            </w:pPr>
            <w:r>
              <w:rPr>
                <w:rFonts w:ascii="Verdana" w:hAnsi="Verdana"/>
                <w:color w:val="001F5F"/>
                <w:sz w:val="18"/>
                <w:szCs w:val="18"/>
              </w:rPr>
              <w:t>20../20</w:t>
            </w:r>
            <w:proofErr w:type="gramStart"/>
            <w:r>
              <w:rPr>
                <w:rFonts w:ascii="Verdana" w:hAnsi="Verdana"/>
                <w:color w:val="001F5F"/>
                <w:sz w:val="18"/>
                <w:szCs w:val="18"/>
              </w:rPr>
              <w:t>..</w:t>
            </w:r>
            <w:proofErr w:type="gramEnd"/>
          </w:p>
        </w:tc>
      </w:tr>
      <w:tr w:rsidR="00B82BC2" w:rsidTr="00105828">
        <w:trPr>
          <w:trHeight w:val="481"/>
        </w:trPr>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spacing w:before="2"/>
              <w:ind w:left="107"/>
              <w:rPr>
                <w:rFonts w:ascii="Verdana" w:hAnsi="Verdana"/>
                <w:sz w:val="18"/>
                <w:szCs w:val="18"/>
              </w:rPr>
            </w:pPr>
            <w:r>
              <w:rPr>
                <w:rFonts w:ascii="Verdana" w:hAnsi="Verdana"/>
                <w:sz w:val="18"/>
                <w:szCs w:val="18"/>
              </w:rPr>
              <w:t>E-mail</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r>
    </w:tbl>
    <w:p w:rsidR="00B82BC2" w:rsidRDefault="00B82BC2" w:rsidP="00B82BC2">
      <w:pPr>
        <w:spacing w:before="220"/>
        <w:ind w:left="356"/>
        <w:rPr>
          <w:rFonts w:ascii="Verdana" w:hAnsi="Verdana"/>
          <w:b/>
          <w:sz w:val="18"/>
          <w:szCs w:val="18"/>
        </w:rPr>
      </w:pPr>
      <w:r>
        <w:rPr>
          <w:rFonts w:ascii="Verdana" w:hAnsi="Verdana"/>
          <w:b/>
          <w:color w:val="001F5F"/>
          <w:sz w:val="18"/>
          <w:szCs w:val="18"/>
        </w:rPr>
        <w:t>The Sending Institution</w:t>
      </w:r>
    </w:p>
    <w:p w:rsidR="00B82BC2" w:rsidRDefault="00B82BC2" w:rsidP="00B82BC2">
      <w:pPr>
        <w:pStyle w:val="GvdeMetni"/>
        <w:spacing w:before="11"/>
        <w:rPr>
          <w:rFonts w:ascii="Verdana" w:hAnsi="Verdana"/>
          <w:b/>
        </w:rPr>
      </w:pPr>
    </w:p>
    <w:tbl>
      <w:tblPr>
        <w:tblStyle w:val="TableNormal1"/>
        <w:tblW w:w="8931" w:type="dxa"/>
        <w:tblInd w:w="24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08" w:type="dxa"/>
        </w:tblCellMar>
        <w:tblLook w:val="01E0" w:firstRow="1" w:lastRow="1" w:firstColumn="1" w:lastColumn="1" w:noHBand="0" w:noVBand="0"/>
      </w:tblPr>
      <w:tblGrid>
        <w:gridCol w:w="2233"/>
        <w:gridCol w:w="2413"/>
        <w:gridCol w:w="2053"/>
        <w:gridCol w:w="2232"/>
      </w:tblGrid>
      <w:tr w:rsidR="00B82BC2" w:rsidTr="00105828">
        <w:trPr>
          <w:trHeight w:val="479"/>
        </w:trPr>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Name</w:t>
            </w:r>
          </w:p>
        </w:tc>
        <w:tc>
          <w:tcPr>
            <w:tcW w:w="241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053"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Department/unit</w:t>
            </w:r>
          </w:p>
        </w:tc>
        <w:tc>
          <w:tcPr>
            <w:tcW w:w="223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r>
      <w:tr w:rsidR="00B82BC2" w:rsidTr="00105828">
        <w:trPr>
          <w:trHeight w:val="784"/>
        </w:trPr>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Erasmus code</w:t>
            </w:r>
          </w:p>
          <w:p w:rsidR="00B82BC2" w:rsidRDefault="00B82BC2" w:rsidP="00105828">
            <w:pPr>
              <w:pStyle w:val="TableParagraph"/>
              <w:spacing w:before="40"/>
              <w:ind w:left="107"/>
              <w:rPr>
                <w:rFonts w:ascii="Verdana" w:hAnsi="Verdana"/>
                <w:sz w:val="18"/>
                <w:szCs w:val="18"/>
              </w:rPr>
            </w:pPr>
            <w:r>
              <w:rPr>
                <w:rFonts w:ascii="Verdana" w:hAnsi="Verdana"/>
                <w:sz w:val="18"/>
                <w:szCs w:val="18"/>
              </w:rPr>
              <w:t>(if applicable)</w:t>
            </w:r>
          </w:p>
        </w:tc>
        <w:tc>
          <w:tcPr>
            <w:tcW w:w="241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053" w:type="dxa"/>
            <w:vMerge/>
            <w:tcBorders>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rPr>
                <w:sz w:val="18"/>
                <w:szCs w:val="18"/>
              </w:rPr>
            </w:pPr>
          </w:p>
        </w:tc>
        <w:tc>
          <w:tcPr>
            <w:tcW w:w="2232" w:type="dxa"/>
            <w:vMerge/>
            <w:tcBorders>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rPr>
                <w:sz w:val="18"/>
                <w:szCs w:val="18"/>
              </w:rPr>
            </w:pPr>
          </w:p>
        </w:tc>
      </w:tr>
      <w:tr w:rsidR="00B82BC2" w:rsidTr="00105828">
        <w:trPr>
          <w:trHeight w:val="558"/>
        </w:trPr>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Address</w:t>
            </w:r>
          </w:p>
        </w:tc>
        <w:tc>
          <w:tcPr>
            <w:tcW w:w="241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05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Country/</w:t>
            </w:r>
          </w:p>
          <w:p w:rsidR="00B82BC2" w:rsidRDefault="00B82BC2" w:rsidP="00105828">
            <w:pPr>
              <w:pStyle w:val="TableParagraph"/>
              <w:spacing w:before="35"/>
              <w:ind w:left="107"/>
              <w:rPr>
                <w:rFonts w:ascii="Verdana" w:hAnsi="Verdana"/>
                <w:sz w:val="18"/>
                <w:szCs w:val="18"/>
              </w:rPr>
            </w:pPr>
            <w:r>
              <w:rPr>
                <w:rFonts w:ascii="Verdana" w:hAnsi="Verdana"/>
                <w:sz w:val="18"/>
                <w:szCs w:val="18"/>
              </w:rPr>
              <w:t>Country code</w:t>
            </w:r>
          </w:p>
        </w:tc>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r>
      <w:tr w:rsidR="00B82BC2" w:rsidTr="00105828">
        <w:trPr>
          <w:trHeight w:val="760"/>
        </w:trPr>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spacing w:line="276" w:lineRule="auto"/>
              <w:ind w:left="107" w:right="231"/>
              <w:rPr>
                <w:rFonts w:ascii="Verdana" w:hAnsi="Verdana"/>
                <w:sz w:val="18"/>
                <w:szCs w:val="18"/>
              </w:rPr>
            </w:pPr>
            <w:r>
              <w:rPr>
                <w:rFonts w:ascii="Verdana" w:hAnsi="Verdana"/>
                <w:sz w:val="18"/>
                <w:szCs w:val="18"/>
              </w:rPr>
              <w:t>Contact person name and position</w:t>
            </w:r>
          </w:p>
        </w:tc>
        <w:tc>
          <w:tcPr>
            <w:tcW w:w="241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05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spacing w:line="276" w:lineRule="auto"/>
              <w:ind w:left="107" w:right="370"/>
              <w:rPr>
                <w:rFonts w:ascii="Verdana" w:hAnsi="Verdana"/>
                <w:sz w:val="18"/>
                <w:szCs w:val="18"/>
              </w:rPr>
            </w:pPr>
            <w:r>
              <w:rPr>
                <w:rFonts w:ascii="Verdana" w:hAnsi="Verdana"/>
                <w:sz w:val="18"/>
                <w:szCs w:val="18"/>
              </w:rPr>
              <w:t>Contact person e-mail / phone</w:t>
            </w:r>
          </w:p>
        </w:tc>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r>
    </w:tbl>
    <w:p w:rsidR="00B82BC2" w:rsidRDefault="00B82BC2" w:rsidP="00B82BC2">
      <w:pPr>
        <w:spacing w:before="220"/>
        <w:ind w:left="356"/>
        <w:rPr>
          <w:rFonts w:ascii="Verdana" w:hAnsi="Verdana"/>
          <w:b/>
          <w:sz w:val="18"/>
          <w:szCs w:val="18"/>
        </w:rPr>
      </w:pPr>
      <w:r>
        <w:rPr>
          <w:rFonts w:ascii="Verdana" w:hAnsi="Verdana"/>
          <w:b/>
          <w:color w:val="001F5F"/>
          <w:sz w:val="18"/>
          <w:szCs w:val="18"/>
        </w:rPr>
        <w:t>The Receiving Institution / Enterprise</w:t>
      </w:r>
    </w:p>
    <w:p w:rsidR="00B82BC2" w:rsidRDefault="00B82BC2" w:rsidP="00B82BC2">
      <w:pPr>
        <w:pStyle w:val="GvdeMetni"/>
        <w:spacing w:before="11"/>
        <w:rPr>
          <w:rFonts w:ascii="Verdana" w:hAnsi="Verdana"/>
          <w:b/>
        </w:rPr>
      </w:pPr>
    </w:p>
    <w:tbl>
      <w:tblPr>
        <w:tblStyle w:val="TableNormal1"/>
        <w:tblW w:w="8931" w:type="dxa"/>
        <w:tblInd w:w="24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08" w:type="dxa"/>
        </w:tblCellMar>
        <w:tblLook w:val="01E0" w:firstRow="1" w:lastRow="1" w:firstColumn="1" w:lastColumn="1" w:noHBand="0" w:noVBand="0"/>
      </w:tblPr>
      <w:tblGrid>
        <w:gridCol w:w="2233"/>
        <w:gridCol w:w="2233"/>
        <w:gridCol w:w="2232"/>
        <w:gridCol w:w="2233"/>
      </w:tblGrid>
      <w:tr w:rsidR="00B82BC2" w:rsidTr="00105828">
        <w:trPr>
          <w:trHeight w:val="503"/>
        </w:trPr>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Name</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Size of enterprise</w:t>
            </w:r>
          </w:p>
          <w:p w:rsidR="00B82BC2" w:rsidRDefault="00B82BC2" w:rsidP="00105828">
            <w:pPr>
              <w:pStyle w:val="TableParagraph"/>
              <w:spacing w:before="39"/>
              <w:ind w:left="107"/>
              <w:rPr>
                <w:rFonts w:ascii="Verdana" w:hAnsi="Verdana"/>
                <w:sz w:val="18"/>
                <w:szCs w:val="18"/>
              </w:rPr>
            </w:pPr>
            <w:r>
              <w:rPr>
                <w:rFonts w:ascii="Verdana" w:hAnsi="Verdana"/>
                <w:sz w:val="18"/>
                <w:szCs w:val="18"/>
              </w:rPr>
              <w:t>(if applicable)</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r>
      <w:tr w:rsidR="00B82BC2" w:rsidTr="00105828">
        <w:trPr>
          <w:trHeight w:val="781"/>
        </w:trPr>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Erasmus code</w:t>
            </w:r>
          </w:p>
          <w:p w:rsidR="00B82BC2" w:rsidRDefault="00B82BC2" w:rsidP="00105828">
            <w:pPr>
              <w:pStyle w:val="TableParagraph"/>
              <w:spacing w:before="39"/>
              <w:ind w:left="107"/>
              <w:rPr>
                <w:rFonts w:ascii="Verdana" w:hAnsi="Verdana"/>
                <w:sz w:val="18"/>
                <w:szCs w:val="18"/>
              </w:rPr>
            </w:pPr>
            <w:r>
              <w:rPr>
                <w:rFonts w:ascii="Verdana" w:hAnsi="Verdana"/>
                <w:sz w:val="18"/>
                <w:szCs w:val="18"/>
              </w:rPr>
              <w:t>(if applicable)</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Department/unit</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r>
      <w:tr w:rsidR="00B82BC2" w:rsidTr="00105828">
        <w:trPr>
          <w:trHeight w:val="561"/>
        </w:trPr>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spacing w:before="2"/>
              <w:ind w:left="107"/>
              <w:rPr>
                <w:rFonts w:ascii="Verdana" w:hAnsi="Verdana"/>
                <w:sz w:val="18"/>
                <w:szCs w:val="18"/>
              </w:rPr>
            </w:pPr>
            <w:r>
              <w:rPr>
                <w:rFonts w:ascii="Verdana" w:hAnsi="Verdana"/>
                <w:sz w:val="18"/>
                <w:szCs w:val="18"/>
              </w:rPr>
              <w:t>Address</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spacing w:before="2"/>
              <w:ind w:left="107"/>
              <w:rPr>
                <w:rFonts w:ascii="Verdana" w:hAnsi="Verdana"/>
                <w:sz w:val="18"/>
                <w:szCs w:val="18"/>
              </w:rPr>
            </w:pPr>
            <w:r>
              <w:rPr>
                <w:rFonts w:ascii="Verdana" w:hAnsi="Verdana"/>
                <w:sz w:val="18"/>
                <w:szCs w:val="18"/>
              </w:rPr>
              <w:t>Country/</w:t>
            </w:r>
          </w:p>
          <w:p w:rsidR="00B82BC2" w:rsidRDefault="00B82BC2" w:rsidP="00105828">
            <w:pPr>
              <w:pStyle w:val="TableParagraph"/>
              <w:spacing w:before="36"/>
              <w:ind w:left="107"/>
              <w:rPr>
                <w:rFonts w:ascii="Verdana" w:hAnsi="Verdana"/>
                <w:sz w:val="18"/>
                <w:szCs w:val="18"/>
              </w:rPr>
            </w:pPr>
            <w:r>
              <w:rPr>
                <w:rFonts w:ascii="Verdana" w:hAnsi="Verdana"/>
                <w:sz w:val="18"/>
                <w:szCs w:val="18"/>
              </w:rPr>
              <w:t>Country code</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r>
      <w:tr w:rsidR="00B82BC2" w:rsidTr="00105828">
        <w:trPr>
          <w:trHeight w:val="757"/>
        </w:trPr>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spacing w:line="276" w:lineRule="auto"/>
              <w:ind w:left="107" w:right="231"/>
              <w:rPr>
                <w:rFonts w:ascii="Verdana" w:hAnsi="Verdana"/>
                <w:sz w:val="18"/>
                <w:szCs w:val="18"/>
              </w:rPr>
            </w:pPr>
            <w:r>
              <w:rPr>
                <w:rFonts w:ascii="Verdana" w:hAnsi="Verdana"/>
                <w:sz w:val="18"/>
                <w:szCs w:val="18"/>
              </w:rPr>
              <w:t>Contact person, name and position</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spacing w:line="276" w:lineRule="auto"/>
              <w:ind w:left="107" w:right="550"/>
              <w:rPr>
                <w:rFonts w:ascii="Verdana" w:hAnsi="Verdana"/>
                <w:sz w:val="18"/>
                <w:szCs w:val="18"/>
              </w:rPr>
            </w:pPr>
            <w:r>
              <w:rPr>
                <w:rFonts w:ascii="Verdana" w:hAnsi="Verdana"/>
                <w:sz w:val="18"/>
                <w:szCs w:val="18"/>
              </w:rPr>
              <w:t>Contact person e-mail / phone</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r>
      <w:tr w:rsidR="00B82BC2" w:rsidTr="00105828">
        <w:trPr>
          <w:trHeight w:val="784"/>
        </w:trPr>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ind w:left="107"/>
              <w:rPr>
                <w:rFonts w:ascii="Verdana" w:hAnsi="Verdana"/>
                <w:sz w:val="18"/>
                <w:szCs w:val="18"/>
              </w:rPr>
            </w:pPr>
            <w:r>
              <w:rPr>
                <w:rFonts w:ascii="Verdana" w:hAnsi="Verdana"/>
                <w:sz w:val="18"/>
                <w:szCs w:val="18"/>
              </w:rPr>
              <w:t>Type of enterprise:</w:t>
            </w:r>
          </w:p>
          <w:p w:rsidR="00B82BC2" w:rsidRDefault="00B82BC2" w:rsidP="00105828">
            <w:pPr>
              <w:pStyle w:val="TableParagraph"/>
              <w:spacing w:before="38"/>
              <w:ind w:left="107"/>
              <w:rPr>
                <w:rFonts w:ascii="Verdana" w:hAnsi="Verdana"/>
                <w:sz w:val="18"/>
                <w:szCs w:val="18"/>
              </w:rPr>
            </w:pPr>
            <w:r>
              <w:rPr>
                <w:rFonts w:ascii="Verdana" w:hAnsi="Verdana"/>
                <w:sz w:val="18"/>
                <w:szCs w:val="18"/>
              </w:rPr>
              <w:t>NACE</w:t>
            </w:r>
            <w:r>
              <w:rPr>
                <w:rFonts w:ascii="Verdana" w:hAnsi="Verdana"/>
                <w:spacing w:val="-4"/>
                <w:sz w:val="18"/>
                <w:szCs w:val="18"/>
              </w:rPr>
              <w:t xml:space="preserve"> </w:t>
            </w:r>
            <w:r>
              <w:rPr>
                <w:rFonts w:ascii="Verdana" w:hAnsi="Verdana"/>
                <w:sz w:val="18"/>
                <w:szCs w:val="18"/>
              </w:rPr>
              <w:t>code</w:t>
            </w:r>
          </w:p>
          <w:p w:rsidR="00B82BC2" w:rsidRDefault="00B82BC2" w:rsidP="00105828">
            <w:pPr>
              <w:pStyle w:val="TableParagraph"/>
              <w:spacing w:before="37"/>
              <w:ind w:left="107"/>
              <w:rPr>
                <w:rFonts w:ascii="Verdana" w:hAnsi="Verdana"/>
                <w:sz w:val="18"/>
                <w:szCs w:val="18"/>
              </w:rPr>
            </w:pPr>
            <w:r>
              <w:rPr>
                <w:rFonts w:ascii="Verdana" w:hAnsi="Verdana"/>
                <w:sz w:val="18"/>
                <w:szCs w:val="18"/>
              </w:rPr>
              <w:t>(if</w:t>
            </w:r>
            <w:r>
              <w:rPr>
                <w:rFonts w:ascii="Verdana" w:hAnsi="Verdana"/>
                <w:spacing w:val="-2"/>
                <w:sz w:val="18"/>
                <w:szCs w:val="18"/>
              </w:rPr>
              <w:t xml:space="preserve"> </w:t>
            </w:r>
            <w:r>
              <w:rPr>
                <w:rFonts w:ascii="Verdana" w:hAnsi="Verdana"/>
                <w:sz w:val="18"/>
                <w:szCs w:val="18"/>
              </w:rPr>
              <w:t>applicable)</w:t>
            </w: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23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c>
          <w:tcPr>
            <w:tcW w:w="223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rPr>
                <w:sz w:val="18"/>
                <w:szCs w:val="18"/>
              </w:rPr>
            </w:pPr>
          </w:p>
        </w:tc>
      </w:tr>
    </w:tbl>
    <w:p w:rsidR="00B82BC2" w:rsidRDefault="00B82BC2" w:rsidP="00B82BC2">
      <w:pPr>
        <w:sectPr w:rsidR="00B82BC2">
          <w:footerReference w:type="default" r:id="rId15"/>
          <w:pgSz w:w="11906" w:h="16838"/>
          <w:pgMar w:top="840" w:right="960" w:bottom="1140" w:left="1060" w:header="0" w:footer="875" w:gutter="0"/>
          <w:cols w:space="720"/>
          <w:formProt w:val="0"/>
          <w:docGrid w:linePitch="240" w:charSpace="-2049"/>
        </w:sectPr>
      </w:pPr>
    </w:p>
    <w:p w:rsidR="00B82BC2" w:rsidRDefault="00B82BC2" w:rsidP="00B82BC2">
      <w:pPr>
        <w:spacing w:before="90"/>
        <w:ind w:left="356"/>
        <w:rPr>
          <w:rFonts w:ascii="Verdana" w:hAnsi="Verdana"/>
          <w:b/>
          <w:sz w:val="18"/>
          <w:szCs w:val="18"/>
        </w:rPr>
      </w:pPr>
      <w:r>
        <w:rPr>
          <w:rFonts w:ascii="Verdana" w:hAnsi="Verdana"/>
          <w:b/>
          <w:color w:val="001F5F"/>
          <w:sz w:val="18"/>
          <w:szCs w:val="18"/>
        </w:rPr>
        <w:lastRenderedPageBreak/>
        <w:t>Section to be completed BEFORE THE MOBILITY</w:t>
      </w:r>
    </w:p>
    <w:p w:rsidR="00B82BC2" w:rsidRDefault="00B82BC2" w:rsidP="00B82BC2">
      <w:pPr>
        <w:pStyle w:val="GvdeMetni"/>
        <w:rPr>
          <w:rFonts w:ascii="Verdana" w:hAnsi="Verdana"/>
          <w:b/>
        </w:rPr>
      </w:pPr>
    </w:p>
    <w:p w:rsidR="00B82BC2" w:rsidRDefault="00B82BC2" w:rsidP="00B82BC2">
      <w:pPr>
        <w:pStyle w:val="GvdeMetni"/>
        <w:spacing w:before="5"/>
        <w:rPr>
          <w:rFonts w:ascii="Verdana" w:hAnsi="Verdana"/>
          <w:b/>
        </w:rPr>
      </w:pPr>
    </w:p>
    <w:p w:rsidR="00B82BC2" w:rsidRDefault="00B82BC2" w:rsidP="00B82BC2">
      <w:pPr>
        <w:pStyle w:val="ListeParagraf"/>
        <w:numPr>
          <w:ilvl w:val="0"/>
          <w:numId w:val="1"/>
        </w:numPr>
        <w:tabs>
          <w:tab w:val="left" w:pos="783"/>
          <w:tab w:val="left" w:pos="784"/>
        </w:tabs>
        <w:ind w:hanging="427"/>
        <w:rPr>
          <w:rFonts w:ascii="Verdana" w:hAnsi="Verdana"/>
          <w:b/>
          <w:sz w:val="18"/>
          <w:szCs w:val="18"/>
        </w:rPr>
      </w:pPr>
      <w:r>
        <w:rPr>
          <w:rFonts w:ascii="Verdana" w:hAnsi="Verdana"/>
          <w:b/>
          <w:color w:val="001F5F"/>
          <w:sz w:val="18"/>
          <w:szCs w:val="18"/>
        </w:rPr>
        <w:t>PROPOSED MOBILITY</w:t>
      </w:r>
      <w:r>
        <w:rPr>
          <w:rFonts w:ascii="Verdana" w:hAnsi="Verdana"/>
          <w:b/>
          <w:color w:val="001F5F"/>
          <w:spacing w:val="-2"/>
          <w:sz w:val="18"/>
          <w:szCs w:val="18"/>
        </w:rPr>
        <w:t xml:space="preserve"> </w:t>
      </w:r>
      <w:r>
        <w:rPr>
          <w:rFonts w:ascii="Verdana" w:hAnsi="Verdana"/>
          <w:b/>
          <w:color w:val="001F5F"/>
          <w:sz w:val="18"/>
          <w:szCs w:val="18"/>
        </w:rPr>
        <w:t>PROGRAMME</w:t>
      </w:r>
    </w:p>
    <w:p w:rsidR="00B82BC2" w:rsidRDefault="00B82BC2" w:rsidP="00B82BC2">
      <w:pPr>
        <w:pStyle w:val="GvdeMetni"/>
        <w:spacing w:before="10"/>
        <w:rPr>
          <w:rFonts w:ascii="Verdana" w:hAnsi="Verdana"/>
          <w:b/>
        </w:rPr>
      </w:pPr>
    </w:p>
    <w:p w:rsidR="00B82BC2" w:rsidRDefault="00B82BC2" w:rsidP="00B82BC2">
      <w:pPr>
        <w:spacing w:before="1"/>
        <w:ind w:left="356"/>
        <w:rPr>
          <w:rFonts w:ascii="Verdana" w:hAnsi="Verdana"/>
          <w:i/>
          <w:sz w:val="18"/>
          <w:szCs w:val="18"/>
        </w:rPr>
      </w:pPr>
      <w:r>
        <w:rPr>
          <w:rFonts w:ascii="Verdana" w:hAnsi="Verdana"/>
          <w:sz w:val="18"/>
          <w:szCs w:val="18"/>
        </w:rPr>
        <w:t xml:space="preserve">Planned period of the training activity: from </w:t>
      </w:r>
      <w:r>
        <w:rPr>
          <w:rFonts w:ascii="Verdana" w:hAnsi="Verdana"/>
          <w:i/>
          <w:sz w:val="18"/>
          <w:szCs w:val="18"/>
        </w:rPr>
        <w:t xml:space="preserve">[day/month/year] </w:t>
      </w:r>
      <w:r>
        <w:rPr>
          <w:rFonts w:ascii="Verdana" w:hAnsi="Verdana"/>
          <w:sz w:val="18"/>
          <w:szCs w:val="18"/>
        </w:rPr>
        <w:t xml:space="preserve">till </w:t>
      </w:r>
      <w:r>
        <w:rPr>
          <w:rFonts w:ascii="Verdana" w:hAnsi="Verdana"/>
          <w:i/>
          <w:sz w:val="18"/>
          <w:szCs w:val="18"/>
        </w:rPr>
        <w:t>[day/month/year]</w:t>
      </w:r>
    </w:p>
    <w:p w:rsidR="00B82BC2" w:rsidRDefault="00B82BC2" w:rsidP="00B82BC2">
      <w:pPr>
        <w:pStyle w:val="ListeParagraf"/>
        <w:numPr>
          <w:ilvl w:val="0"/>
          <w:numId w:val="2"/>
        </w:numPr>
        <w:tabs>
          <w:tab w:val="left" w:pos="626"/>
        </w:tabs>
        <w:spacing w:before="115"/>
        <w:ind w:firstLine="0"/>
        <w:jc w:val="left"/>
        <w:rPr>
          <w:rFonts w:ascii="Verdana" w:hAnsi="Verdana"/>
          <w:sz w:val="18"/>
          <w:szCs w:val="18"/>
        </w:rPr>
      </w:pPr>
      <w:r>
        <w:rPr>
          <w:rFonts w:ascii="Verdana" w:hAnsi="Verdana"/>
          <w:sz w:val="18"/>
          <w:szCs w:val="18"/>
        </w:rPr>
        <w:t>Additional day for travel needed directly before the first day of the activity</w:t>
      </w:r>
      <w:r>
        <w:rPr>
          <w:rFonts w:ascii="Verdana" w:hAnsi="Verdana"/>
          <w:spacing w:val="-14"/>
          <w:sz w:val="18"/>
          <w:szCs w:val="18"/>
        </w:rPr>
        <w:t xml:space="preserve"> </w:t>
      </w:r>
      <w:r>
        <w:rPr>
          <w:rFonts w:ascii="Verdana" w:hAnsi="Verdana"/>
          <w:sz w:val="18"/>
          <w:szCs w:val="18"/>
        </w:rPr>
        <w:t>abroad</w:t>
      </w:r>
    </w:p>
    <w:p w:rsidR="00B82BC2" w:rsidRDefault="00B82BC2" w:rsidP="00B82BC2">
      <w:pPr>
        <w:pStyle w:val="ListeParagraf"/>
        <w:numPr>
          <w:ilvl w:val="0"/>
          <w:numId w:val="2"/>
        </w:numPr>
        <w:tabs>
          <w:tab w:val="left" w:pos="626"/>
        </w:tabs>
        <w:spacing w:before="241"/>
        <w:ind w:firstLine="0"/>
        <w:jc w:val="left"/>
        <w:rPr>
          <w:rFonts w:ascii="Verdana" w:hAnsi="Verdana"/>
          <w:sz w:val="18"/>
          <w:szCs w:val="18"/>
        </w:rPr>
      </w:pPr>
      <w:r>
        <w:rPr>
          <w:rFonts w:ascii="Verdana" w:hAnsi="Verdana"/>
          <w:sz w:val="18"/>
          <w:szCs w:val="18"/>
        </w:rPr>
        <w:t>Additional day for travel needed directly following the last day of the activity</w:t>
      </w:r>
      <w:r>
        <w:rPr>
          <w:rFonts w:ascii="Verdana" w:hAnsi="Verdana"/>
          <w:spacing w:val="-19"/>
          <w:sz w:val="18"/>
          <w:szCs w:val="18"/>
        </w:rPr>
        <w:t xml:space="preserve"> </w:t>
      </w:r>
      <w:r>
        <w:rPr>
          <w:rFonts w:ascii="Verdana" w:hAnsi="Verdana"/>
          <w:sz w:val="18"/>
          <w:szCs w:val="18"/>
        </w:rPr>
        <w:t>abroad</w:t>
      </w:r>
    </w:p>
    <w:p w:rsidR="00B82BC2" w:rsidRDefault="00B82BC2" w:rsidP="00B82BC2">
      <w:pPr>
        <w:pStyle w:val="GvdeMetni"/>
        <w:spacing w:before="10"/>
        <w:rPr>
          <w:rFonts w:ascii="Verdana" w:hAnsi="Verdana"/>
        </w:rPr>
      </w:pPr>
    </w:p>
    <w:tbl>
      <w:tblPr>
        <w:tblStyle w:val="TableNormal1"/>
        <w:tblW w:w="8764" w:type="dxa"/>
        <w:tblInd w:w="51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right w:w="108" w:type="dxa"/>
        </w:tblCellMar>
        <w:tblLook w:val="01E0" w:firstRow="1" w:lastRow="1" w:firstColumn="1" w:lastColumn="1" w:noHBand="0" w:noVBand="0"/>
      </w:tblPr>
      <w:tblGrid>
        <w:gridCol w:w="8764"/>
      </w:tblGrid>
      <w:tr w:rsidR="00B82BC2" w:rsidTr="00105828">
        <w:trPr>
          <w:trHeight w:val="640"/>
        </w:trPr>
        <w:tc>
          <w:tcPr>
            <w:tcW w:w="876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spacing w:before="11"/>
              <w:rPr>
                <w:rFonts w:ascii="Verdana" w:hAnsi="Verdana"/>
                <w:sz w:val="18"/>
                <w:szCs w:val="18"/>
              </w:rPr>
            </w:pPr>
          </w:p>
          <w:p w:rsidR="00B82BC2" w:rsidRDefault="00B82BC2" w:rsidP="00105828">
            <w:pPr>
              <w:pStyle w:val="TableParagraph"/>
              <w:ind w:left="110"/>
              <w:rPr>
                <w:rFonts w:ascii="Verdana" w:hAnsi="Verdana"/>
                <w:b/>
                <w:sz w:val="18"/>
                <w:szCs w:val="18"/>
              </w:rPr>
            </w:pPr>
            <w:r>
              <w:rPr>
                <w:rFonts w:ascii="Verdana" w:hAnsi="Verdana"/>
                <w:b/>
                <w:sz w:val="18"/>
                <w:szCs w:val="18"/>
              </w:rPr>
              <w:t>Overall objectives of the mobility:</w:t>
            </w:r>
          </w:p>
        </w:tc>
      </w:tr>
      <w:tr w:rsidR="00B82BC2" w:rsidTr="00105828">
        <w:trPr>
          <w:trHeight w:val="919"/>
        </w:trPr>
        <w:tc>
          <w:tcPr>
            <w:tcW w:w="876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spacing w:before="9"/>
              <w:rPr>
                <w:rFonts w:ascii="Verdana" w:hAnsi="Verdana"/>
                <w:sz w:val="18"/>
                <w:szCs w:val="18"/>
              </w:rPr>
            </w:pPr>
          </w:p>
          <w:p w:rsidR="00B82BC2" w:rsidRDefault="00B82BC2" w:rsidP="00105828">
            <w:pPr>
              <w:pStyle w:val="TableParagraph"/>
              <w:spacing w:before="1" w:line="276" w:lineRule="auto"/>
              <w:ind w:left="102" w:firstLine="7"/>
              <w:rPr>
                <w:rFonts w:ascii="Verdana" w:hAnsi="Verdana"/>
                <w:b/>
                <w:sz w:val="18"/>
                <w:szCs w:val="18"/>
              </w:rPr>
            </w:pPr>
            <w:r>
              <w:rPr>
                <w:rFonts w:ascii="Verdana" w:hAnsi="Verdana"/>
                <w:b/>
                <w:sz w:val="18"/>
                <w:szCs w:val="18"/>
              </w:rPr>
              <w:t>Added value of the mobility (both for the institutions involved and for the staff member):</w:t>
            </w:r>
          </w:p>
        </w:tc>
      </w:tr>
      <w:tr w:rsidR="00B82BC2" w:rsidTr="00105828">
        <w:trPr>
          <w:trHeight w:val="640"/>
        </w:trPr>
        <w:tc>
          <w:tcPr>
            <w:tcW w:w="876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spacing w:before="11"/>
              <w:rPr>
                <w:rFonts w:ascii="Verdana" w:hAnsi="Verdana"/>
                <w:sz w:val="18"/>
                <w:szCs w:val="18"/>
              </w:rPr>
            </w:pPr>
          </w:p>
          <w:p w:rsidR="00B82BC2" w:rsidRDefault="00B82BC2" w:rsidP="00105828">
            <w:pPr>
              <w:pStyle w:val="TableParagraph"/>
              <w:ind w:left="110"/>
              <w:rPr>
                <w:rFonts w:ascii="Verdana" w:hAnsi="Verdana"/>
                <w:b/>
                <w:sz w:val="18"/>
                <w:szCs w:val="18"/>
              </w:rPr>
            </w:pPr>
            <w:r>
              <w:rPr>
                <w:rFonts w:ascii="Verdana" w:hAnsi="Verdana"/>
                <w:b/>
                <w:sz w:val="18"/>
                <w:szCs w:val="18"/>
              </w:rPr>
              <w:t>Activities to be carried out</w:t>
            </w:r>
          </w:p>
        </w:tc>
      </w:tr>
      <w:tr w:rsidR="00B82BC2" w:rsidTr="00105828">
        <w:trPr>
          <w:trHeight w:val="640"/>
        </w:trPr>
        <w:tc>
          <w:tcPr>
            <w:tcW w:w="876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82BC2" w:rsidRDefault="00B82BC2" w:rsidP="00105828">
            <w:pPr>
              <w:pStyle w:val="TableParagraph"/>
              <w:spacing w:before="9"/>
              <w:rPr>
                <w:rFonts w:ascii="Verdana" w:hAnsi="Verdana"/>
                <w:sz w:val="18"/>
                <w:szCs w:val="18"/>
              </w:rPr>
            </w:pPr>
          </w:p>
          <w:p w:rsidR="00B82BC2" w:rsidRDefault="00B82BC2" w:rsidP="00105828">
            <w:pPr>
              <w:pStyle w:val="TableParagraph"/>
              <w:ind w:left="110"/>
              <w:rPr>
                <w:rFonts w:ascii="Verdana" w:hAnsi="Verdana"/>
                <w:b/>
                <w:sz w:val="18"/>
                <w:szCs w:val="18"/>
              </w:rPr>
            </w:pPr>
            <w:r>
              <w:rPr>
                <w:rFonts w:ascii="Verdana" w:hAnsi="Verdana"/>
                <w:b/>
                <w:sz w:val="18"/>
                <w:szCs w:val="18"/>
              </w:rPr>
              <w:t>Expected outcomes and impact:</w:t>
            </w:r>
          </w:p>
        </w:tc>
      </w:tr>
    </w:tbl>
    <w:p w:rsidR="00B82BC2" w:rsidRDefault="00B82BC2" w:rsidP="00B82BC2">
      <w:pPr>
        <w:pStyle w:val="GvdeMetni"/>
        <w:spacing w:before="6"/>
        <w:rPr>
          <w:rFonts w:ascii="Verdana" w:hAnsi="Verdana"/>
        </w:rPr>
      </w:pPr>
    </w:p>
    <w:p w:rsidR="00B82BC2" w:rsidRDefault="00B82BC2" w:rsidP="00B82BC2">
      <w:pPr>
        <w:pStyle w:val="ListeParagraf"/>
        <w:numPr>
          <w:ilvl w:val="0"/>
          <w:numId w:val="1"/>
        </w:numPr>
        <w:tabs>
          <w:tab w:val="left" w:pos="714"/>
        </w:tabs>
        <w:ind w:left="713" w:hanging="357"/>
        <w:rPr>
          <w:rFonts w:ascii="Verdana" w:hAnsi="Verdana"/>
          <w:b/>
          <w:sz w:val="18"/>
          <w:szCs w:val="18"/>
        </w:rPr>
      </w:pPr>
      <w:r>
        <w:rPr>
          <w:rFonts w:ascii="Verdana" w:hAnsi="Verdana"/>
          <w:b/>
          <w:color w:val="001F5F"/>
          <w:sz w:val="18"/>
          <w:szCs w:val="18"/>
        </w:rPr>
        <w:t>COMMITMENT OF THE THREE PARTIES</w:t>
      </w:r>
    </w:p>
    <w:p w:rsidR="00B82BC2" w:rsidRDefault="00B82BC2" w:rsidP="00B82BC2">
      <w:pPr>
        <w:pStyle w:val="GvdeMetni"/>
        <w:spacing w:before="6"/>
        <w:rPr>
          <w:rFonts w:ascii="Verdana" w:hAnsi="Verdana"/>
          <w:b/>
        </w:rPr>
      </w:pPr>
    </w:p>
    <w:p w:rsidR="00B82BC2" w:rsidRDefault="00B82BC2" w:rsidP="00B82BC2">
      <w:pPr>
        <w:spacing w:line="276" w:lineRule="auto"/>
        <w:ind w:left="356" w:right="872"/>
        <w:rPr>
          <w:rFonts w:ascii="Verdana" w:hAnsi="Verdana"/>
          <w:sz w:val="18"/>
          <w:szCs w:val="18"/>
        </w:rPr>
      </w:pPr>
      <w:r>
        <w:rPr>
          <w:rFonts w:ascii="Verdana" w:hAnsi="Verdana"/>
          <w:sz w:val="18"/>
          <w:szCs w:val="18"/>
        </w:rPr>
        <w:t>By signing this document, the staff member, the sending institution and the receiving institution/enterprise confirm that they approve the proposed mobility agreement.</w:t>
      </w:r>
    </w:p>
    <w:p w:rsidR="00B82BC2" w:rsidRDefault="00B82BC2" w:rsidP="00B82BC2">
      <w:pPr>
        <w:spacing w:before="121" w:line="276" w:lineRule="auto"/>
        <w:ind w:left="356" w:right="742"/>
        <w:rPr>
          <w:rFonts w:ascii="Verdana" w:hAnsi="Verdana"/>
          <w:sz w:val="18"/>
          <w:szCs w:val="18"/>
        </w:rPr>
      </w:pPr>
      <w:r>
        <w:rPr>
          <w:rFonts w:ascii="Verdana" w:hAnsi="Verdana"/>
          <w:sz w:val="18"/>
          <w:szCs w:val="18"/>
        </w:rPr>
        <w:t>The sending higher education institution supports the staff mobility as part of its modernisation and internationalisation strategy and will recognise it as a component in any evaluation or assessment of the staff member.</w:t>
      </w:r>
    </w:p>
    <w:p w:rsidR="00B82BC2" w:rsidRDefault="00B82BC2" w:rsidP="00B82BC2">
      <w:pPr>
        <w:spacing w:before="119" w:line="276" w:lineRule="auto"/>
        <w:ind w:left="356" w:right="548"/>
        <w:rPr>
          <w:rFonts w:ascii="Verdana" w:hAnsi="Verdana"/>
          <w:sz w:val="18"/>
          <w:szCs w:val="18"/>
        </w:rPr>
      </w:pPr>
      <w:r>
        <w:rPr>
          <w:rFonts w:ascii="Verdana" w:hAnsi="Verdana"/>
          <w:sz w:val="18"/>
          <w:szCs w:val="18"/>
        </w:rPr>
        <w:t>The staff member will share his/her experience, in particular its impact on his/her professional development and on the sending higher education institution, as a source of inspiration to others.</w:t>
      </w:r>
    </w:p>
    <w:p w:rsidR="00B82BC2" w:rsidRDefault="00B82BC2" w:rsidP="00B82BC2">
      <w:pPr>
        <w:spacing w:before="119" w:line="276" w:lineRule="auto"/>
        <w:ind w:left="356" w:right="789"/>
        <w:rPr>
          <w:rFonts w:ascii="Verdana" w:hAnsi="Verdana"/>
          <w:sz w:val="18"/>
          <w:szCs w:val="18"/>
        </w:rPr>
      </w:pPr>
      <w:r>
        <w:rPr>
          <w:rFonts w:ascii="Verdana" w:hAnsi="Verdana"/>
          <w:sz w:val="18"/>
          <w:szCs w:val="18"/>
        </w:rPr>
        <w:t>The staff member and receiving institution/enterprise will communicate to the sending institution any problems or changes regarding the proposed mobility programme or mobility period.</w:t>
      </w:r>
    </w:p>
    <w:p w:rsidR="00B82BC2" w:rsidRDefault="00B82BC2" w:rsidP="00B82BC2">
      <w:pPr>
        <w:spacing w:before="119" w:line="276" w:lineRule="auto"/>
        <w:ind w:left="356" w:right="789"/>
      </w:pPr>
      <w:r>
        <w:rPr>
          <w:noProof/>
          <w:lang w:bidi="ar-SA"/>
        </w:rPr>
        <mc:AlternateContent>
          <mc:Choice Requires="wpg">
            <w:drawing>
              <wp:inline distT="0" distB="0" distL="0" distR="0" wp14:anchorId="49D6917F" wp14:editId="47989DA9">
                <wp:extent cx="5646420" cy="781050"/>
                <wp:effectExtent l="9525" t="12700" r="1905" b="6350"/>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81050"/>
                          <a:chOff x="0" y="0"/>
                          <a:chExt cx="8892" cy="1230"/>
                        </a:xfrm>
                      </wpg:grpSpPr>
                      <wps:wsp>
                        <wps:cNvPr id="3" name="Line 23"/>
                        <wps:cNvCnPr>
                          <a:cxnSpLocks noChangeShapeType="1"/>
                        </wps:cNvCnPr>
                        <wps:spPr bwMode="auto">
                          <a:xfrm>
                            <a:off x="14" y="7"/>
                            <a:ext cx="886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22"/>
                        <wps:cNvCnPr>
                          <a:cxnSpLocks noChangeShapeType="1"/>
                        </wps:cNvCnPr>
                        <wps:spPr bwMode="auto">
                          <a:xfrm>
                            <a:off x="7" y="0"/>
                            <a:ext cx="0" cy="122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21"/>
                        <wps:cNvCnPr>
                          <a:cxnSpLocks noChangeShapeType="1"/>
                        </wps:cNvCnPr>
                        <wps:spPr bwMode="auto">
                          <a:xfrm>
                            <a:off x="14" y="1222"/>
                            <a:ext cx="886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20"/>
                        <wps:cNvCnPr>
                          <a:cxnSpLocks noChangeShapeType="1"/>
                        </wps:cNvCnPr>
                        <wps:spPr bwMode="auto">
                          <a:xfrm>
                            <a:off x="8884" y="0"/>
                            <a:ext cx="0" cy="122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9"/>
                        <wps:cNvSpPr txBox="1">
                          <a:spLocks noChangeArrowheads="1"/>
                        </wps:cNvSpPr>
                        <wps:spPr bwMode="auto">
                          <a:xfrm>
                            <a:off x="6281" y="815"/>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Default="00B82BC2" w:rsidP="00B82BC2">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s:wsp>
                        <wps:cNvPr id="10" name="Text Box 18"/>
                        <wps:cNvSpPr txBox="1">
                          <a:spLocks noChangeArrowheads="1"/>
                        </wps:cNvSpPr>
                        <wps:spPr bwMode="auto">
                          <a:xfrm>
                            <a:off x="115" y="15"/>
                            <a:ext cx="2007"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Default="00B82BC2" w:rsidP="00B82BC2">
                              <w:pPr>
                                <w:spacing w:line="242" w:lineRule="exact"/>
                                <w:rPr>
                                  <w:rFonts w:ascii="Verdana"/>
                                  <w:b/>
                                  <w:sz w:val="20"/>
                                </w:rPr>
                              </w:pPr>
                              <w:r>
                                <w:rPr>
                                  <w:rFonts w:ascii="Verdana"/>
                                  <w:b/>
                                  <w:sz w:val="20"/>
                                </w:rPr>
                                <w:t>The staff member</w:t>
                              </w:r>
                            </w:p>
                            <w:p w:rsidR="00B82BC2" w:rsidRDefault="00B82BC2" w:rsidP="00B82BC2">
                              <w:pPr>
                                <w:spacing w:before="1" w:line="400" w:lineRule="atLeast"/>
                                <w:ind w:right="342"/>
                                <w:rPr>
                                  <w:rFonts w:ascii="Verdana"/>
                                  <w:sz w:val="20"/>
                                </w:rPr>
                              </w:pPr>
                              <w:r>
                                <w:rPr>
                                  <w:rFonts w:ascii="Verdana"/>
                                  <w:sz w:val="20"/>
                                </w:rPr>
                                <w:t xml:space="preserve">Name: </w:t>
                              </w:r>
                              <w:r>
                                <w:rPr>
                                  <w:rFonts w:ascii="Verdana"/>
                                  <w:w w:val="95"/>
                                  <w:sz w:val="20"/>
                                </w:rPr>
                                <w:t>Signature:</w:t>
                              </w:r>
                            </w:p>
                          </w:txbxContent>
                        </wps:txbx>
                        <wps:bodyPr rot="0" vert="horz" wrap="square" lIns="0" tIns="0" rIns="0" bIns="0" anchor="t" anchorCtr="0" upright="1">
                          <a:noAutofit/>
                        </wps:bodyPr>
                      </wps:wsp>
                    </wpg:wgp>
                  </a:graphicData>
                </a:graphic>
              </wp:inline>
            </w:drawing>
          </mc:Choice>
          <mc:Fallback>
            <w:pict>
              <v:group id="Group 17" o:spid="_x0000_s1076" style="width:444.6pt;height:61.5pt;mso-position-horizontal-relative:char;mso-position-vertical-relative:line" coordsize="8892,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">
                <v:line id="Line 23" o:spid="_x0000_s1077" style="position:absolute;visibility:visible;mso-wrap-style:square" from="14,7" to="88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v:line id="Line 22" o:spid="_x0000_s1078" style="position:absolute;visibility:visible;mso-wrap-style:square" from="7,0" to="7,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21" o:spid="_x0000_s1079" style="position:absolute;visibility:visible;mso-wrap-style:square" from="14,1222" to="8877,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v:line id="Line 20" o:spid="_x0000_s1080" style="position:absolute;visibility:visible;mso-wrap-style:square" from="8884,0" to="8884,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v:shape id="Text Box 19" o:spid="_x0000_s1081" type="#_x0000_t202" style="position:absolute;left:6281;top:815;width:58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B82BC2" w:rsidRDefault="00B82BC2" w:rsidP="00B82BC2">
                        <w:pPr>
                          <w:spacing w:line="242" w:lineRule="exact"/>
                          <w:rPr>
                            <w:rFonts w:ascii="Verdana"/>
                            <w:sz w:val="20"/>
                          </w:rPr>
                        </w:pPr>
                        <w:r>
                          <w:rPr>
                            <w:rFonts w:ascii="Verdana"/>
                            <w:sz w:val="20"/>
                          </w:rPr>
                          <w:t>Date:</w:t>
                        </w:r>
                      </w:p>
                    </w:txbxContent>
                  </v:textbox>
                </v:shape>
                <v:shape id="Text Box 18" o:spid="_x0000_s1082" type="#_x0000_t202" style="position:absolute;left:115;top:15;width:2007;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82BC2" w:rsidRDefault="00B82BC2" w:rsidP="00B82BC2">
                        <w:pPr>
                          <w:spacing w:line="242" w:lineRule="exact"/>
                          <w:rPr>
                            <w:rFonts w:ascii="Verdana"/>
                            <w:b/>
                            <w:sz w:val="20"/>
                          </w:rPr>
                        </w:pPr>
                        <w:r>
                          <w:rPr>
                            <w:rFonts w:ascii="Verdana"/>
                            <w:b/>
                            <w:sz w:val="20"/>
                          </w:rPr>
                          <w:t>The staff member</w:t>
                        </w:r>
                      </w:p>
                      <w:p w:rsidR="00B82BC2" w:rsidRDefault="00B82BC2" w:rsidP="00B82BC2">
                        <w:pPr>
                          <w:spacing w:before="1" w:line="400" w:lineRule="atLeast"/>
                          <w:ind w:right="342"/>
                          <w:rPr>
                            <w:rFonts w:ascii="Verdana"/>
                            <w:sz w:val="20"/>
                          </w:rPr>
                        </w:pPr>
                        <w:r>
                          <w:rPr>
                            <w:rFonts w:ascii="Verdana"/>
                            <w:sz w:val="20"/>
                          </w:rPr>
                          <w:t xml:space="preserve">Name: </w:t>
                        </w:r>
                        <w:r>
                          <w:rPr>
                            <w:rFonts w:ascii="Verdana"/>
                            <w:w w:val="95"/>
                            <w:sz w:val="20"/>
                          </w:rPr>
                          <w:t>Signature:</w:t>
                        </w:r>
                      </w:p>
                    </w:txbxContent>
                  </v:textbox>
                </v:shape>
                <w10:anchorlock/>
              </v:group>
            </w:pict>
          </mc:Fallback>
        </mc:AlternateContent>
      </w:r>
    </w:p>
    <w:p w:rsidR="00B82BC2" w:rsidRPr="00B2318C" w:rsidRDefault="00B82BC2" w:rsidP="00B82BC2">
      <w:pPr>
        <w:spacing w:before="119" w:line="276" w:lineRule="auto"/>
        <w:ind w:left="356" w:right="789"/>
        <w:sectPr w:rsidR="00B82BC2" w:rsidRPr="00B2318C">
          <w:footerReference w:type="default" r:id="rId16"/>
          <w:pgSz w:w="11906" w:h="16838"/>
          <w:pgMar w:top="740" w:right="960" w:bottom="1140" w:left="1060" w:header="0" w:footer="875" w:gutter="0"/>
          <w:cols w:space="720"/>
          <w:formProt w:val="0"/>
          <w:docGrid w:linePitch="240" w:charSpace="-2049"/>
        </w:sectPr>
      </w:pPr>
      <w:r>
        <w:rPr>
          <w:noProof/>
          <w:lang w:bidi="ar-SA"/>
        </w:rPr>
        <mc:AlternateContent>
          <mc:Choice Requires="wpg">
            <w:drawing>
              <wp:anchor distT="0" distB="0" distL="0" distR="0" simplePos="0" relativeHeight="251676672" behindDoc="0" locked="0" layoutInCell="1" allowOverlap="1" wp14:anchorId="0C14C395" wp14:editId="139FD65E">
                <wp:simplePos x="0" y="0"/>
                <wp:positionH relativeFrom="page">
                  <wp:posOffset>901065</wp:posOffset>
                </wp:positionH>
                <wp:positionV relativeFrom="paragraph">
                  <wp:posOffset>1006475</wp:posOffset>
                </wp:positionV>
                <wp:extent cx="5612765" cy="857250"/>
                <wp:effectExtent l="0" t="0" r="6985" b="19050"/>
                <wp:wrapTopAndBottom/>
                <wp:docPr id="10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857250"/>
                          <a:chOff x="1534" y="1736"/>
                          <a:chExt cx="8839" cy="1350"/>
                        </a:xfrm>
                      </wpg:grpSpPr>
                      <wps:wsp>
                        <wps:cNvPr id="102" name="Line 9"/>
                        <wps:cNvCnPr/>
                        <wps:spPr bwMode="auto">
                          <a:xfrm>
                            <a:off x="1548" y="1743"/>
                            <a:ext cx="8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8"/>
                        <wps:cNvCnPr/>
                        <wps:spPr bwMode="auto">
                          <a:xfrm>
                            <a:off x="1541" y="1736"/>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7"/>
                        <wps:cNvCnPr/>
                        <wps:spPr bwMode="auto">
                          <a:xfrm>
                            <a:off x="1548" y="3078"/>
                            <a:ext cx="8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6"/>
                        <wps:cNvCnPr/>
                        <wps:spPr bwMode="auto">
                          <a:xfrm>
                            <a:off x="10365" y="1736"/>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Text Box 5"/>
                        <wps:cNvSpPr txBox="1">
                          <a:spLocks noChangeArrowheads="1"/>
                        </wps:cNvSpPr>
                        <wps:spPr bwMode="auto">
                          <a:xfrm>
                            <a:off x="7796" y="2671"/>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Default="00B82BC2" w:rsidP="00B82BC2">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s:wsp>
                        <wps:cNvPr id="107" name="Text Box 4"/>
                        <wps:cNvSpPr txBox="1">
                          <a:spLocks noChangeArrowheads="1"/>
                        </wps:cNvSpPr>
                        <wps:spPr bwMode="auto">
                          <a:xfrm>
                            <a:off x="1649" y="1871"/>
                            <a:ext cx="3311"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Default="00B82BC2" w:rsidP="00B82BC2">
                              <w:pPr>
                                <w:spacing w:line="242" w:lineRule="exact"/>
                                <w:rPr>
                                  <w:rFonts w:ascii="Verdana"/>
                                  <w:b/>
                                  <w:sz w:val="20"/>
                                </w:rPr>
                              </w:pPr>
                              <w:r>
                                <w:rPr>
                                  <w:rFonts w:ascii="Verdana"/>
                                  <w:b/>
                                  <w:sz w:val="20"/>
                                </w:rPr>
                                <w:t>The receiving institution</w:t>
                              </w:r>
                            </w:p>
                            <w:p w:rsidR="00B82BC2" w:rsidRDefault="00B82BC2" w:rsidP="00B82BC2">
                              <w:pPr>
                                <w:spacing w:before="1" w:line="400" w:lineRule="atLeast"/>
                                <w:ind w:right="-1"/>
                                <w:rPr>
                                  <w:rFonts w:ascii="Verdana"/>
                                  <w:sz w:val="20"/>
                                </w:rPr>
                              </w:pPr>
                              <w:r>
                                <w:rPr>
                                  <w:rFonts w:ascii="Verdana"/>
                                  <w:sz w:val="20"/>
                                </w:rPr>
                                <w:t>Name of the responsible person: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83" style="position:absolute;left:0;text-align:left;margin-left:70.95pt;margin-top:79.25pt;width:441.95pt;height:67.5pt;z-index:251676672;mso-wrap-distance-left:0;mso-wrap-distance-right:0;mso-position-horizontal-relative:page;mso-position-vertical-relative:text" coordorigin="1534,1736" coordsize="8839,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">
                <v:line id="Line 9" o:spid="_x0000_s1084" style="position:absolute;visibility:visible;mso-wrap-style:square" from="1548,1743" to="10358,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PgsMAAADcAAAADwAAAGRycy9kb3ducmV2LnhtbERPS2vCQBC+C/0PyxS86UbFKqmrSKFQ&#10;eqrxfZtmxyQ0O7tktyb9965Q8DYf33MWq87U4kqNrywrGA0TEMS51RUXCnbb98EchA/IGmvLpOCP&#10;PKyWT70Fptq2vKFrFgoRQ9inqKAMwaVS+rwkg35oHXHkLrYxGCJsCqkbbGO4qeU4SV6kwYpjQ4mO&#10;3krKf7Jfo+D7RO1+c1hPj7Npttt/Tdzh/OmU6j9361cQgbrwEP+7P3Scn4z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KT4LDAAAA3AAAAA8AAAAAAAAAAAAA&#10;AAAAoQIAAGRycy9kb3ducmV2LnhtbFBLBQYAAAAABAAEAPkAAACRAwAAAAA=&#10;" strokeweight=".72pt"/>
                <v:line id="Line 8" o:spid="_x0000_s1085" style="position:absolute;visibility:visible;mso-wrap-style:square" from="1541,1736" to="1541,3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qGcMAAADcAAAADwAAAGRycy9kb3ducmV2LnhtbERPS2vCQBC+F/oflil4qxsVq6SuIgVB&#10;eqrxfZtmxyQ0O7tktyb9965Q8DYf33Nmi87U4kqNrywrGPQTEMS51RUXCnbb1esUhA/IGmvLpOCP&#10;PCzmz08zTLVteUPXLBQihrBPUUEZgkul9HlJBn3fOuLIXWxjMETYFFI32MZwU8thkrxJgxXHhhId&#10;fZSU/2S/RsH3idr95rAcHyfjbLf/GrnD+dMp1Xvplu8gAnXhIf53r3Wcn4zg/ky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G6hnDAAAA3AAAAA8AAAAAAAAAAAAA&#10;AAAAoQIAAGRycy9kb3ducmV2LnhtbFBLBQYAAAAABAAEAPkAAACRAwAAAAA=&#10;" strokeweight=".72pt"/>
                <v:line id="Line 7" o:spid="_x0000_s1086" style="position:absolute;visibility:visible;mso-wrap-style:square" from="1548,3078" to="10358,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9ybcQAAADcAAAADwAAAGRycy9kb3ducmV2LnhtbERPTWvCQBC9C/6HZYTe6saqraSuIgWh&#10;9KSpWr2N2WkSzM4u2a1J/31XKHibx/uc+bIztbhS4yvLCkbDBARxbnXFhYLd5/pxBsIHZI21ZVLw&#10;Sx6Wi35vjqm2LW/pmoVCxBD2KSooQ3CplD4vyaAfWkccuW/bGAwRNoXUDbYx3NTyKUmepcGKY0OJ&#10;jt5Kyi/Zj1FwPlK73x5W06+Xabbbb8bucPpwSj0MutUriEBduIv/3e86zk8mcHs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3JtxAAAANwAAAAPAAAAAAAAAAAA&#10;AAAAAKECAABkcnMvZG93bnJldi54bWxQSwUGAAAAAAQABAD5AAAAkgMAAAAA&#10;" strokeweight=".72pt"/>
                <v:line id="Line 6" o:spid="_x0000_s1087" style="position:absolute;visibility:visible;mso-wrap-style:square" from="10365,1736" to="10365,3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X9sMAAADcAAAADwAAAGRycy9kb3ducmV2LnhtbERPS2vCQBC+F/wPywi91Y0tqRJdRQqF&#10;0lON79s0O02C2dkluzXpv3eFgrf5+J4zX/amERdqfW1ZwXiUgCAurK65VLDdvD9NQfiArLGxTAr+&#10;yMNyMXiYY6Ztx2u65KEUMYR9hgqqEFwmpS8qMuhH1hFH7se2BkOEbSl1i10MN418TpJXabDm2FCh&#10;o7eKinP+axR8H6nbrfer9DBJ8+3u68XtT59Oqcdhv5qBCNSHu/jf/aHj/CSF2zPx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j1/bDAAAA3AAAAA8AAAAAAAAAAAAA&#10;AAAAoQIAAGRycy9kb3ducmV2LnhtbFBLBQYAAAAABAAEAPkAAACRAwAAAAA=&#10;" strokeweight=".72pt"/>
                <v:shape id="Text Box 5" o:spid="_x0000_s1088" type="#_x0000_t202" style="position:absolute;left:7796;top:2671;width:58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B82BC2" w:rsidRDefault="00B82BC2" w:rsidP="00B82BC2">
                        <w:pPr>
                          <w:spacing w:line="242" w:lineRule="exact"/>
                          <w:rPr>
                            <w:rFonts w:ascii="Verdana"/>
                            <w:sz w:val="20"/>
                          </w:rPr>
                        </w:pPr>
                        <w:r>
                          <w:rPr>
                            <w:rFonts w:ascii="Verdana"/>
                            <w:sz w:val="20"/>
                          </w:rPr>
                          <w:t>Date:</w:t>
                        </w:r>
                      </w:p>
                    </w:txbxContent>
                  </v:textbox>
                </v:shape>
                <v:shape id="Text Box 4" o:spid="_x0000_s1089" type="#_x0000_t202" style="position:absolute;left:1649;top:1871;width:3311;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B82BC2" w:rsidRDefault="00B82BC2" w:rsidP="00B82BC2">
                        <w:pPr>
                          <w:spacing w:line="242" w:lineRule="exact"/>
                          <w:rPr>
                            <w:rFonts w:ascii="Verdana"/>
                            <w:b/>
                            <w:sz w:val="20"/>
                          </w:rPr>
                        </w:pPr>
                        <w:r>
                          <w:rPr>
                            <w:rFonts w:ascii="Verdana"/>
                            <w:b/>
                            <w:sz w:val="20"/>
                          </w:rPr>
                          <w:t>The receiving institution</w:t>
                        </w:r>
                      </w:p>
                      <w:p w:rsidR="00B82BC2" w:rsidRDefault="00B82BC2" w:rsidP="00B82BC2">
                        <w:pPr>
                          <w:spacing w:before="1" w:line="400" w:lineRule="atLeast"/>
                          <w:ind w:right="-1"/>
                          <w:rPr>
                            <w:rFonts w:ascii="Verdana"/>
                            <w:sz w:val="20"/>
                          </w:rPr>
                        </w:pPr>
                        <w:r>
                          <w:rPr>
                            <w:rFonts w:ascii="Verdana"/>
                            <w:sz w:val="20"/>
                          </w:rPr>
                          <w:t>Name of the responsible person: Signature:</w:t>
                        </w:r>
                      </w:p>
                    </w:txbxContent>
                  </v:textbox>
                </v:shape>
                <w10:wrap type="topAndBottom" anchorx="page"/>
              </v:group>
            </w:pict>
          </mc:Fallback>
        </mc:AlternateContent>
      </w:r>
      <w:r>
        <w:rPr>
          <w:noProof/>
          <w:lang w:bidi="ar-SA"/>
        </w:rPr>
        <mc:AlternateContent>
          <mc:Choice Requires="wpg">
            <w:drawing>
              <wp:anchor distT="0" distB="0" distL="0" distR="0" simplePos="0" relativeHeight="251673600" behindDoc="0" locked="0" layoutInCell="1" allowOverlap="1" wp14:anchorId="75EF8034" wp14:editId="0016439B">
                <wp:simplePos x="0" y="0"/>
                <wp:positionH relativeFrom="page">
                  <wp:posOffset>908685</wp:posOffset>
                </wp:positionH>
                <wp:positionV relativeFrom="paragraph">
                  <wp:posOffset>47625</wp:posOffset>
                </wp:positionV>
                <wp:extent cx="5624830" cy="856615"/>
                <wp:effectExtent l="0" t="0" r="13970" b="19685"/>
                <wp:wrapTopAndBottom/>
                <wp:docPr id="6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856615"/>
                          <a:chOff x="1524" y="164"/>
                          <a:chExt cx="8858" cy="1349"/>
                        </a:xfrm>
                      </wpg:grpSpPr>
                      <wps:wsp>
                        <wps:cNvPr id="63" name="Line 16"/>
                        <wps:cNvCnPr>
                          <a:cxnSpLocks noChangeShapeType="1"/>
                        </wps:cNvCnPr>
                        <wps:spPr bwMode="auto">
                          <a:xfrm>
                            <a:off x="1539" y="171"/>
                            <a:ext cx="88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15"/>
                        <wps:cNvCnPr>
                          <a:cxnSpLocks noChangeShapeType="1"/>
                        </wps:cNvCnPr>
                        <wps:spPr bwMode="auto">
                          <a:xfrm>
                            <a:off x="1532" y="164"/>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4"/>
                        <wps:cNvCnPr>
                          <a:cxnSpLocks noChangeShapeType="1"/>
                        </wps:cNvCnPr>
                        <wps:spPr bwMode="auto">
                          <a:xfrm>
                            <a:off x="1539" y="1505"/>
                            <a:ext cx="88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3"/>
                        <wps:cNvCnPr>
                          <a:cxnSpLocks noChangeShapeType="1"/>
                        </wps:cNvCnPr>
                        <wps:spPr bwMode="auto">
                          <a:xfrm>
                            <a:off x="10375" y="164"/>
                            <a:ext cx="0" cy="134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Text Box 12"/>
                        <wps:cNvSpPr txBox="1">
                          <a:spLocks noChangeArrowheads="1"/>
                        </wps:cNvSpPr>
                        <wps:spPr bwMode="auto">
                          <a:xfrm>
                            <a:off x="7823" y="1098"/>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Default="00B82BC2" w:rsidP="00B82BC2">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s:wsp>
                        <wps:cNvPr id="100" name="Text Box 11"/>
                        <wps:cNvSpPr txBox="1">
                          <a:spLocks noChangeArrowheads="1"/>
                        </wps:cNvSpPr>
                        <wps:spPr bwMode="auto">
                          <a:xfrm>
                            <a:off x="1639" y="299"/>
                            <a:ext cx="3909"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Default="00B82BC2" w:rsidP="00B82BC2">
                              <w:pPr>
                                <w:spacing w:line="242" w:lineRule="exact"/>
                                <w:rPr>
                                  <w:rFonts w:ascii="Verdana"/>
                                  <w:b/>
                                  <w:sz w:val="20"/>
                                </w:rPr>
                              </w:pPr>
                              <w:r>
                                <w:rPr>
                                  <w:rFonts w:ascii="Verdana"/>
                                  <w:b/>
                                  <w:sz w:val="20"/>
                                </w:rPr>
                                <w:t>The sending institution/enterprise</w:t>
                              </w:r>
                            </w:p>
                            <w:p w:rsidR="00B82BC2" w:rsidRDefault="00B82BC2" w:rsidP="00B82BC2">
                              <w:pPr>
                                <w:spacing w:line="400" w:lineRule="atLeast"/>
                                <w:ind w:right="597"/>
                                <w:rPr>
                                  <w:rFonts w:ascii="Verdana"/>
                                  <w:sz w:val="20"/>
                                </w:rPr>
                              </w:pPr>
                              <w:r>
                                <w:rPr>
                                  <w:rFonts w:ascii="Verdana"/>
                                  <w:sz w:val="20"/>
                                </w:rPr>
                                <w:t>Name of the responsible person: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90" style="position:absolute;left:0;text-align:left;margin-left:71.55pt;margin-top:3.75pt;width:442.9pt;height:67.45pt;z-index:251673600;mso-wrap-distance-left:0;mso-wrap-distance-right:0;mso-position-horizontal-relative:page;mso-position-vertical-relative:text" coordorigin="1524,164" coordsize="8858,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">
                <v:line id="Line 16" o:spid="_x0000_s1091" style="position:absolute;visibility:visible;mso-wrap-style:square" from="1539,171" to="10367,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TJsUAAADbAAAADwAAAGRycy9kb3ducmV2LnhtbESPS2vDMBCE74X+B7GB3ho5CXngRAkh&#10;UCg9NW6et621tU2tlbDU2Pn3USDQ4zAz3zCLVWdqcaHGV5YVDPoJCOLc6ooLBbuvt9cZCB+QNdaW&#10;ScGVPKyWz08LTLVteUuXLBQiQtinqKAMwaVS+rwkg75vHXH0fmxjMETZFFI32Ea4qeUwSSbSYMVx&#10;oURHm5Ly3+zPKPg+UbvfHtbj43Sc7fafI3c4fzilXnrdeg4iUBf+w4/2u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TJsUAAADbAAAADwAAAAAAAAAA&#10;AAAAAAChAgAAZHJzL2Rvd25yZXYueG1sUEsFBgAAAAAEAAQA+QAAAJMDAAAAAA==&#10;" strokeweight=".72pt"/>
                <v:line id="Line 15" o:spid="_x0000_s1092" style="position:absolute;visibility:visible;mso-wrap-style:square" from="1532,164" to="1532,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3AmcUAAADbAAAADwAAAGRycy9kb3ducmV2LnhtbESPS2vDMBCE74X8B7GB3hq5LXk5UUIo&#10;FEpPjfO+baytbWqthKXGzr+PAoUeh5n5hpkvO1OLCzW+sqzgeZCAIM6trrhQsN28P01A+ICssbZM&#10;Cq7kYbnoPcwx1bblNV2yUIgIYZ+igjIEl0rp85IM+oF1xNH7to3BEGVTSN1gG+Gmli9JMpIGK44L&#10;JTp6Kyn/yX6NgvOR2t16vxoexsNsu/t6dfvTp1Pqsd+tZiACdeE//Nf+0AqmI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3AmcUAAADbAAAADwAAAAAAAAAA&#10;AAAAAAChAgAAZHJzL2Rvd25yZXYueG1sUEsFBgAAAAAEAAQA+QAAAJMDAAAAAA==&#10;" strokeweight=".72pt"/>
                <v:line id="Line 14" o:spid="_x0000_s1093" style="position:absolute;visibility:visible;mso-wrap-style:square" from="1539,1505" to="10367,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FlAsUAAADbAAAADwAAAGRycy9kb3ducmV2LnhtbESPT2vCQBTE7wW/w/KE3uqmLVaNriKF&#10;Qumpxv+3Z/Y1Cc2+XbJbE7+9KxQ8DjPzG2a26EwtztT4yrKC50ECgji3uuJCwWb98TQG4QOyxtoy&#10;KbiQh8W89zDDVNuWV3TOQiEihH2KCsoQXCqlz0sy6AfWEUfvxzYGQ5RNIXWDbYSbWr4kyZs0WHFc&#10;KNHRe0n5b/ZnFJwO1G5Xu+VwPxpmm+33q9sdv5xSj/1uOQURqAv38H/7UyuYjO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FlAsUAAADbAAAADwAAAAAAAAAA&#10;AAAAAAChAgAAZHJzL2Rvd25yZXYueG1sUEsFBgAAAAAEAAQA+QAAAJMDAAAAAA==&#10;" strokeweight=".72pt"/>
                <v:line id="Line 13" o:spid="_x0000_s1094" style="position:absolute;visibility:visible;mso-wrap-style:square" from="10375,164" to="10375,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xcMMAAADbAAAADwAAAGRycy9kb3ducmV2LnhtbERPy2rCQBTdC/2H4Rbc6cSKtk0dRQRB&#10;uqrx0XZ3m7kmoZk7Q2Y08e+dheDycN6zRWdqcaHGV5YVjIYJCOLc6ooLBfvdevAGwgdkjbVlUnAl&#10;D4v5U2+GqbYtb+mShULEEPYpKihDcKmUPi/JoB9aRxy5k20MhgibQuoG2xhuavmSJFNpsOLYUKKj&#10;VUn5f3Y2Cv5+qD1sj8vJ9+sk2x++xu74++mU6j93yw8QgbrwEN/dG63gPY6N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8XDDAAAA2wAAAA8AAAAAAAAAAAAA&#10;AAAAoQIAAGRycy9kb3ducmV2LnhtbFBLBQYAAAAABAAEAPkAAACRAwAAAAA=&#10;" strokeweight=".72pt"/>
                <v:shape id="Text Box 12" o:spid="_x0000_s1095" type="#_x0000_t202" style="position:absolute;left:7823;top:1098;width:58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B82BC2" w:rsidRDefault="00B82BC2" w:rsidP="00B82BC2">
                        <w:pPr>
                          <w:spacing w:line="242" w:lineRule="exact"/>
                          <w:rPr>
                            <w:rFonts w:ascii="Verdana"/>
                            <w:sz w:val="20"/>
                          </w:rPr>
                        </w:pPr>
                        <w:r>
                          <w:rPr>
                            <w:rFonts w:ascii="Verdana"/>
                            <w:sz w:val="20"/>
                          </w:rPr>
                          <w:t>Date:</w:t>
                        </w:r>
                      </w:p>
                    </w:txbxContent>
                  </v:textbox>
                </v:shape>
                <v:shape id="Text Box 11" o:spid="_x0000_s1096" type="#_x0000_t202" style="position:absolute;left:1639;top:299;width:3909;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B82BC2" w:rsidRDefault="00B82BC2" w:rsidP="00B82BC2">
                        <w:pPr>
                          <w:spacing w:line="242" w:lineRule="exact"/>
                          <w:rPr>
                            <w:rFonts w:ascii="Verdana"/>
                            <w:b/>
                            <w:sz w:val="20"/>
                          </w:rPr>
                        </w:pPr>
                        <w:r>
                          <w:rPr>
                            <w:rFonts w:ascii="Verdana"/>
                            <w:b/>
                            <w:sz w:val="20"/>
                          </w:rPr>
                          <w:t>The sending institution/enterprise</w:t>
                        </w:r>
                      </w:p>
                      <w:p w:rsidR="00B82BC2" w:rsidRDefault="00B82BC2" w:rsidP="00B82BC2">
                        <w:pPr>
                          <w:spacing w:line="400" w:lineRule="atLeast"/>
                          <w:ind w:right="597"/>
                          <w:rPr>
                            <w:rFonts w:ascii="Verdana"/>
                            <w:sz w:val="20"/>
                          </w:rPr>
                        </w:pPr>
                        <w:r>
                          <w:rPr>
                            <w:rFonts w:ascii="Verdana"/>
                            <w:sz w:val="20"/>
                          </w:rPr>
                          <w:t>Name of the responsible person: Signature:</w:t>
                        </w:r>
                      </w:p>
                    </w:txbxContent>
                  </v:textbox>
                </v:shape>
                <w10:wrap type="topAndBottom" anchorx="page"/>
              </v:group>
            </w:pict>
          </mc:Fallback>
        </mc:AlternateContent>
      </w:r>
      <w:r>
        <w:rPr>
          <w:noProof/>
          <w:lang w:bidi="ar-SA"/>
        </w:rPr>
        <mc:AlternateContent>
          <mc:Choice Requires="wps">
            <w:drawing>
              <wp:anchor distT="4294967294" distB="4294967294" distL="114300" distR="114300" simplePos="0" relativeHeight="251674624" behindDoc="0" locked="0" layoutInCell="1" allowOverlap="1" wp14:anchorId="712C3665" wp14:editId="482FBD86">
                <wp:simplePos x="0" y="0"/>
                <wp:positionH relativeFrom="column">
                  <wp:posOffset>982980</wp:posOffset>
                </wp:positionH>
                <wp:positionV relativeFrom="paragraph">
                  <wp:posOffset>2694304</wp:posOffset>
                </wp:positionV>
                <wp:extent cx="5594350" cy="0"/>
                <wp:effectExtent l="0" t="0" r="25400" b="19050"/>
                <wp:wrapNone/>
                <wp:docPr id="6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943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4pt,212.15pt" to="517.9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WzEQIAACwEAAAOAAAAZHJzL2Uyb0RvYy54bWysU1HP2iAUfV+y/0B417Z+1W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" strokeweight=".72pt">
                <o:lock v:ext="edit" shapetype="f"/>
              </v:line>
            </w:pict>
          </mc:Fallback>
        </mc:AlternateContent>
      </w:r>
      <w:r>
        <w:rPr>
          <w:noProof/>
          <w:lang w:bidi="ar-SA"/>
        </w:rPr>
        <mc:AlternateContent>
          <mc:Choice Requires="wps">
            <w:drawing>
              <wp:anchor distT="4294967294" distB="4294967294" distL="114300" distR="114300" simplePos="0" relativeHeight="251675648" behindDoc="0" locked="0" layoutInCell="1" allowOverlap="1" wp14:anchorId="6A869678" wp14:editId="48475CCC">
                <wp:simplePos x="0" y="0"/>
                <wp:positionH relativeFrom="column">
                  <wp:posOffset>982980</wp:posOffset>
                </wp:positionH>
                <wp:positionV relativeFrom="paragraph">
                  <wp:posOffset>2694304</wp:posOffset>
                </wp:positionV>
                <wp:extent cx="5594350" cy="0"/>
                <wp:effectExtent l="0" t="0" r="25400" b="19050"/>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943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4pt,212.15pt" to="517.9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" strokeweight=".72pt">
                <o:lock v:ext="edit" shapetype="f"/>
              </v:line>
            </w:pict>
          </mc:Fallback>
        </mc:AlternateContent>
      </w:r>
    </w:p>
    <w:p w:rsidR="00B82BC2" w:rsidRDefault="00B82BC2" w:rsidP="00B82BC2">
      <w:pPr>
        <w:pStyle w:val="GvdeMetni"/>
        <w:spacing w:before="7"/>
        <w:rPr>
          <w:rFonts w:ascii="Verdana" w:hAnsi="Verdana"/>
        </w:rPr>
      </w:pPr>
    </w:p>
    <w:p w:rsidR="00B82BC2" w:rsidRDefault="00B82BC2" w:rsidP="00B82BC2">
      <w:pPr>
        <w:pStyle w:val="GvdeMetni"/>
        <w:spacing w:before="7"/>
        <w:rPr>
          <w:rFonts w:ascii="Verdana" w:hAnsi="Verdana"/>
        </w:rPr>
      </w:pPr>
    </w:p>
    <w:p w:rsidR="00B82BC2" w:rsidRDefault="00B82BC2" w:rsidP="00B82BC2">
      <w:pPr>
        <w:pStyle w:val="GvdeMetni"/>
        <w:spacing w:before="7"/>
        <w:rPr>
          <w:rFonts w:ascii="Verdana" w:hAnsi="Verdana"/>
        </w:rPr>
      </w:pPr>
    </w:p>
    <w:p w:rsidR="00B82BC2" w:rsidRDefault="00B82BC2" w:rsidP="00B82BC2">
      <w:pPr>
        <w:pStyle w:val="GvdeMetni"/>
        <w:spacing w:before="7"/>
        <w:rPr>
          <w:rFonts w:ascii="Verdana" w:hAnsi="Verdana"/>
        </w:rPr>
      </w:pPr>
    </w:p>
    <w:p w:rsidR="00B82BC2" w:rsidRDefault="00B82BC2" w:rsidP="00B82BC2">
      <w:pPr>
        <w:pStyle w:val="GvdeMetni"/>
        <w:spacing w:before="7"/>
        <w:rPr>
          <w:rFonts w:ascii="Verdana" w:hAnsi="Verdana"/>
        </w:rPr>
      </w:pPr>
    </w:p>
    <w:p w:rsidR="00B82BC2" w:rsidRDefault="00B82BC2" w:rsidP="00B82BC2">
      <w:pPr>
        <w:pStyle w:val="GvdeMetni"/>
        <w:spacing w:before="7"/>
        <w:rPr>
          <w:rFonts w:ascii="Verdana" w:hAnsi="Verdana"/>
        </w:rPr>
      </w:pPr>
    </w:p>
    <w:p w:rsidR="00B82BC2" w:rsidRDefault="00B82BC2" w:rsidP="00B82BC2">
      <w:pPr>
        <w:pStyle w:val="GvdeMetni"/>
        <w:spacing w:before="7"/>
        <w:rPr>
          <w:rFonts w:ascii="Verdana" w:hAnsi="Verdana"/>
        </w:rPr>
      </w:pPr>
    </w:p>
    <w:p w:rsidR="009F44EA" w:rsidRDefault="009F44EA">
      <w:bookmarkStart w:id="0" w:name="_GoBack"/>
      <w:bookmarkEnd w:id="0"/>
    </w:p>
    <w:sectPr w:rsidR="009F44EA" w:rsidSect="00B2318C">
      <w:footerReference w:type="default" r:id="rId17"/>
      <w:pgSz w:w="11906" w:h="16838"/>
      <w:pgMar w:top="840" w:right="960" w:bottom="1140" w:left="1060" w:header="0" w:footer="875"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3B" w:rsidRDefault="002B003B" w:rsidP="00B82BC2">
      <w:r>
        <w:separator/>
      </w:r>
    </w:p>
  </w:endnote>
  <w:endnote w:type="continuationSeparator" w:id="0">
    <w:p w:rsidR="002B003B" w:rsidRDefault="002B003B" w:rsidP="00B82BC2">
      <w:r>
        <w:continuationSeparator/>
      </w:r>
    </w:p>
  </w:endnote>
  <w:endnote w:id="1">
    <w:p w:rsidR="00B82BC2" w:rsidRDefault="00B82BC2" w:rsidP="00B82BC2">
      <w:pPr>
        <w:pStyle w:val="DipnotMetni"/>
        <w:spacing w:before="120" w:after="120"/>
        <w:ind w:left="284" w:firstLine="0"/>
      </w:pPr>
      <w:r>
        <w:rPr>
          <w:rStyle w:val="SonnotBavurusu"/>
          <w:rFonts w:ascii="Verdana" w:hAnsi="Verdana"/>
          <w:sz w:val="18"/>
          <w:szCs w:val="18"/>
        </w:rPr>
        <w:endnoteRef/>
      </w:r>
      <w:r>
        <w:rPr>
          <w:rStyle w:val="SonnotBavurusu"/>
          <w:rFonts w:ascii="Verdana" w:hAnsi="Verdana"/>
          <w:sz w:val="18"/>
          <w:szCs w:val="18"/>
        </w:rPr>
        <w:tab/>
      </w:r>
      <w:r>
        <w:rPr>
          <w:rFonts w:ascii="Verdana" w:hAnsi="Verdana"/>
          <w:sz w:val="18"/>
          <w:szCs w:val="18"/>
          <w:lang w:val="en-GB"/>
        </w:rPr>
        <w:t xml:space="preserve"> </w:t>
      </w:r>
      <w:r>
        <w:rPr>
          <w:rFonts w:asciiTheme="minorHAnsi" w:hAnsiTheme="minorHAnsi" w:cstheme="minorHAnsi"/>
          <w:b/>
          <w:lang w:val="en-GB"/>
        </w:rPr>
        <w:t xml:space="preserve">Nationality: </w:t>
      </w:r>
      <w:r>
        <w:rPr>
          <w:rFonts w:asciiTheme="minorHAnsi" w:hAnsiTheme="minorHAnsi" w:cstheme="minorHAnsi"/>
          <w:lang w:val="en-GB"/>
        </w:rPr>
        <w:t>country to which the person belongs administratively and that issues the ID card and/or passport.</w:t>
      </w:r>
    </w:p>
  </w:endnote>
  <w:endnote w:id="2">
    <w:p w:rsidR="00B82BC2" w:rsidRDefault="00B82BC2" w:rsidP="00B82BC2">
      <w:pPr>
        <w:pStyle w:val="DipnotMetni"/>
        <w:spacing w:before="120" w:after="120"/>
        <w:ind w:left="284" w:firstLine="0"/>
      </w:pPr>
      <w:r>
        <w:rPr>
          <w:rStyle w:val="SonnotBavurusu"/>
          <w:rFonts w:asciiTheme="minorHAnsi" w:hAnsiTheme="minorHAnsi" w:cstheme="minorHAnsi"/>
        </w:rPr>
        <w:endnoteRef/>
      </w:r>
      <w:r>
        <w:rPr>
          <w:rStyle w:val="SonnotBavurusu"/>
          <w:rFonts w:asciiTheme="minorHAnsi" w:hAnsiTheme="minorHAnsi" w:cstheme="minorHAnsi"/>
        </w:rPr>
        <w:tab/>
      </w:r>
      <w:r>
        <w:rPr>
          <w:rFonts w:asciiTheme="minorHAnsi" w:hAnsiTheme="minorHAnsi" w:cstheme="minorHAnsi"/>
          <w:lang w:val="en-GB"/>
        </w:rPr>
        <w:t xml:space="preserve"> </w:t>
      </w:r>
      <w:r>
        <w:rPr>
          <w:rFonts w:asciiTheme="minorHAnsi" w:hAnsiTheme="minorHAnsi" w:cstheme="minorHAnsi"/>
          <w:b/>
          <w:lang w:val="en-GB"/>
        </w:rPr>
        <w:t>Study cycle:</w:t>
      </w:r>
      <w:r>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B82BC2" w:rsidRDefault="00B82BC2" w:rsidP="00B82BC2">
      <w:pPr>
        <w:spacing w:before="120" w:after="120"/>
        <w:ind w:left="284"/>
        <w:jc w:val="both"/>
      </w:pPr>
      <w:r>
        <w:rPr>
          <w:rStyle w:val="SonnotBavurusu"/>
          <w:rFonts w:cstheme="minorHAnsi"/>
          <w:sz w:val="20"/>
          <w:szCs w:val="20"/>
        </w:rPr>
        <w:endnoteRef/>
      </w:r>
      <w:r>
        <w:rPr>
          <w:rStyle w:val="SonnotBavurusu"/>
          <w:rFonts w:cstheme="minorHAnsi"/>
          <w:sz w:val="20"/>
          <w:szCs w:val="20"/>
        </w:rPr>
        <w:tab/>
      </w:r>
      <w:r>
        <w:rPr>
          <w:rFonts w:cstheme="minorHAnsi"/>
          <w:sz w:val="20"/>
          <w:szCs w:val="20"/>
          <w:lang w:val="en-GB"/>
        </w:rPr>
        <w:t xml:space="preserve"> </w:t>
      </w:r>
      <w:r>
        <w:rPr>
          <w:rFonts w:cstheme="minorHAnsi"/>
          <w:b/>
          <w:sz w:val="20"/>
          <w:szCs w:val="20"/>
          <w:lang w:val="en-GB"/>
        </w:rPr>
        <w:t>Field of education:</w:t>
      </w:r>
      <w:r>
        <w:rPr>
          <w:rFonts w:cstheme="minorHAnsi"/>
          <w:sz w:val="20"/>
          <w:szCs w:val="20"/>
          <w:lang w:val="en-GB"/>
        </w:rPr>
        <w:t xml:space="preserve"> T</w:t>
      </w:r>
      <w:r>
        <w:rPr>
          <w:rFonts w:cstheme="minorHAnsi"/>
          <w:color w:val="000080"/>
          <w:sz w:val="20"/>
          <w:szCs w:val="20"/>
          <w:lang w:val="en-GB" w:eastAsia="en-GB"/>
        </w:rPr>
        <w:t>he</w:t>
      </w:r>
      <w:r>
        <w:rPr>
          <w:rFonts w:cstheme="minorHAnsi"/>
          <w:sz w:val="20"/>
          <w:szCs w:val="20"/>
          <w:lang w:val="en-GB"/>
        </w:rPr>
        <w:t xml:space="preserve"> </w:t>
      </w:r>
      <w:hyperlink r:id="rId1">
        <w:r>
          <w:rPr>
            <w:rStyle w:val="nternetBalants"/>
            <w:rFonts w:cstheme="minorHAnsi"/>
            <w:lang w:val="en-GB"/>
          </w:rPr>
          <w:t>ISCED-F 2013 search tool</w:t>
        </w:r>
      </w:hyperlink>
      <w:r>
        <w:rPr>
          <w:rFonts w:cstheme="minorHAnsi"/>
          <w:sz w:val="20"/>
          <w:szCs w:val="20"/>
          <w:lang w:val="en-GB"/>
        </w:rPr>
        <w:t xml:space="preserve"> available at </w:t>
      </w:r>
      <w:hyperlink r:id="rId2">
        <w:r>
          <w:rPr>
            <w:rStyle w:val="nternetBalants"/>
            <w:rFonts w:cstheme="minorHAnsi"/>
            <w:lang w:val="en-GB"/>
          </w:rPr>
          <w:t>http://ec.europa.eu/education/tools/isced-f_en.htm</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B82BC2" w:rsidRDefault="00B82BC2" w:rsidP="00B82BC2">
      <w:pPr>
        <w:pStyle w:val="SonnotMetni"/>
        <w:spacing w:before="120" w:after="120"/>
        <w:ind w:left="284"/>
        <w:jc w:val="both"/>
      </w:pPr>
      <w:r>
        <w:rPr>
          <w:rStyle w:val="SonnotBavurusu"/>
          <w:rFonts w:cstheme="minorHAnsi"/>
        </w:rPr>
        <w:endnoteRef/>
      </w:r>
      <w:r>
        <w:rPr>
          <w:rStyle w:val="SonnotBavurusu"/>
          <w:rFonts w:cstheme="minorHAnsi"/>
        </w:rPr>
        <w:tab/>
      </w:r>
      <w:r>
        <w:rPr>
          <w:rFonts w:cstheme="minorHAnsi"/>
          <w:lang w:val="en-GB"/>
        </w:rPr>
        <w:t xml:space="preserve"> </w:t>
      </w:r>
      <w:r>
        <w:rPr>
          <w:rFonts w:cstheme="minorHAnsi"/>
          <w:b/>
          <w:lang w:val="en-GB"/>
        </w:rPr>
        <w:t>Erasmus code</w:t>
      </w:r>
      <w:r>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B82BC2" w:rsidRDefault="00B82BC2" w:rsidP="00B82BC2">
      <w:pPr>
        <w:pStyle w:val="SonnotMetni"/>
        <w:spacing w:before="120" w:after="120"/>
        <w:ind w:left="284"/>
        <w:jc w:val="both"/>
      </w:pPr>
      <w:r>
        <w:rPr>
          <w:rStyle w:val="SonnotBavurusu"/>
          <w:rFonts w:cstheme="minorHAnsi"/>
        </w:rPr>
        <w:endnoteRef/>
      </w:r>
      <w:r>
        <w:rPr>
          <w:rStyle w:val="SonnotBavurusu"/>
          <w:rFonts w:cstheme="minorHAnsi"/>
        </w:rPr>
        <w:tab/>
      </w:r>
      <w:r>
        <w:rPr>
          <w:rFonts w:cstheme="minorHAnsi"/>
          <w:lang w:val="en-GB"/>
        </w:rPr>
        <w:t xml:space="preserve"> </w:t>
      </w:r>
      <w:r>
        <w:rPr>
          <w:rFonts w:cstheme="minorHAnsi"/>
          <w:b/>
          <w:lang w:val="en-GB"/>
        </w:rPr>
        <w:t>Contact person</w:t>
      </w:r>
      <w:r>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B82BC2" w:rsidRDefault="00B82BC2" w:rsidP="00B82BC2">
      <w:pPr>
        <w:keepNext/>
        <w:keepLines/>
        <w:tabs>
          <w:tab w:val="left" w:pos="426"/>
        </w:tabs>
        <w:spacing w:before="120" w:after="120"/>
        <w:ind w:left="284"/>
        <w:jc w:val="both"/>
      </w:pPr>
      <w:r>
        <w:rPr>
          <w:rStyle w:val="SonnotBavurusu"/>
          <w:rFonts w:cstheme="minorHAnsi"/>
          <w:sz w:val="20"/>
          <w:szCs w:val="20"/>
        </w:rPr>
        <w:endnoteRef/>
      </w:r>
      <w:r>
        <w:rPr>
          <w:rStyle w:val="SonnotBavurusu"/>
          <w:rFonts w:cstheme="minorHAnsi"/>
          <w:sz w:val="20"/>
          <w:szCs w:val="20"/>
        </w:rPr>
        <w:tab/>
      </w:r>
      <w:r>
        <w:rPr>
          <w:rFonts w:cstheme="minorHAnsi"/>
          <w:sz w:val="20"/>
          <w:szCs w:val="20"/>
          <w:lang w:val="en-GB"/>
        </w:rPr>
        <w:t xml:space="preserve"> An "</w:t>
      </w:r>
      <w:r>
        <w:rPr>
          <w:rFonts w:cstheme="minorHAnsi"/>
          <w:b/>
          <w:sz w:val="20"/>
          <w:szCs w:val="20"/>
          <w:lang w:val="en-GB"/>
        </w:rPr>
        <w:t>educational component</w:t>
      </w:r>
      <w:r>
        <w:rPr>
          <w:rFonts w:cstheme="minorHAnsi"/>
          <w:sz w:val="20"/>
          <w:szCs w:val="20"/>
          <w:lang w:val="en-GB"/>
        </w:rPr>
        <w:t>" is 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 xml:space="preserve">educational components are: a course, module, seminar, laboratory work, </w:t>
      </w:r>
      <w:proofErr w:type="gramStart"/>
      <w:r>
        <w:rPr>
          <w:rFonts w:cstheme="minorHAnsi"/>
          <w:sz w:val="20"/>
          <w:szCs w:val="20"/>
          <w:lang w:val="en-GB"/>
        </w:rPr>
        <w:t>practical</w:t>
      </w:r>
      <w:proofErr w:type="gramEnd"/>
      <w:r>
        <w:rPr>
          <w:rFonts w:cstheme="minorHAnsi"/>
          <w:sz w:val="20"/>
          <w:szCs w:val="20"/>
          <w:lang w:val="en-GB"/>
        </w:rPr>
        <w:t xml:space="preserve"> work, preparation/research for a thesis, mobility window or free electives.</w:t>
      </w:r>
    </w:p>
  </w:endnote>
  <w:endnote w:id="7">
    <w:p w:rsidR="00B82BC2" w:rsidRDefault="00B82BC2" w:rsidP="00B82BC2">
      <w:pPr>
        <w:pStyle w:val="SonnotMetni"/>
        <w:spacing w:before="120" w:after="120"/>
        <w:ind w:left="284"/>
        <w:jc w:val="both"/>
      </w:pPr>
      <w:r>
        <w:rPr>
          <w:rStyle w:val="SonnotBavurusu"/>
          <w:rFonts w:cstheme="minorHAnsi"/>
        </w:rPr>
        <w:endnoteRef/>
      </w:r>
      <w:r>
        <w:rPr>
          <w:rStyle w:val="SonnotBavurusu"/>
          <w:rFonts w:cstheme="minorHAnsi"/>
        </w:rPr>
        <w:tab/>
      </w:r>
      <w:r>
        <w:rPr>
          <w:rFonts w:cstheme="minorHAnsi"/>
          <w:lang w:val="en-GB"/>
        </w:rPr>
        <w:t xml:space="preserve"> </w:t>
      </w:r>
      <w:r>
        <w:rPr>
          <w:rFonts w:cstheme="minorHAnsi"/>
          <w:b/>
          <w:lang w:val="en-GB"/>
        </w:rPr>
        <w:t>Course catalogue</w:t>
      </w:r>
      <w:r>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B82BC2" w:rsidRDefault="00B82BC2" w:rsidP="00B82BC2">
      <w:pPr>
        <w:pStyle w:val="SonnotMetni"/>
        <w:spacing w:before="120" w:after="120"/>
        <w:ind w:left="284"/>
        <w:jc w:val="both"/>
      </w:pPr>
      <w:r>
        <w:rPr>
          <w:rStyle w:val="SonnotBavurusu"/>
          <w:rFonts w:cstheme="minorHAnsi"/>
        </w:rPr>
        <w:endnoteRef/>
      </w:r>
      <w:r>
        <w:rPr>
          <w:rStyle w:val="SonnotBavurusu"/>
          <w:rFonts w:cstheme="minorHAnsi"/>
        </w:rPr>
        <w:tab/>
      </w:r>
      <w:r>
        <w:rPr>
          <w:rFonts w:cstheme="minorHAnsi"/>
          <w:lang w:val="en-GB"/>
        </w:rPr>
        <w:t xml:space="preserve"> </w:t>
      </w:r>
      <w:r>
        <w:rPr>
          <w:rFonts w:cstheme="minorHAnsi"/>
          <w:b/>
          <w:lang w:val="en-GB"/>
        </w:rPr>
        <w:t>ECTS credits (or equivalent)</w:t>
      </w:r>
      <w:r>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B82BC2" w:rsidRDefault="00B82BC2" w:rsidP="00B82BC2">
      <w:pPr>
        <w:pStyle w:val="SonnotMetni"/>
        <w:spacing w:before="120" w:after="120"/>
        <w:ind w:left="284"/>
        <w:jc w:val="both"/>
      </w:pPr>
      <w:r>
        <w:rPr>
          <w:rStyle w:val="SonnotBavurusu"/>
          <w:rFonts w:cstheme="minorHAnsi"/>
        </w:rPr>
        <w:endnoteRef/>
      </w:r>
      <w:r>
        <w:rPr>
          <w:rStyle w:val="SonnotBavurusu"/>
          <w:rFonts w:cstheme="minorHAnsi"/>
        </w:rPr>
        <w:tab/>
      </w:r>
      <w:r>
        <w:rPr>
          <w:rFonts w:cstheme="minorHAnsi"/>
          <w:lang w:val="en-GB"/>
        </w:rPr>
        <w:t xml:space="preserve"> </w:t>
      </w:r>
      <w:r>
        <w:rPr>
          <w:rFonts w:cstheme="minorHAnsi"/>
          <w:b/>
          <w:lang w:val="en-GB"/>
        </w:rPr>
        <w:t>Level of language competence</w:t>
      </w:r>
      <w:r>
        <w:rPr>
          <w:rFonts w:cstheme="minorHAnsi"/>
          <w:lang w:val="en-GB"/>
        </w:rPr>
        <w:t>: a description of the European Language Levels (CEFR) is available at: https://europass.cedefop.europa.eu/en/resources/european-language-levels-cefr</w:t>
      </w:r>
    </w:p>
  </w:endnote>
  <w:endnote w:id="10">
    <w:p w:rsidR="00B82BC2" w:rsidRDefault="00B82BC2" w:rsidP="00B82BC2">
      <w:pPr>
        <w:spacing w:before="120" w:after="120"/>
        <w:ind w:left="284"/>
        <w:jc w:val="both"/>
      </w:pPr>
      <w:r>
        <w:rPr>
          <w:rStyle w:val="SonnotBavurusu"/>
          <w:rFonts w:cstheme="minorHAnsi"/>
          <w:sz w:val="20"/>
          <w:szCs w:val="20"/>
        </w:rPr>
        <w:endnoteRef/>
      </w:r>
      <w:r>
        <w:rPr>
          <w:rStyle w:val="SonnotBavurusu"/>
          <w:rFonts w:cstheme="minorHAnsi"/>
          <w:sz w:val="20"/>
          <w:szCs w:val="20"/>
        </w:rPr>
        <w:tab/>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B82BC2" w:rsidRDefault="00B82BC2" w:rsidP="00B82BC2">
      <w:pPr>
        <w:spacing w:before="120" w:after="120"/>
        <w:ind w:left="284"/>
        <w:jc w:val="both"/>
      </w:pPr>
      <w:r>
        <w:rPr>
          <w:rStyle w:val="SonnotBavurusu"/>
          <w:rFonts w:cstheme="minorHAnsi"/>
          <w:sz w:val="20"/>
          <w:szCs w:val="20"/>
        </w:rPr>
        <w:endnoteRef/>
      </w:r>
      <w:r>
        <w:rPr>
          <w:rStyle w:val="SonnotBavurusu"/>
          <w:rFonts w:cstheme="minorHAnsi"/>
          <w:sz w:val="20"/>
          <w:szCs w:val="20"/>
        </w:rPr>
        <w:tab/>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 w:id="12">
    <w:p w:rsidR="00B82BC2" w:rsidRDefault="00B82BC2" w:rsidP="00B82BC2">
      <w:pPr>
        <w:pStyle w:val="DipnotMetni"/>
        <w:spacing w:before="120" w:after="120"/>
        <w:ind w:left="284" w:firstLine="0"/>
        <w:rPr>
          <w:rFonts w:asciiTheme="minorHAnsi" w:hAnsiTheme="minorHAnsi" w:cstheme="minorHAnsi"/>
          <w:b/>
          <w:lang w:val="en-GB"/>
        </w:rPr>
      </w:pPr>
      <w:r>
        <w:rPr>
          <w:rStyle w:val="SonnotBavurusu"/>
          <w:rFonts w:asciiTheme="minorHAnsi" w:hAnsiTheme="minorHAnsi" w:cstheme="minorHAnsi"/>
        </w:rPr>
        <w:endnoteRef/>
      </w:r>
      <w:r>
        <w:rPr>
          <w:rStyle w:val="SonnotBavurusu"/>
          <w:rFonts w:asciiTheme="minorHAnsi" w:hAnsiTheme="minorHAnsi" w:cstheme="minorHAnsi"/>
        </w:rPr>
        <w:tab/>
      </w:r>
      <w:r>
        <w:rPr>
          <w:rFonts w:asciiTheme="minorHAnsi" w:hAnsiTheme="minorHAnsi" w:cstheme="minorHAnsi"/>
          <w:lang w:val="en-GB"/>
        </w:rPr>
        <w:t xml:space="preserve"> </w:t>
      </w:r>
      <w:r>
        <w:rPr>
          <w:rFonts w:asciiTheme="minorHAnsi" w:hAnsiTheme="minorHAnsi" w:cstheme="minorHAnsi"/>
          <w:b/>
          <w:lang w:val="en-GB"/>
        </w:rPr>
        <w:t>Reasons for exceptional changes to study programme abroad (choose an item number from the table below):</w:t>
      </w:r>
    </w:p>
    <w:tbl>
      <w:tblPr>
        <w:tblW w:w="9714" w:type="dxa"/>
        <w:tblInd w:w="392"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4A0" w:firstRow="1" w:lastRow="0" w:firstColumn="1" w:lastColumn="0" w:noHBand="0" w:noVBand="1"/>
      </w:tblPr>
      <w:tblGrid>
        <w:gridCol w:w="6294"/>
        <w:gridCol w:w="3420"/>
      </w:tblGrid>
      <w:tr w:rsidR="00B82BC2">
        <w:tc>
          <w:tcPr>
            <w:tcW w:w="62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B82BC2" w:rsidRDefault="00B82BC2">
            <w:pPr>
              <w:pStyle w:val="DipnotMetni"/>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ab/>
              <w:t>Reasons for deleting a component</w:t>
            </w:r>
          </w:p>
        </w:tc>
        <w:tc>
          <w:tcPr>
            <w:tcW w:w="34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B82BC2" w:rsidRDefault="00B82BC2">
            <w:pPr>
              <w:pStyle w:val="DipnotMetni"/>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ab/>
              <w:t>Reason for adding a component</w:t>
            </w:r>
          </w:p>
        </w:tc>
      </w:tr>
      <w:tr w:rsidR="00B82BC2">
        <w:tc>
          <w:tcPr>
            <w:tcW w:w="6293" w:type="dxa"/>
            <w:tcBorders>
              <w:top w:val="single" w:sz="12" w:space="0" w:color="000001"/>
              <w:left w:val="single" w:sz="12" w:space="0" w:color="000001"/>
              <w:right w:val="single" w:sz="12" w:space="0" w:color="000001"/>
            </w:tcBorders>
            <w:shd w:val="clear" w:color="auto" w:fill="auto"/>
            <w:tcMar>
              <w:left w:w="93" w:type="dxa"/>
            </w:tcMar>
          </w:tcPr>
          <w:p w:rsidR="00B82BC2" w:rsidRDefault="00B82BC2">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ab/>
              <w:t>1. Previously selected educational component is not available at the Receiving Institution</w:t>
            </w:r>
          </w:p>
        </w:tc>
        <w:tc>
          <w:tcPr>
            <w:tcW w:w="3420" w:type="dxa"/>
            <w:tcBorders>
              <w:top w:val="single" w:sz="12" w:space="0" w:color="000001"/>
              <w:left w:val="single" w:sz="12" w:space="0" w:color="000001"/>
              <w:right w:val="single" w:sz="12" w:space="0" w:color="000001"/>
            </w:tcBorders>
            <w:shd w:val="clear" w:color="auto" w:fill="auto"/>
            <w:tcMar>
              <w:left w:w="93" w:type="dxa"/>
            </w:tcMar>
          </w:tcPr>
          <w:p w:rsidR="00B82BC2" w:rsidRDefault="00B82BC2">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ab/>
              <w:t>5. Substituting a deleted component</w:t>
            </w:r>
          </w:p>
        </w:tc>
      </w:tr>
      <w:tr w:rsidR="00B82BC2">
        <w:tc>
          <w:tcPr>
            <w:tcW w:w="6293" w:type="dxa"/>
            <w:tcBorders>
              <w:left w:val="single" w:sz="12" w:space="0" w:color="000001"/>
              <w:right w:val="single" w:sz="12" w:space="0" w:color="000001"/>
            </w:tcBorders>
            <w:shd w:val="clear" w:color="auto" w:fill="auto"/>
            <w:tcMar>
              <w:left w:w="93" w:type="dxa"/>
            </w:tcMar>
          </w:tcPr>
          <w:p w:rsidR="00B82BC2" w:rsidRDefault="00B82BC2">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ab/>
              <w:t>2. Component is in a different language than previously specified in the course catalogue</w:t>
            </w:r>
          </w:p>
        </w:tc>
        <w:tc>
          <w:tcPr>
            <w:tcW w:w="3420" w:type="dxa"/>
            <w:tcBorders>
              <w:left w:val="single" w:sz="12" w:space="0" w:color="000001"/>
              <w:right w:val="single" w:sz="12" w:space="0" w:color="000001"/>
            </w:tcBorders>
            <w:shd w:val="clear" w:color="auto" w:fill="auto"/>
            <w:tcMar>
              <w:left w:w="93" w:type="dxa"/>
            </w:tcMar>
          </w:tcPr>
          <w:p w:rsidR="00B82BC2" w:rsidRDefault="00B82BC2">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ab/>
              <w:t>6. Extending the mobility period</w:t>
            </w:r>
          </w:p>
        </w:tc>
      </w:tr>
      <w:tr w:rsidR="00B82BC2">
        <w:tc>
          <w:tcPr>
            <w:tcW w:w="6293" w:type="dxa"/>
            <w:tcBorders>
              <w:left w:val="single" w:sz="12" w:space="0" w:color="000001"/>
              <w:right w:val="single" w:sz="12" w:space="0" w:color="000001"/>
            </w:tcBorders>
            <w:shd w:val="clear" w:color="auto" w:fill="auto"/>
            <w:tcMar>
              <w:left w:w="93" w:type="dxa"/>
            </w:tcMar>
          </w:tcPr>
          <w:p w:rsidR="00B82BC2" w:rsidRDefault="00B82BC2">
            <w:pPr>
              <w:pStyle w:val="DipnotMetni"/>
              <w:spacing w:after="0"/>
              <w:ind w:left="0" w:firstLine="0"/>
              <w:rPr>
                <w:rFonts w:asciiTheme="minorHAnsi" w:hAnsiTheme="minorHAnsi" w:cstheme="minorHAnsi"/>
                <w:lang w:val="en-GB"/>
              </w:rPr>
            </w:pPr>
            <w:r>
              <w:rPr>
                <w:rFonts w:asciiTheme="minorHAnsi" w:hAnsiTheme="minorHAnsi" w:cstheme="minorHAnsi"/>
                <w:lang w:val="en-GB"/>
              </w:rPr>
              <w:tab/>
              <w:t>3. Timetable conflict</w:t>
            </w:r>
          </w:p>
        </w:tc>
        <w:tc>
          <w:tcPr>
            <w:tcW w:w="3420" w:type="dxa"/>
            <w:tcBorders>
              <w:left w:val="single" w:sz="12" w:space="0" w:color="000001"/>
              <w:right w:val="single" w:sz="12" w:space="0" w:color="000001"/>
            </w:tcBorders>
            <w:shd w:val="clear" w:color="auto" w:fill="auto"/>
            <w:tcMar>
              <w:left w:w="93" w:type="dxa"/>
            </w:tcMar>
          </w:tcPr>
          <w:p w:rsidR="00B82BC2" w:rsidRDefault="00B82BC2">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ab/>
              <w:t>7. Other (please specify)</w:t>
            </w:r>
          </w:p>
        </w:tc>
      </w:tr>
      <w:tr w:rsidR="00B82BC2">
        <w:tc>
          <w:tcPr>
            <w:tcW w:w="6293" w:type="dxa"/>
            <w:tcBorders>
              <w:left w:val="single" w:sz="12" w:space="0" w:color="000001"/>
              <w:bottom w:val="single" w:sz="12" w:space="0" w:color="000001"/>
              <w:right w:val="single" w:sz="12" w:space="0" w:color="000001"/>
            </w:tcBorders>
            <w:shd w:val="clear" w:color="auto" w:fill="auto"/>
            <w:tcMar>
              <w:left w:w="93" w:type="dxa"/>
            </w:tcMar>
          </w:tcPr>
          <w:p w:rsidR="00B82BC2" w:rsidRDefault="00B82BC2">
            <w:pPr>
              <w:pStyle w:val="DipnotMetni"/>
              <w:spacing w:after="0"/>
              <w:ind w:left="0" w:firstLine="0"/>
              <w:rPr>
                <w:rFonts w:asciiTheme="minorHAnsi" w:hAnsiTheme="minorHAnsi" w:cstheme="minorHAnsi"/>
                <w:lang w:val="en-GB"/>
              </w:rPr>
            </w:pPr>
            <w:r>
              <w:rPr>
                <w:rFonts w:asciiTheme="minorHAnsi" w:hAnsiTheme="minorHAnsi" w:cstheme="minorHAnsi"/>
                <w:lang w:val="en-GB"/>
              </w:rPr>
              <w:tab/>
              <w:t>4. Other (please specify)</w:t>
            </w:r>
          </w:p>
        </w:tc>
        <w:tc>
          <w:tcPr>
            <w:tcW w:w="3420" w:type="dxa"/>
            <w:tcBorders>
              <w:left w:val="single" w:sz="12" w:space="0" w:color="000001"/>
              <w:bottom w:val="single" w:sz="12" w:space="0" w:color="000001"/>
              <w:right w:val="single" w:sz="12" w:space="0" w:color="000001"/>
            </w:tcBorders>
            <w:shd w:val="clear" w:color="auto" w:fill="auto"/>
            <w:tcMar>
              <w:left w:w="93" w:type="dxa"/>
            </w:tcMar>
          </w:tcPr>
          <w:p w:rsidR="00B82BC2" w:rsidRDefault="00B82BC2">
            <w:pPr>
              <w:pStyle w:val="DipnotMetni"/>
              <w:spacing w:after="0"/>
              <w:ind w:left="0" w:firstLine="0"/>
              <w:rPr>
                <w:rFonts w:asciiTheme="minorHAnsi" w:hAnsiTheme="minorHAnsi" w:cstheme="minorHAnsi"/>
                <w:u w:val="single"/>
                <w:lang w:val="en-GB"/>
              </w:rPr>
            </w:pPr>
          </w:p>
        </w:tc>
      </w:tr>
    </w:tbl>
    <w:p w:rsidR="00B82BC2" w:rsidRDefault="00B82BC2" w:rsidP="00B82BC2">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85790"/>
      <w:docPartObj>
        <w:docPartGallery w:val="Page Numbers (Bottom of Page)"/>
        <w:docPartUnique/>
      </w:docPartObj>
    </w:sdtPr>
    <w:sdtContent>
      <w:p w:rsidR="00B82BC2" w:rsidRDefault="00B82BC2">
        <w:pPr>
          <w:pStyle w:val="Altbilgi"/>
          <w:jc w:val="center"/>
        </w:pPr>
        <w:r>
          <w:fldChar w:fldCharType="begin"/>
        </w:r>
        <w:r>
          <w:instrText>PAGE   \* MERGEFORMAT</w:instrText>
        </w:r>
        <w:r>
          <w:fldChar w:fldCharType="separate"/>
        </w:r>
        <w:r>
          <w:rPr>
            <w:noProof/>
          </w:rPr>
          <w:t>7</w:t>
        </w:r>
        <w:r>
          <w:fldChar w:fldCharType="end"/>
        </w:r>
      </w:p>
    </w:sdtContent>
  </w:sdt>
  <w:p w:rsidR="00B82BC2" w:rsidRDefault="00B82BC2">
    <w:pPr>
      <w:pStyle w:val="GvdeMetni"/>
      <w:spacing w:line="12"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C2" w:rsidRDefault="00B82BC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C2" w:rsidRDefault="00B82BC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C2" w:rsidRDefault="00B82BC2">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C2" w:rsidRDefault="00B82BC2">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C2" w:rsidRDefault="00B82BC2">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C2" w:rsidRDefault="00B82BC2">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A4" w:rsidRDefault="002B00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3B" w:rsidRDefault="002B003B" w:rsidP="00B82BC2">
      <w:r>
        <w:separator/>
      </w:r>
    </w:p>
  </w:footnote>
  <w:footnote w:type="continuationSeparator" w:id="0">
    <w:p w:rsidR="002B003B" w:rsidRDefault="002B003B" w:rsidP="00B82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619"/>
    <w:multiLevelType w:val="multilevel"/>
    <w:tmpl w:val="2D3A7A78"/>
    <w:lvl w:ilvl="0">
      <w:start w:val="2"/>
      <w:numFmt w:val="decimal"/>
      <w:lvlText w:val="(%1)"/>
      <w:lvlJc w:val="left"/>
      <w:pPr>
        <w:ind w:left="356" w:hanging="257"/>
      </w:pPr>
      <w:rPr>
        <w:rFonts w:eastAsia="Times New Roman" w:cs="Times New Roman"/>
        <w:b/>
        <w:bCs/>
        <w:spacing w:val="-4"/>
        <w:w w:val="99"/>
        <w:sz w:val="18"/>
        <w:szCs w:val="18"/>
        <w:lang w:val="tr-TR" w:eastAsia="tr-TR" w:bidi="tr-TR"/>
      </w:rPr>
    </w:lvl>
    <w:lvl w:ilvl="1">
      <w:start w:val="1"/>
      <w:numFmt w:val="bullet"/>
      <w:lvlText w:val=""/>
      <w:lvlJc w:val="left"/>
      <w:pPr>
        <w:ind w:left="1312" w:hanging="257"/>
      </w:pPr>
      <w:rPr>
        <w:rFonts w:ascii="Symbol" w:hAnsi="Symbol" w:cs="Symbol" w:hint="default"/>
        <w:lang w:val="tr-TR" w:eastAsia="tr-TR" w:bidi="tr-TR"/>
      </w:rPr>
    </w:lvl>
    <w:lvl w:ilvl="2">
      <w:start w:val="1"/>
      <w:numFmt w:val="bullet"/>
      <w:lvlText w:val=""/>
      <w:lvlJc w:val="left"/>
      <w:pPr>
        <w:ind w:left="2265" w:hanging="257"/>
      </w:pPr>
      <w:rPr>
        <w:rFonts w:ascii="Symbol" w:hAnsi="Symbol" w:cs="Symbol" w:hint="default"/>
        <w:lang w:val="tr-TR" w:eastAsia="tr-TR" w:bidi="tr-TR"/>
      </w:rPr>
    </w:lvl>
    <w:lvl w:ilvl="3">
      <w:start w:val="1"/>
      <w:numFmt w:val="bullet"/>
      <w:lvlText w:val=""/>
      <w:lvlJc w:val="left"/>
      <w:pPr>
        <w:ind w:left="3217" w:hanging="257"/>
      </w:pPr>
      <w:rPr>
        <w:rFonts w:ascii="Symbol" w:hAnsi="Symbol" w:cs="Symbol" w:hint="default"/>
        <w:lang w:val="tr-TR" w:eastAsia="tr-TR" w:bidi="tr-TR"/>
      </w:rPr>
    </w:lvl>
    <w:lvl w:ilvl="4">
      <w:start w:val="1"/>
      <w:numFmt w:val="bullet"/>
      <w:lvlText w:val=""/>
      <w:lvlJc w:val="left"/>
      <w:pPr>
        <w:ind w:left="4170" w:hanging="257"/>
      </w:pPr>
      <w:rPr>
        <w:rFonts w:ascii="Symbol" w:hAnsi="Symbol" w:cs="Symbol" w:hint="default"/>
        <w:lang w:val="tr-TR" w:eastAsia="tr-TR" w:bidi="tr-TR"/>
      </w:rPr>
    </w:lvl>
    <w:lvl w:ilvl="5">
      <w:start w:val="1"/>
      <w:numFmt w:val="bullet"/>
      <w:lvlText w:val=""/>
      <w:lvlJc w:val="left"/>
      <w:pPr>
        <w:ind w:left="5123" w:hanging="257"/>
      </w:pPr>
      <w:rPr>
        <w:rFonts w:ascii="Symbol" w:hAnsi="Symbol" w:cs="Symbol" w:hint="default"/>
        <w:lang w:val="tr-TR" w:eastAsia="tr-TR" w:bidi="tr-TR"/>
      </w:rPr>
    </w:lvl>
    <w:lvl w:ilvl="6">
      <w:start w:val="1"/>
      <w:numFmt w:val="bullet"/>
      <w:lvlText w:val=""/>
      <w:lvlJc w:val="left"/>
      <w:pPr>
        <w:ind w:left="6075" w:hanging="257"/>
      </w:pPr>
      <w:rPr>
        <w:rFonts w:ascii="Symbol" w:hAnsi="Symbol" w:cs="Symbol" w:hint="default"/>
        <w:lang w:val="tr-TR" w:eastAsia="tr-TR" w:bidi="tr-TR"/>
      </w:rPr>
    </w:lvl>
    <w:lvl w:ilvl="7">
      <w:start w:val="1"/>
      <w:numFmt w:val="bullet"/>
      <w:lvlText w:val=""/>
      <w:lvlJc w:val="left"/>
      <w:pPr>
        <w:ind w:left="7028" w:hanging="257"/>
      </w:pPr>
      <w:rPr>
        <w:rFonts w:ascii="Symbol" w:hAnsi="Symbol" w:cs="Symbol" w:hint="default"/>
        <w:lang w:val="tr-TR" w:eastAsia="tr-TR" w:bidi="tr-TR"/>
      </w:rPr>
    </w:lvl>
    <w:lvl w:ilvl="8">
      <w:start w:val="1"/>
      <w:numFmt w:val="bullet"/>
      <w:lvlText w:val=""/>
      <w:lvlJc w:val="left"/>
      <w:pPr>
        <w:ind w:left="7981" w:hanging="257"/>
      </w:pPr>
      <w:rPr>
        <w:rFonts w:ascii="Symbol" w:hAnsi="Symbol" w:cs="Symbol" w:hint="default"/>
        <w:lang w:val="tr-TR" w:eastAsia="tr-TR" w:bidi="tr-TR"/>
      </w:rPr>
    </w:lvl>
  </w:abstractNum>
  <w:abstractNum w:abstractNumId="1">
    <w:nsid w:val="06CE2DB7"/>
    <w:multiLevelType w:val="multilevel"/>
    <w:tmpl w:val="144E5508"/>
    <w:lvl w:ilvl="0">
      <w:start w:val="2"/>
      <w:numFmt w:val="decimal"/>
      <w:lvlText w:val="(%1)"/>
      <w:lvlJc w:val="left"/>
      <w:pPr>
        <w:ind w:left="356" w:hanging="281"/>
      </w:pPr>
      <w:rPr>
        <w:rFonts w:eastAsia="Times New Roman" w:cs="Times New Roman"/>
        <w:b/>
        <w:bCs/>
        <w:spacing w:val="-22"/>
        <w:w w:val="99"/>
        <w:sz w:val="18"/>
        <w:szCs w:val="18"/>
        <w:lang w:val="tr-TR" w:eastAsia="tr-TR" w:bidi="tr-TR"/>
      </w:rPr>
    </w:lvl>
    <w:lvl w:ilvl="1">
      <w:start w:val="1"/>
      <w:numFmt w:val="lowerLetter"/>
      <w:lvlText w:val="%2)"/>
      <w:lvlJc w:val="left"/>
      <w:pPr>
        <w:ind w:left="1796" w:hanging="336"/>
      </w:pPr>
      <w:rPr>
        <w:rFonts w:eastAsia="Times New Roman" w:cs="Times New Roman"/>
        <w:b/>
        <w:bCs/>
        <w:spacing w:val="-4"/>
        <w:w w:val="99"/>
        <w:sz w:val="18"/>
        <w:szCs w:val="18"/>
        <w:lang w:val="tr-TR" w:eastAsia="tr-TR" w:bidi="tr-TR"/>
      </w:rPr>
    </w:lvl>
    <w:lvl w:ilvl="2">
      <w:start w:val="1"/>
      <w:numFmt w:val="bullet"/>
      <w:lvlText w:val=""/>
      <w:lvlJc w:val="left"/>
      <w:pPr>
        <w:ind w:left="2698" w:hanging="336"/>
      </w:pPr>
      <w:rPr>
        <w:rFonts w:ascii="Symbol" w:hAnsi="Symbol" w:cs="Symbol" w:hint="default"/>
        <w:lang w:val="tr-TR" w:eastAsia="tr-TR" w:bidi="tr-TR"/>
      </w:rPr>
    </w:lvl>
    <w:lvl w:ilvl="3">
      <w:start w:val="1"/>
      <w:numFmt w:val="bullet"/>
      <w:lvlText w:val=""/>
      <w:lvlJc w:val="left"/>
      <w:pPr>
        <w:ind w:left="3596" w:hanging="336"/>
      </w:pPr>
      <w:rPr>
        <w:rFonts w:ascii="Symbol" w:hAnsi="Symbol" w:cs="Symbol" w:hint="default"/>
        <w:lang w:val="tr-TR" w:eastAsia="tr-TR" w:bidi="tr-TR"/>
      </w:rPr>
    </w:lvl>
    <w:lvl w:ilvl="4">
      <w:start w:val="1"/>
      <w:numFmt w:val="bullet"/>
      <w:lvlText w:val=""/>
      <w:lvlJc w:val="left"/>
      <w:pPr>
        <w:ind w:left="4495" w:hanging="336"/>
      </w:pPr>
      <w:rPr>
        <w:rFonts w:ascii="Symbol" w:hAnsi="Symbol" w:cs="Symbol" w:hint="default"/>
        <w:lang w:val="tr-TR" w:eastAsia="tr-TR" w:bidi="tr-TR"/>
      </w:rPr>
    </w:lvl>
    <w:lvl w:ilvl="5">
      <w:start w:val="1"/>
      <w:numFmt w:val="bullet"/>
      <w:lvlText w:val=""/>
      <w:lvlJc w:val="left"/>
      <w:pPr>
        <w:ind w:left="5393" w:hanging="336"/>
      </w:pPr>
      <w:rPr>
        <w:rFonts w:ascii="Symbol" w:hAnsi="Symbol" w:cs="Symbol" w:hint="default"/>
        <w:lang w:val="tr-TR" w:eastAsia="tr-TR" w:bidi="tr-TR"/>
      </w:rPr>
    </w:lvl>
    <w:lvl w:ilvl="6">
      <w:start w:val="1"/>
      <w:numFmt w:val="bullet"/>
      <w:lvlText w:val=""/>
      <w:lvlJc w:val="left"/>
      <w:pPr>
        <w:ind w:left="6292" w:hanging="336"/>
      </w:pPr>
      <w:rPr>
        <w:rFonts w:ascii="Symbol" w:hAnsi="Symbol" w:cs="Symbol" w:hint="default"/>
        <w:lang w:val="tr-TR" w:eastAsia="tr-TR" w:bidi="tr-TR"/>
      </w:rPr>
    </w:lvl>
    <w:lvl w:ilvl="7">
      <w:start w:val="1"/>
      <w:numFmt w:val="bullet"/>
      <w:lvlText w:val=""/>
      <w:lvlJc w:val="left"/>
      <w:pPr>
        <w:ind w:left="7190" w:hanging="336"/>
      </w:pPr>
      <w:rPr>
        <w:rFonts w:ascii="Symbol" w:hAnsi="Symbol" w:cs="Symbol" w:hint="default"/>
        <w:lang w:val="tr-TR" w:eastAsia="tr-TR" w:bidi="tr-TR"/>
      </w:rPr>
    </w:lvl>
    <w:lvl w:ilvl="8">
      <w:start w:val="1"/>
      <w:numFmt w:val="bullet"/>
      <w:lvlText w:val=""/>
      <w:lvlJc w:val="left"/>
      <w:pPr>
        <w:ind w:left="8089" w:hanging="336"/>
      </w:pPr>
      <w:rPr>
        <w:rFonts w:ascii="Symbol" w:hAnsi="Symbol" w:cs="Symbol" w:hint="default"/>
        <w:lang w:val="tr-TR" w:eastAsia="tr-TR" w:bidi="tr-TR"/>
      </w:rPr>
    </w:lvl>
  </w:abstractNum>
  <w:abstractNum w:abstractNumId="2">
    <w:nsid w:val="06DE1FF3"/>
    <w:multiLevelType w:val="multilevel"/>
    <w:tmpl w:val="B83C6B96"/>
    <w:lvl w:ilvl="0">
      <w:start w:val="2"/>
      <w:numFmt w:val="decimal"/>
      <w:lvlText w:val="(%1)"/>
      <w:lvlJc w:val="left"/>
      <w:pPr>
        <w:ind w:left="356" w:hanging="286"/>
      </w:pPr>
      <w:rPr>
        <w:rFonts w:eastAsia="Times New Roman" w:cs="Times New Roman"/>
        <w:b/>
        <w:bCs/>
        <w:spacing w:val="-18"/>
        <w:w w:val="99"/>
        <w:sz w:val="18"/>
        <w:szCs w:val="18"/>
        <w:lang w:val="tr-TR" w:eastAsia="tr-TR" w:bidi="tr-TR"/>
      </w:rPr>
    </w:lvl>
    <w:lvl w:ilvl="1">
      <w:start w:val="1"/>
      <w:numFmt w:val="bullet"/>
      <w:lvlText w:val=""/>
      <w:lvlJc w:val="left"/>
      <w:pPr>
        <w:ind w:left="1312" w:hanging="286"/>
      </w:pPr>
      <w:rPr>
        <w:rFonts w:ascii="Symbol" w:hAnsi="Symbol" w:cs="Symbol" w:hint="default"/>
        <w:lang w:val="tr-TR" w:eastAsia="tr-TR" w:bidi="tr-TR"/>
      </w:rPr>
    </w:lvl>
    <w:lvl w:ilvl="2">
      <w:start w:val="1"/>
      <w:numFmt w:val="bullet"/>
      <w:lvlText w:val=""/>
      <w:lvlJc w:val="left"/>
      <w:pPr>
        <w:ind w:left="2265" w:hanging="286"/>
      </w:pPr>
      <w:rPr>
        <w:rFonts w:ascii="Symbol" w:hAnsi="Symbol" w:cs="Symbol" w:hint="default"/>
        <w:lang w:val="tr-TR" w:eastAsia="tr-TR" w:bidi="tr-TR"/>
      </w:rPr>
    </w:lvl>
    <w:lvl w:ilvl="3">
      <w:start w:val="1"/>
      <w:numFmt w:val="bullet"/>
      <w:lvlText w:val=""/>
      <w:lvlJc w:val="left"/>
      <w:pPr>
        <w:ind w:left="3217" w:hanging="286"/>
      </w:pPr>
      <w:rPr>
        <w:rFonts w:ascii="Symbol" w:hAnsi="Symbol" w:cs="Symbol" w:hint="default"/>
        <w:lang w:val="tr-TR" w:eastAsia="tr-TR" w:bidi="tr-TR"/>
      </w:rPr>
    </w:lvl>
    <w:lvl w:ilvl="4">
      <w:start w:val="1"/>
      <w:numFmt w:val="bullet"/>
      <w:lvlText w:val=""/>
      <w:lvlJc w:val="left"/>
      <w:pPr>
        <w:ind w:left="4170" w:hanging="286"/>
      </w:pPr>
      <w:rPr>
        <w:rFonts w:ascii="Symbol" w:hAnsi="Symbol" w:cs="Symbol" w:hint="default"/>
        <w:lang w:val="tr-TR" w:eastAsia="tr-TR" w:bidi="tr-TR"/>
      </w:rPr>
    </w:lvl>
    <w:lvl w:ilvl="5">
      <w:start w:val="1"/>
      <w:numFmt w:val="bullet"/>
      <w:lvlText w:val=""/>
      <w:lvlJc w:val="left"/>
      <w:pPr>
        <w:ind w:left="5123" w:hanging="286"/>
      </w:pPr>
      <w:rPr>
        <w:rFonts w:ascii="Symbol" w:hAnsi="Symbol" w:cs="Symbol" w:hint="default"/>
        <w:lang w:val="tr-TR" w:eastAsia="tr-TR" w:bidi="tr-TR"/>
      </w:rPr>
    </w:lvl>
    <w:lvl w:ilvl="6">
      <w:start w:val="1"/>
      <w:numFmt w:val="bullet"/>
      <w:lvlText w:val=""/>
      <w:lvlJc w:val="left"/>
      <w:pPr>
        <w:ind w:left="6075" w:hanging="286"/>
      </w:pPr>
      <w:rPr>
        <w:rFonts w:ascii="Symbol" w:hAnsi="Symbol" w:cs="Symbol" w:hint="default"/>
        <w:lang w:val="tr-TR" w:eastAsia="tr-TR" w:bidi="tr-TR"/>
      </w:rPr>
    </w:lvl>
    <w:lvl w:ilvl="7">
      <w:start w:val="1"/>
      <w:numFmt w:val="bullet"/>
      <w:lvlText w:val=""/>
      <w:lvlJc w:val="left"/>
      <w:pPr>
        <w:ind w:left="7028" w:hanging="286"/>
      </w:pPr>
      <w:rPr>
        <w:rFonts w:ascii="Symbol" w:hAnsi="Symbol" w:cs="Symbol" w:hint="default"/>
        <w:lang w:val="tr-TR" w:eastAsia="tr-TR" w:bidi="tr-TR"/>
      </w:rPr>
    </w:lvl>
    <w:lvl w:ilvl="8">
      <w:start w:val="1"/>
      <w:numFmt w:val="bullet"/>
      <w:lvlText w:val=""/>
      <w:lvlJc w:val="left"/>
      <w:pPr>
        <w:ind w:left="7981" w:hanging="286"/>
      </w:pPr>
      <w:rPr>
        <w:rFonts w:ascii="Symbol" w:hAnsi="Symbol" w:cs="Symbol" w:hint="default"/>
        <w:lang w:val="tr-TR" w:eastAsia="tr-TR" w:bidi="tr-TR"/>
      </w:rPr>
    </w:lvl>
  </w:abstractNum>
  <w:abstractNum w:abstractNumId="3">
    <w:nsid w:val="0D7A3EF6"/>
    <w:multiLevelType w:val="multilevel"/>
    <w:tmpl w:val="589A84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04C73B0"/>
    <w:multiLevelType w:val="multilevel"/>
    <w:tmpl w:val="F2B845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4A22FD8"/>
    <w:multiLevelType w:val="hybridMultilevel"/>
    <w:tmpl w:val="5D7A840A"/>
    <w:lvl w:ilvl="0" w:tplc="F8C2F720">
      <w:start w:val="1"/>
      <w:numFmt w:val="upperRoman"/>
      <w:lvlText w:val="%1."/>
      <w:lvlJc w:val="left"/>
      <w:pPr>
        <w:ind w:left="783" w:hanging="428"/>
      </w:pPr>
      <w:rPr>
        <w:rFonts w:ascii="Verdana" w:eastAsia="Verdana" w:hAnsi="Verdana" w:cs="Verdana" w:hint="default"/>
        <w:b/>
        <w:bCs/>
        <w:color w:val="001F5F"/>
        <w:spacing w:val="-1"/>
        <w:w w:val="99"/>
        <w:sz w:val="20"/>
        <w:szCs w:val="20"/>
        <w:lang w:val="tr-TR" w:eastAsia="tr-TR" w:bidi="tr-TR"/>
      </w:rPr>
    </w:lvl>
    <w:lvl w:ilvl="1" w:tplc="0C0466F6">
      <w:numFmt w:val="bullet"/>
      <w:lvlText w:val="•"/>
      <w:lvlJc w:val="left"/>
      <w:pPr>
        <w:ind w:left="1690" w:hanging="428"/>
      </w:pPr>
      <w:rPr>
        <w:rFonts w:hint="default"/>
        <w:lang w:val="tr-TR" w:eastAsia="tr-TR" w:bidi="tr-TR"/>
      </w:rPr>
    </w:lvl>
    <w:lvl w:ilvl="2" w:tplc="79B6A3CC">
      <w:numFmt w:val="bullet"/>
      <w:lvlText w:val="•"/>
      <w:lvlJc w:val="left"/>
      <w:pPr>
        <w:ind w:left="2601" w:hanging="428"/>
      </w:pPr>
      <w:rPr>
        <w:rFonts w:hint="default"/>
        <w:lang w:val="tr-TR" w:eastAsia="tr-TR" w:bidi="tr-TR"/>
      </w:rPr>
    </w:lvl>
    <w:lvl w:ilvl="3" w:tplc="70F86D06">
      <w:numFmt w:val="bullet"/>
      <w:lvlText w:val="•"/>
      <w:lvlJc w:val="left"/>
      <w:pPr>
        <w:ind w:left="3511" w:hanging="428"/>
      </w:pPr>
      <w:rPr>
        <w:rFonts w:hint="default"/>
        <w:lang w:val="tr-TR" w:eastAsia="tr-TR" w:bidi="tr-TR"/>
      </w:rPr>
    </w:lvl>
    <w:lvl w:ilvl="4" w:tplc="0FF203CC">
      <w:numFmt w:val="bullet"/>
      <w:lvlText w:val="•"/>
      <w:lvlJc w:val="left"/>
      <w:pPr>
        <w:ind w:left="4422" w:hanging="428"/>
      </w:pPr>
      <w:rPr>
        <w:rFonts w:hint="default"/>
        <w:lang w:val="tr-TR" w:eastAsia="tr-TR" w:bidi="tr-TR"/>
      </w:rPr>
    </w:lvl>
    <w:lvl w:ilvl="5" w:tplc="09624A4C">
      <w:numFmt w:val="bullet"/>
      <w:lvlText w:val="•"/>
      <w:lvlJc w:val="left"/>
      <w:pPr>
        <w:ind w:left="5333" w:hanging="428"/>
      </w:pPr>
      <w:rPr>
        <w:rFonts w:hint="default"/>
        <w:lang w:val="tr-TR" w:eastAsia="tr-TR" w:bidi="tr-TR"/>
      </w:rPr>
    </w:lvl>
    <w:lvl w:ilvl="6" w:tplc="96E65EC0">
      <w:numFmt w:val="bullet"/>
      <w:lvlText w:val="•"/>
      <w:lvlJc w:val="left"/>
      <w:pPr>
        <w:ind w:left="6243" w:hanging="428"/>
      </w:pPr>
      <w:rPr>
        <w:rFonts w:hint="default"/>
        <w:lang w:val="tr-TR" w:eastAsia="tr-TR" w:bidi="tr-TR"/>
      </w:rPr>
    </w:lvl>
    <w:lvl w:ilvl="7" w:tplc="3FCC0A86">
      <w:numFmt w:val="bullet"/>
      <w:lvlText w:val="•"/>
      <w:lvlJc w:val="left"/>
      <w:pPr>
        <w:ind w:left="7154" w:hanging="428"/>
      </w:pPr>
      <w:rPr>
        <w:rFonts w:hint="default"/>
        <w:lang w:val="tr-TR" w:eastAsia="tr-TR" w:bidi="tr-TR"/>
      </w:rPr>
    </w:lvl>
    <w:lvl w:ilvl="8" w:tplc="2E467C74">
      <w:numFmt w:val="bullet"/>
      <w:lvlText w:val="•"/>
      <w:lvlJc w:val="left"/>
      <w:pPr>
        <w:ind w:left="8065" w:hanging="428"/>
      </w:pPr>
      <w:rPr>
        <w:rFonts w:hint="default"/>
        <w:lang w:val="tr-TR" w:eastAsia="tr-TR" w:bidi="tr-TR"/>
      </w:rPr>
    </w:lvl>
  </w:abstractNum>
  <w:abstractNum w:abstractNumId="6">
    <w:nsid w:val="1A4046FF"/>
    <w:multiLevelType w:val="multilevel"/>
    <w:tmpl w:val="C7209FD6"/>
    <w:lvl w:ilvl="0">
      <w:start w:val="1"/>
      <w:numFmt w:val="lowerLetter"/>
      <w:lvlText w:val="%1)"/>
      <w:lvlJc w:val="left"/>
      <w:pPr>
        <w:ind w:left="356" w:hanging="195"/>
      </w:pPr>
      <w:rPr>
        <w:rFonts w:eastAsia="Times New Roman" w:cs="Times New Roman"/>
        <w:b/>
        <w:bCs/>
        <w:spacing w:val="-4"/>
        <w:w w:val="99"/>
        <w:sz w:val="18"/>
        <w:szCs w:val="18"/>
        <w:lang w:val="tr-TR" w:eastAsia="tr-TR" w:bidi="tr-TR"/>
      </w:rPr>
    </w:lvl>
    <w:lvl w:ilvl="1">
      <w:start w:val="1"/>
      <w:numFmt w:val="bullet"/>
      <w:lvlText w:val=""/>
      <w:lvlJc w:val="left"/>
      <w:pPr>
        <w:ind w:left="1312" w:hanging="195"/>
      </w:pPr>
      <w:rPr>
        <w:rFonts w:ascii="Symbol" w:hAnsi="Symbol" w:cs="Symbol" w:hint="default"/>
        <w:lang w:val="tr-TR" w:eastAsia="tr-TR" w:bidi="tr-TR"/>
      </w:rPr>
    </w:lvl>
    <w:lvl w:ilvl="2">
      <w:start w:val="1"/>
      <w:numFmt w:val="bullet"/>
      <w:lvlText w:val=""/>
      <w:lvlJc w:val="left"/>
      <w:pPr>
        <w:ind w:left="2265" w:hanging="195"/>
      </w:pPr>
      <w:rPr>
        <w:rFonts w:ascii="Symbol" w:hAnsi="Symbol" w:cs="Symbol" w:hint="default"/>
        <w:lang w:val="tr-TR" w:eastAsia="tr-TR" w:bidi="tr-TR"/>
      </w:rPr>
    </w:lvl>
    <w:lvl w:ilvl="3">
      <w:start w:val="1"/>
      <w:numFmt w:val="bullet"/>
      <w:lvlText w:val=""/>
      <w:lvlJc w:val="left"/>
      <w:pPr>
        <w:ind w:left="3217" w:hanging="195"/>
      </w:pPr>
      <w:rPr>
        <w:rFonts w:ascii="Symbol" w:hAnsi="Symbol" w:cs="Symbol" w:hint="default"/>
        <w:lang w:val="tr-TR" w:eastAsia="tr-TR" w:bidi="tr-TR"/>
      </w:rPr>
    </w:lvl>
    <w:lvl w:ilvl="4">
      <w:start w:val="1"/>
      <w:numFmt w:val="bullet"/>
      <w:lvlText w:val=""/>
      <w:lvlJc w:val="left"/>
      <w:pPr>
        <w:ind w:left="4170" w:hanging="195"/>
      </w:pPr>
      <w:rPr>
        <w:rFonts w:ascii="Symbol" w:hAnsi="Symbol" w:cs="Symbol" w:hint="default"/>
        <w:lang w:val="tr-TR" w:eastAsia="tr-TR" w:bidi="tr-TR"/>
      </w:rPr>
    </w:lvl>
    <w:lvl w:ilvl="5">
      <w:start w:val="1"/>
      <w:numFmt w:val="bullet"/>
      <w:lvlText w:val=""/>
      <w:lvlJc w:val="left"/>
      <w:pPr>
        <w:ind w:left="5123" w:hanging="195"/>
      </w:pPr>
      <w:rPr>
        <w:rFonts w:ascii="Symbol" w:hAnsi="Symbol" w:cs="Symbol" w:hint="default"/>
        <w:lang w:val="tr-TR" w:eastAsia="tr-TR" w:bidi="tr-TR"/>
      </w:rPr>
    </w:lvl>
    <w:lvl w:ilvl="6">
      <w:start w:val="1"/>
      <w:numFmt w:val="bullet"/>
      <w:lvlText w:val=""/>
      <w:lvlJc w:val="left"/>
      <w:pPr>
        <w:ind w:left="6075" w:hanging="195"/>
      </w:pPr>
      <w:rPr>
        <w:rFonts w:ascii="Symbol" w:hAnsi="Symbol" w:cs="Symbol" w:hint="default"/>
        <w:lang w:val="tr-TR" w:eastAsia="tr-TR" w:bidi="tr-TR"/>
      </w:rPr>
    </w:lvl>
    <w:lvl w:ilvl="7">
      <w:start w:val="1"/>
      <w:numFmt w:val="bullet"/>
      <w:lvlText w:val=""/>
      <w:lvlJc w:val="left"/>
      <w:pPr>
        <w:ind w:left="7028" w:hanging="195"/>
      </w:pPr>
      <w:rPr>
        <w:rFonts w:ascii="Symbol" w:hAnsi="Symbol" w:cs="Symbol" w:hint="default"/>
        <w:lang w:val="tr-TR" w:eastAsia="tr-TR" w:bidi="tr-TR"/>
      </w:rPr>
    </w:lvl>
    <w:lvl w:ilvl="8">
      <w:start w:val="1"/>
      <w:numFmt w:val="bullet"/>
      <w:lvlText w:val=""/>
      <w:lvlJc w:val="left"/>
      <w:pPr>
        <w:ind w:left="7981" w:hanging="195"/>
      </w:pPr>
      <w:rPr>
        <w:rFonts w:ascii="Symbol" w:hAnsi="Symbol" w:cs="Symbol" w:hint="default"/>
        <w:lang w:val="tr-TR" w:eastAsia="tr-TR" w:bidi="tr-TR"/>
      </w:rPr>
    </w:lvl>
  </w:abstractNum>
  <w:abstractNum w:abstractNumId="7">
    <w:nsid w:val="205C1358"/>
    <w:multiLevelType w:val="multilevel"/>
    <w:tmpl w:val="9C0ACA5C"/>
    <w:lvl w:ilvl="0">
      <w:start w:val="1"/>
      <w:numFmt w:val="bullet"/>
      <w:lvlText w:val="o"/>
      <w:lvlJc w:val="left"/>
      <w:pPr>
        <w:ind w:left="1396" w:hanging="360"/>
      </w:pPr>
      <w:rPr>
        <w:rFonts w:ascii="Courier New" w:hAnsi="Courier New" w:cs="Courier New" w:hint="default"/>
        <w:sz w:val="18"/>
      </w:rPr>
    </w:lvl>
    <w:lvl w:ilvl="1">
      <w:start w:val="1"/>
      <w:numFmt w:val="bullet"/>
      <w:lvlText w:val="o"/>
      <w:lvlJc w:val="left"/>
      <w:pPr>
        <w:ind w:left="2116" w:hanging="360"/>
      </w:pPr>
      <w:rPr>
        <w:rFonts w:ascii="Courier New" w:hAnsi="Courier New" w:cs="Courier New" w:hint="default"/>
      </w:rPr>
    </w:lvl>
    <w:lvl w:ilvl="2">
      <w:start w:val="1"/>
      <w:numFmt w:val="bullet"/>
      <w:lvlText w:val=""/>
      <w:lvlJc w:val="left"/>
      <w:pPr>
        <w:ind w:left="2836" w:hanging="360"/>
      </w:pPr>
      <w:rPr>
        <w:rFonts w:ascii="Wingdings" w:hAnsi="Wingdings" w:cs="Wingdings" w:hint="default"/>
      </w:rPr>
    </w:lvl>
    <w:lvl w:ilvl="3">
      <w:start w:val="1"/>
      <w:numFmt w:val="bullet"/>
      <w:lvlText w:val=""/>
      <w:lvlJc w:val="left"/>
      <w:pPr>
        <w:ind w:left="3556" w:hanging="360"/>
      </w:pPr>
      <w:rPr>
        <w:rFonts w:ascii="Symbol" w:hAnsi="Symbol" w:cs="Symbol" w:hint="default"/>
      </w:rPr>
    </w:lvl>
    <w:lvl w:ilvl="4">
      <w:start w:val="1"/>
      <w:numFmt w:val="bullet"/>
      <w:lvlText w:val="o"/>
      <w:lvlJc w:val="left"/>
      <w:pPr>
        <w:ind w:left="4276" w:hanging="360"/>
      </w:pPr>
      <w:rPr>
        <w:rFonts w:ascii="Courier New" w:hAnsi="Courier New" w:cs="Courier New" w:hint="default"/>
      </w:rPr>
    </w:lvl>
    <w:lvl w:ilvl="5">
      <w:start w:val="1"/>
      <w:numFmt w:val="bullet"/>
      <w:lvlText w:val=""/>
      <w:lvlJc w:val="left"/>
      <w:pPr>
        <w:ind w:left="4996" w:hanging="360"/>
      </w:pPr>
      <w:rPr>
        <w:rFonts w:ascii="Wingdings" w:hAnsi="Wingdings" w:cs="Wingdings" w:hint="default"/>
      </w:rPr>
    </w:lvl>
    <w:lvl w:ilvl="6">
      <w:start w:val="1"/>
      <w:numFmt w:val="bullet"/>
      <w:lvlText w:val=""/>
      <w:lvlJc w:val="left"/>
      <w:pPr>
        <w:ind w:left="5716" w:hanging="360"/>
      </w:pPr>
      <w:rPr>
        <w:rFonts w:ascii="Symbol" w:hAnsi="Symbol" w:cs="Symbol" w:hint="default"/>
      </w:rPr>
    </w:lvl>
    <w:lvl w:ilvl="7">
      <w:start w:val="1"/>
      <w:numFmt w:val="bullet"/>
      <w:lvlText w:val="o"/>
      <w:lvlJc w:val="left"/>
      <w:pPr>
        <w:ind w:left="6436" w:hanging="360"/>
      </w:pPr>
      <w:rPr>
        <w:rFonts w:ascii="Courier New" w:hAnsi="Courier New" w:cs="Courier New" w:hint="default"/>
      </w:rPr>
    </w:lvl>
    <w:lvl w:ilvl="8">
      <w:start w:val="1"/>
      <w:numFmt w:val="bullet"/>
      <w:lvlText w:val=""/>
      <w:lvlJc w:val="left"/>
      <w:pPr>
        <w:ind w:left="7156" w:hanging="360"/>
      </w:pPr>
      <w:rPr>
        <w:rFonts w:ascii="Wingdings" w:hAnsi="Wingdings" w:cs="Wingdings" w:hint="default"/>
      </w:rPr>
    </w:lvl>
  </w:abstractNum>
  <w:abstractNum w:abstractNumId="8">
    <w:nsid w:val="22AB2461"/>
    <w:multiLevelType w:val="multilevel"/>
    <w:tmpl w:val="95742176"/>
    <w:lvl w:ilvl="0">
      <w:start w:val="2"/>
      <w:numFmt w:val="decimal"/>
      <w:lvlText w:val="(%1)"/>
      <w:lvlJc w:val="left"/>
      <w:pPr>
        <w:ind w:left="356" w:hanging="286"/>
      </w:pPr>
      <w:rPr>
        <w:rFonts w:eastAsia="Times New Roman" w:cs="Times New Roman"/>
        <w:b/>
        <w:bCs/>
        <w:spacing w:val="-18"/>
        <w:w w:val="99"/>
        <w:sz w:val="18"/>
        <w:szCs w:val="18"/>
        <w:lang w:val="tr-TR" w:eastAsia="tr-TR" w:bidi="tr-TR"/>
      </w:rPr>
    </w:lvl>
    <w:lvl w:ilvl="1">
      <w:start w:val="1"/>
      <w:numFmt w:val="bullet"/>
      <w:lvlText w:val="-"/>
      <w:lvlJc w:val="left"/>
      <w:pPr>
        <w:ind w:left="1544" w:hanging="106"/>
      </w:pPr>
      <w:rPr>
        <w:rFonts w:ascii="Times New Roman" w:hAnsi="Times New Roman" w:cs="Times New Roman" w:hint="default"/>
        <w:spacing w:val="-4"/>
        <w:w w:val="99"/>
        <w:sz w:val="18"/>
        <w:szCs w:val="18"/>
        <w:lang w:val="tr-TR" w:eastAsia="tr-TR" w:bidi="tr-TR"/>
      </w:rPr>
    </w:lvl>
    <w:lvl w:ilvl="2">
      <w:start w:val="1"/>
      <w:numFmt w:val="bullet"/>
      <w:lvlText w:val=""/>
      <w:lvlJc w:val="left"/>
      <w:pPr>
        <w:ind w:left="2467" w:hanging="106"/>
      </w:pPr>
      <w:rPr>
        <w:rFonts w:ascii="Symbol" w:hAnsi="Symbol" w:cs="Symbol" w:hint="default"/>
        <w:lang w:val="tr-TR" w:eastAsia="tr-TR" w:bidi="tr-TR"/>
      </w:rPr>
    </w:lvl>
    <w:lvl w:ilvl="3">
      <w:start w:val="1"/>
      <w:numFmt w:val="bullet"/>
      <w:lvlText w:val=""/>
      <w:lvlJc w:val="left"/>
      <w:pPr>
        <w:ind w:left="3394" w:hanging="106"/>
      </w:pPr>
      <w:rPr>
        <w:rFonts w:ascii="Symbol" w:hAnsi="Symbol" w:cs="Symbol" w:hint="default"/>
        <w:lang w:val="tr-TR" w:eastAsia="tr-TR" w:bidi="tr-TR"/>
      </w:rPr>
    </w:lvl>
    <w:lvl w:ilvl="4">
      <w:start w:val="1"/>
      <w:numFmt w:val="bullet"/>
      <w:lvlText w:val=""/>
      <w:lvlJc w:val="left"/>
      <w:pPr>
        <w:ind w:left="4322" w:hanging="106"/>
      </w:pPr>
      <w:rPr>
        <w:rFonts w:ascii="Symbol" w:hAnsi="Symbol" w:cs="Symbol" w:hint="default"/>
        <w:lang w:val="tr-TR" w:eastAsia="tr-TR" w:bidi="tr-TR"/>
      </w:rPr>
    </w:lvl>
    <w:lvl w:ilvl="5">
      <w:start w:val="1"/>
      <w:numFmt w:val="bullet"/>
      <w:lvlText w:val=""/>
      <w:lvlJc w:val="left"/>
      <w:pPr>
        <w:ind w:left="5249" w:hanging="106"/>
      </w:pPr>
      <w:rPr>
        <w:rFonts w:ascii="Symbol" w:hAnsi="Symbol" w:cs="Symbol" w:hint="default"/>
        <w:lang w:val="tr-TR" w:eastAsia="tr-TR" w:bidi="tr-TR"/>
      </w:rPr>
    </w:lvl>
    <w:lvl w:ilvl="6">
      <w:start w:val="1"/>
      <w:numFmt w:val="bullet"/>
      <w:lvlText w:val=""/>
      <w:lvlJc w:val="left"/>
      <w:pPr>
        <w:ind w:left="6176" w:hanging="106"/>
      </w:pPr>
      <w:rPr>
        <w:rFonts w:ascii="Symbol" w:hAnsi="Symbol" w:cs="Symbol" w:hint="default"/>
        <w:lang w:val="tr-TR" w:eastAsia="tr-TR" w:bidi="tr-TR"/>
      </w:rPr>
    </w:lvl>
    <w:lvl w:ilvl="7">
      <w:start w:val="1"/>
      <w:numFmt w:val="bullet"/>
      <w:lvlText w:val=""/>
      <w:lvlJc w:val="left"/>
      <w:pPr>
        <w:ind w:left="7104" w:hanging="106"/>
      </w:pPr>
      <w:rPr>
        <w:rFonts w:ascii="Symbol" w:hAnsi="Symbol" w:cs="Symbol" w:hint="default"/>
        <w:lang w:val="tr-TR" w:eastAsia="tr-TR" w:bidi="tr-TR"/>
      </w:rPr>
    </w:lvl>
    <w:lvl w:ilvl="8">
      <w:start w:val="1"/>
      <w:numFmt w:val="bullet"/>
      <w:lvlText w:val=""/>
      <w:lvlJc w:val="left"/>
      <w:pPr>
        <w:ind w:left="8031" w:hanging="106"/>
      </w:pPr>
      <w:rPr>
        <w:rFonts w:ascii="Symbol" w:hAnsi="Symbol" w:cs="Symbol" w:hint="default"/>
        <w:lang w:val="tr-TR" w:eastAsia="tr-TR" w:bidi="tr-TR"/>
      </w:rPr>
    </w:lvl>
  </w:abstractNum>
  <w:abstractNum w:abstractNumId="9">
    <w:nsid w:val="28C9580A"/>
    <w:multiLevelType w:val="multilevel"/>
    <w:tmpl w:val="8BFE299C"/>
    <w:lvl w:ilvl="0">
      <w:start w:val="1"/>
      <w:numFmt w:val="upperRoman"/>
      <w:lvlText w:val="%1."/>
      <w:lvlJc w:val="left"/>
      <w:pPr>
        <w:ind w:left="783" w:hanging="428"/>
      </w:pPr>
      <w:rPr>
        <w:rFonts w:ascii="Verdana" w:eastAsia="Verdana" w:hAnsi="Verdana" w:cs="Verdana"/>
        <w:b/>
        <w:bCs/>
        <w:color w:val="001F5F"/>
        <w:spacing w:val="-1"/>
        <w:w w:val="99"/>
        <w:sz w:val="18"/>
        <w:szCs w:val="20"/>
        <w:lang w:val="tr-TR" w:eastAsia="tr-TR" w:bidi="tr-TR"/>
      </w:rPr>
    </w:lvl>
    <w:lvl w:ilvl="1">
      <w:start w:val="1"/>
      <w:numFmt w:val="bullet"/>
      <w:lvlText w:val=""/>
      <w:lvlJc w:val="left"/>
      <w:pPr>
        <w:ind w:left="1690" w:hanging="428"/>
      </w:pPr>
      <w:rPr>
        <w:rFonts w:ascii="Symbol" w:hAnsi="Symbol" w:cs="Symbol" w:hint="default"/>
        <w:lang w:val="tr-TR" w:eastAsia="tr-TR" w:bidi="tr-TR"/>
      </w:rPr>
    </w:lvl>
    <w:lvl w:ilvl="2">
      <w:start w:val="1"/>
      <w:numFmt w:val="bullet"/>
      <w:lvlText w:val=""/>
      <w:lvlJc w:val="left"/>
      <w:pPr>
        <w:ind w:left="2601" w:hanging="428"/>
      </w:pPr>
      <w:rPr>
        <w:rFonts w:ascii="Symbol" w:hAnsi="Symbol" w:cs="Symbol" w:hint="default"/>
        <w:lang w:val="tr-TR" w:eastAsia="tr-TR" w:bidi="tr-TR"/>
      </w:rPr>
    </w:lvl>
    <w:lvl w:ilvl="3">
      <w:start w:val="1"/>
      <w:numFmt w:val="bullet"/>
      <w:lvlText w:val=""/>
      <w:lvlJc w:val="left"/>
      <w:pPr>
        <w:ind w:left="3511" w:hanging="428"/>
      </w:pPr>
      <w:rPr>
        <w:rFonts w:ascii="Symbol" w:hAnsi="Symbol" w:cs="Symbol" w:hint="default"/>
        <w:lang w:val="tr-TR" w:eastAsia="tr-TR" w:bidi="tr-TR"/>
      </w:rPr>
    </w:lvl>
    <w:lvl w:ilvl="4">
      <w:start w:val="1"/>
      <w:numFmt w:val="bullet"/>
      <w:lvlText w:val=""/>
      <w:lvlJc w:val="left"/>
      <w:pPr>
        <w:ind w:left="4422" w:hanging="428"/>
      </w:pPr>
      <w:rPr>
        <w:rFonts w:ascii="Symbol" w:hAnsi="Symbol" w:cs="Symbol" w:hint="default"/>
        <w:lang w:val="tr-TR" w:eastAsia="tr-TR" w:bidi="tr-TR"/>
      </w:rPr>
    </w:lvl>
    <w:lvl w:ilvl="5">
      <w:start w:val="1"/>
      <w:numFmt w:val="bullet"/>
      <w:lvlText w:val=""/>
      <w:lvlJc w:val="left"/>
      <w:pPr>
        <w:ind w:left="5333" w:hanging="428"/>
      </w:pPr>
      <w:rPr>
        <w:rFonts w:ascii="Symbol" w:hAnsi="Symbol" w:cs="Symbol" w:hint="default"/>
        <w:lang w:val="tr-TR" w:eastAsia="tr-TR" w:bidi="tr-TR"/>
      </w:rPr>
    </w:lvl>
    <w:lvl w:ilvl="6">
      <w:start w:val="1"/>
      <w:numFmt w:val="bullet"/>
      <w:lvlText w:val=""/>
      <w:lvlJc w:val="left"/>
      <w:pPr>
        <w:ind w:left="6243" w:hanging="428"/>
      </w:pPr>
      <w:rPr>
        <w:rFonts w:ascii="Symbol" w:hAnsi="Symbol" w:cs="Symbol" w:hint="default"/>
        <w:lang w:val="tr-TR" w:eastAsia="tr-TR" w:bidi="tr-TR"/>
      </w:rPr>
    </w:lvl>
    <w:lvl w:ilvl="7">
      <w:start w:val="1"/>
      <w:numFmt w:val="bullet"/>
      <w:lvlText w:val=""/>
      <w:lvlJc w:val="left"/>
      <w:pPr>
        <w:ind w:left="7154" w:hanging="428"/>
      </w:pPr>
      <w:rPr>
        <w:rFonts w:ascii="Symbol" w:hAnsi="Symbol" w:cs="Symbol" w:hint="default"/>
        <w:lang w:val="tr-TR" w:eastAsia="tr-TR" w:bidi="tr-TR"/>
      </w:rPr>
    </w:lvl>
    <w:lvl w:ilvl="8">
      <w:start w:val="1"/>
      <w:numFmt w:val="bullet"/>
      <w:lvlText w:val=""/>
      <w:lvlJc w:val="left"/>
      <w:pPr>
        <w:ind w:left="8065" w:hanging="428"/>
      </w:pPr>
      <w:rPr>
        <w:rFonts w:ascii="Symbol" w:hAnsi="Symbol" w:cs="Symbol" w:hint="default"/>
        <w:lang w:val="tr-TR" w:eastAsia="tr-TR" w:bidi="tr-TR"/>
      </w:rPr>
    </w:lvl>
  </w:abstractNum>
  <w:abstractNum w:abstractNumId="10">
    <w:nsid w:val="2C16008D"/>
    <w:multiLevelType w:val="multilevel"/>
    <w:tmpl w:val="EEE8BC12"/>
    <w:lvl w:ilvl="0">
      <w:start w:val="1"/>
      <w:numFmt w:val="upperRoman"/>
      <w:lvlText w:val="%1."/>
      <w:lvlJc w:val="left"/>
      <w:pPr>
        <w:ind w:left="783" w:hanging="428"/>
      </w:pPr>
      <w:rPr>
        <w:rFonts w:ascii="Verdana" w:eastAsia="Verdana" w:hAnsi="Verdana" w:cs="Verdana"/>
        <w:b/>
        <w:bCs/>
        <w:color w:val="001F5F"/>
        <w:spacing w:val="-1"/>
        <w:w w:val="99"/>
        <w:sz w:val="18"/>
        <w:szCs w:val="20"/>
        <w:lang w:val="tr-TR" w:eastAsia="tr-TR" w:bidi="tr-TR"/>
      </w:rPr>
    </w:lvl>
    <w:lvl w:ilvl="1">
      <w:start w:val="1"/>
      <w:numFmt w:val="bullet"/>
      <w:lvlText w:val=""/>
      <w:lvlJc w:val="left"/>
      <w:pPr>
        <w:ind w:left="1690" w:hanging="428"/>
      </w:pPr>
      <w:rPr>
        <w:rFonts w:ascii="Symbol" w:hAnsi="Symbol" w:cs="Symbol" w:hint="default"/>
        <w:lang w:val="tr-TR" w:eastAsia="tr-TR" w:bidi="tr-TR"/>
      </w:rPr>
    </w:lvl>
    <w:lvl w:ilvl="2">
      <w:start w:val="1"/>
      <w:numFmt w:val="bullet"/>
      <w:lvlText w:val=""/>
      <w:lvlJc w:val="left"/>
      <w:pPr>
        <w:ind w:left="2601" w:hanging="428"/>
      </w:pPr>
      <w:rPr>
        <w:rFonts w:ascii="Symbol" w:hAnsi="Symbol" w:cs="Symbol" w:hint="default"/>
        <w:lang w:val="tr-TR" w:eastAsia="tr-TR" w:bidi="tr-TR"/>
      </w:rPr>
    </w:lvl>
    <w:lvl w:ilvl="3">
      <w:start w:val="1"/>
      <w:numFmt w:val="bullet"/>
      <w:lvlText w:val=""/>
      <w:lvlJc w:val="left"/>
      <w:pPr>
        <w:ind w:left="3511" w:hanging="428"/>
      </w:pPr>
      <w:rPr>
        <w:rFonts w:ascii="Symbol" w:hAnsi="Symbol" w:cs="Symbol" w:hint="default"/>
        <w:lang w:val="tr-TR" w:eastAsia="tr-TR" w:bidi="tr-TR"/>
      </w:rPr>
    </w:lvl>
    <w:lvl w:ilvl="4">
      <w:start w:val="1"/>
      <w:numFmt w:val="bullet"/>
      <w:lvlText w:val=""/>
      <w:lvlJc w:val="left"/>
      <w:pPr>
        <w:ind w:left="4422" w:hanging="428"/>
      </w:pPr>
      <w:rPr>
        <w:rFonts w:ascii="Symbol" w:hAnsi="Symbol" w:cs="Symbol" w:hint="default"/>
        <w:lang w:val="tr-TR" w:eastAsia="tr-TR" w:bidi="tr-TR"/>
      </w:rPr>
    </w:lvl>
    <w:lvl w:ilvl="5">
      <w:start w:val="1"/>
      <w:numFmt w:val="bullet"/>
      <w:lvlText w:val=""/>
      <w:lvlJc w:val="left"/>
      <w:pPr>
        <w:ind w:left="5333" w:hanging="428"/>
      </w:pPr>
      <w:rPr>
        <w:rFonts w:ascii="Symbol" w:hAnsi="Symbol" w:cs="Symbol" w:hint="default"/>
        <w:lang w:val="tr-TR" w:eastAsia="tr-TR" w:bidi="tr-TR"/>
      </w:rPr>
    </w:lvl>
    <w:lvl w:ilvl="6">
      <w:start w:val="1"/>
      <w:numFmt w:val="bullet"/>
      <w:lvlText w:val=""/>
      <w:lvlJc w:val="left"/>
      <w:pPr>
        <w:ind w:left="6243" w:hanging="428"/>
      </w:pPr>
      <w:rPr>
        <w:rFonts w:ascii="Symbol" w:hAnsi="Symbol" w:cs="Symbol" w:hint="default"/>
        <w:lang w:val="tr-TR" w:eastAsia="tr-TR" w:bidi="tr-TR"/>
      </w:rPr>
    </w:lvl>
    <w:lvl w:ilvl="7">
      <w:start w:val="1"/>
      <w:numFmt w:val="bullet"/>
      <w:lvlText w:val=""/>
      <w:lvlJc w:val="left"/>
      <w:pPr>
        <w:ind w:left="7154" w:hanging="428"/>
      </w:pPr>
      <w:rPr>
        <w:rFonts w:ascii="Symbol" w:hAnsi="Symbol" w:cs="Symbol" w:hint="default"/>
        <w:lang w:val="tr-TR" w:eastAsia="tr-TR" w:bidi="tr-TR"/>
      </w:rPr>
    </w:lvl>
    <w:lvl w:ilvl="8">
      <w:start w:val="1"/>
      <w:numFmt w:val="bullet"/>
      <w:lvlText w:val=""/>
      <w:lvlJc w:val="left"/>
      <w:pPr>
        <w:ind w:left="8065" w:hanging="428"/>
      </w:pPr>
      <w:rPr>
        <w:rFonts w:ascii="Symbol" w:hAnsi="Symbol" w:cs="Symbol" w:hint="default"/>
        <w:lang w:val="tr-TR" w:eastAsia="tr-TR" w:bidi="tr-TR"/>
      </w:rPr>
    </w:lvl>
  </w:abstractNum>
  <w:abstractNum w:abstractNumId="11">
    <w:nsid w:val="36D72664"/>
    <w:multiLevelType w:val="multilevel"/>
    <w:tmpl w:val="FCEC6C2E"/>
    <w:lvl w:ilvl="0">
      <w:start w:val="1"/>
      <w:numFmt w:val="lowerLetter"/>
      <w:lvlText w:val="%1)"/>
      <w:lvlJc w:val="left"/>
      <w:pPr>
        <w:ind w:left="356" w:hanging="216"/>
      </w:pPr>
      <w:rPr>
        <w:rFonts w:eastAsia="Times New Roman" w:cs="Times New Roman"/>
        <w:b/>
        <w:bCs/>
        <w:spacing w:val="-2"/>
        <w:w w:val="99"/>
        <w:sz w:val="18"/>
        <w:szCs w:val="18"/>
        <w:lang w:val="tr-TR" w:eastAsia="tr-TR" w:bidi="tr-TR"/>
      </w:rPr>
    </w:lvl>
    <w:lvl w:ilvl="1">
      <w:start w:val="1"/>
      <w:numFmt w:val="bullet"/>
      <w:lvlText w:val=""/>
      <w:lvlJc w:val="left"/>
      <w:pPr>
        <w:ind w:left="1312" w:hanging="216"/>
      </w:pPr>
      <w:rPr>
        <w:rFonts w:ascii="Symbol" w:hAnsi="Symbol" w:cs="Symbol" w:hint="default"/>
        <w:lang w:val="tr-TR" w:eastAsia="tr-TR" w:bidi="tr-TR"/>
      </w:rPr>
    </w:lvl>
    <w:lvl w:ilvl="2">
      <w:start w:val="1"/>
      <w:numFmt w:val="bullet"/>
      <w:lvlText w:val=""/>
      <w:lvlJc w:val="left"/>
      <w:pPr>
        <w:ind w:left="2265" w:hanging="216"/>
      </w:pPr>
      <w:rPr>
        <w:rFonts w:ascii="Symbol" w:hAnsi="Symbol" w:cs="Symbol" w:hint="default"/>
        <w:lang w:val="tr-TR" w:eastAsia="tr-TR" w:bidi="tr-TR"/>
      </w:rPr>
    </w:lvl>
    <w:lvl w:ilvl="3">
      <w:start w:val="1"/>
      <w:numFmt w:val="bullet"/>
      <w:lvlText w:val=""/>
      <w:lvlJc w:val="left"/>
      <w:pPr>
        <w:ind w:left="3217" w:hanging="216"/>
      </w:pPr>
      <w:rPr>
        <w:rFonts w:ascii="Symbol" w:hAnsi="Symbol" w:cs="Symbol" w:hint="default"/>
        <w:lang w:val="tr-TR" w:eastAsia="tr-TR" w:bidi="tr-TR"/>
      </w:rPr>
    </w:lvl>
    <w:lvl w:ilvl="4">
      <w:start w:val="1"/>
      <w:numFmt w:val="bullet"/>
      <w:lvlText w:val=""/>
      <w:lvlJc w:val="left"/>
      <w:pPr>
        <w:ind w:left="4170" w:hanging="216"/>
      </w:pPr>
      <w:rPr>
        <w:rFonts w:ascii="Symbol" w:hAnsi="Symbol" w:cs="Symbol" w:hint="default"/>
        <w:lang w:val="tr-TR" w:eastAsia="tr-TR" w:bidi="tr-TR"/>
      </w:rPr>
    </w:lvl>
    <w:lvl w:ilvl="5">
      <w:start w:val="1"/>
      <w:numFmt w:val="bullet"/>
      <w:lvlText w:val=""/>
      <w:lvlJc w:val="left"/>
      <w:pPr>
        <w:ind w:left="5123" w:hanging="216"/>
      </w:pPr>
      <w:rPr>
        <w:rFonts w:ascii="Symbol" w:hAnsi="Symbol" w:cs="Symbol" w:hint="default"/>
        <w:lang w:val="tr-TR" w:eastAsia="tr-TR" w:bidi="tr-TR"/>
      </w:rPr>
    </w:lvl>
    <w:lvl w:ilvl="6">
      <w:start w:val="1"/>
      <w:numFmt w:val="bullet"/>
      <w:lvlText w:val=""/>
      <w:lvlJc w:val="left"/>
      <w:pPr>
        <w:ind w:left="6075" w:hanging="216"/>
      </w:pPr>
      <w:rPr>
        <w:rFonts w:ascii="Symbol" w:hAnsi="Symbol" w:cs="Symbol" w:hint="default"/>
        <w:lang w:val="tr-TR" w:eastAsia="tr-TR" w:bidi="tr-TR"/>
      </w:rPr>
    </w:lvl>
    <w:lvl w:ilvl="7">
      <w:start w:val="1"/>
      <w:numFmt w:val="bullet"/>
      <w:lvlText w:val=""/>
      <w:lvlJc w:val="left"/>
      <w:pPr>
        <w:ind w:left="7028" w:hanging="216"/>
      </w:pPr>
      <w:rPr>
        <w:rFonts w:ascii="Symbol" w:hAnsi="Symbol" w:cs="Symbol" w:hint="default"/>
        <w:lang w:val="tr-TR" w:eastAsia="tr-TR" w:bidi="tr-TR"/>
      </w:rPr>
    </w:lvl>
    <w:lvl w:ilvl="8">
      <w:start w:val="1"/>
      <w:numFmt w:val="bullet"/>
      <w:lvlText w:val=""/>
      <w:lvlJc w:val="left"/>
      <w:pPr>
        <w:ind w:left="7981" w:hanging="216"/>
      </w:pPr>
      <w:rPr>
        <w:rFonts w:ascii="Symbol" w:hAnsi="Symbol" w:cs="Symbol" w:hint="default"/>
        <w:lang w:val="tr-TR" w:eastAsia="tr-TR" w:bidi="tr-TR"/>
      </w:rPr>
    </w:lvl>
  </w:abstractNum>
  <w:abstractNum w:abstractNumId="12">
    <w:nsid w:val="42502673"/>
    <w:multiLevelType w:val="hybridMultilevel"/>
    <w:tmpl w:val="5EDA3E7A"/>
    <w:lvl w:ilvl="0" w:tplc="ED1293E0">
      <w:start w:val="4"/>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3">
    <w:nsid w:val="43AC5964"/>
    <w:multiLevelType w:val="multilevel"/>
    <w:tmpl w:val="10061468"/>
    <w:lvl w:ilvl="0">
      <w:start w:val="2"/>
      <w:numFmt w:val="decimal"/>
      <w:lvlText w:val="(%1)"/>
      <w:lvlJc w:val="left"/>
      <w:pPr>
        <w:ind w:left="356" w:hanging="310"/>
      </w:pPr>
      <w:rPr>
        <w:rFonts w:eastAsia="Times New Roman" w:cs="Times New Roman"/>
        <w:b/>
        <w:bCs/>
        <w:spacing w:val="-10"/>
        <w:w w:val="99"/>
        <w:sz w:val="18"/>
        <w:szCs w:val="18"/>
        <w:lang w:val="tr-TR" w:eastAsia="tr-TR" w:bidi="tr-TR"/>
      </w:rPr>
    </w:lvl>
    <w:lvl w:ilvl="1">
      <w:start w:val="1"/>
      <w:numFmt w:val="bullet"/>
      <w:lvlText w:val=""/>
      <w:lvlJc w:val="left"/>
      <w:pPr>
        <w:ind w:left="1312" w:hanging="310"/>
      </w:pPr>
      <w:rPr>
        <w:rFonts w:ascii="Symbol" w:hAnsi="Symbol" w:cs="Symbol" w:hint="default"/>
        <w:lang w:val="tr-TR" w:eastAsia="tr-TR" w:bidi="tr-TR"/>
      </w:rPr>
    </w:lvl>
    <w:lvl w:ilvl="2">
      <w:start w:val="1"/>
      <w:numFmt w:val="bullet"/>
      <w:lvlText w:val=""/>
      <w:lvlJc w:val="left"/>
      <w:pPr>
        <w:ind w:left="2265" w:hanging="310"/>
      </w:pPr>
      <w:rPr>
        <w:rFonts w:ascii="Symbol" w:hAnsi="Symbol" w:cs="Symbol" w:hint="default"/>
        <w:lang w:val="tr-TR" w:eastAsia="tr-TR" w:bidi="tr-TR"/>
      </w:rPr>
    </w:lvl>
    <w:lvl w:ilvl="3">
      <w:start w:val="1"/>
      <w:numFmt w:val="bullet"/>
      <w:lvlText w:val=""/>
      <w:lvlJc w:val="left"/>
      <w:pPr>
        <w:ind w:left="3217" w:hanging="310"/>
      </w:pPr>
      <w:rPr>
        <w:rFonts w:ascii="Symbol" w:hAnsi="Symbol" w:cs="Symbol" w:hint="default"/>
        <w:lang w:val="tr-TR" w:eastAsia="tr-TR" w:bidi="tr-TR"/>
      </w:rPr>
    </w:lvl>
    <w:lvl w:ilvl="4">
      <w:start w:val="1"/>
      <w:numFmt w:val="bullet"/>
      <w:lvlText w:val=""/>
      <w:lvlJc w:val="left"/>
      <w:pPr>
        <w:ind w:left="4170" w:hanging="310"/>
      </w:pPr>
      <w:rPr>
        <w:rFonts w:ascii="Symbol" w:hAnsi="Symbol" w:cs="Symbol" w:hint="default"/>
        <w:lang w:val="tr-TR" w:eastAsia="tr-TR" w:bidi="tr-TR"/>
      </w:rPr>
    </w:lvl>
    <w:lvl w:ilvl="5">
      <w:start w:val="1"/>
      <w:numFmt w:val="bullet"/>
      <w:lvlText w:val=""/>
      <w:lvlJc w:val="left"/>
      <w:pPr>
        <w:ind w:left="5123" w:hanging="310"/>
      </w:pPr>
      <w:rPr>
        <w:rFonts w:ascii="Symbol" w:hAnsi="Symbol" w:cs="Symbol" w:hint="default"/>
        <w:lang w:val="tr-TR" w:eastAsia="tr-TR" w:bidi="tr-TR"/>
      </w:rPr>
    </w:lvl>
    <w:lvl w:ilvl="6">
      <w:start w:val="1"/>
      <w:numFmt w:val="bullet"/>
      <w:lvlText w:val=""/>
      <w:lvlJc w:val="left"/>
      <w:pPr>
        <w:ind w:left="6075" w:hanging="310"/>
      </w:pPr>
      <w:rPr>
        <w:rFonts w:ascii="Symbol" w:hAnsi="Symbol" w:cs="Symbol" w:hint="default"/>
        <w:lang w:val="tr-TR" w:eastAsia="tr-TR" w:bidi="tr-TR"/>
      </w:rPr>
    </w:lvl>
    <w:lvl w:ilvl="7">
      <w:start w:val="1"/>
      <w:numFmt w:val="bullet"/>
      <w:lvlText w:val=""/>
      <w:lvlJc w:val="left"/>
      <w:pPr>
        <w:ind w:left="7028" w:hanging="310"/>
      </w:pPr>
      <w:rPr>
        <w:rFonts w:ascii="Symbol" w:hAnsi="Symbol" w:cs="Symbol" w:hint="default"/>
        <w:lang w:val="tr-TR" w:eastAsia="tr-TR" w:bidi="tr-TR"/>
      </w:rPr>
    </w:lvl>
    <w:lvl w:ilvl="8">
      <w:start w:val="1"/>
      <w:numFmt w:val="bullet"/>
      <w:lvlText w:val=""/>
      <w:lvlJc w:val="left"/>
      <w:pPr>
        <w:ind w:left="7981" w:hanging="310"/>
      </w:pPr>
      <w:rPr>
        <w:rFonts w:ascii="Symbol" w:hAnsi="Symbol" w:cs="Symbol" w:hint="default"/>
        <w:lang w:val="tr-TR" w:eastAsia="tr-TR" w:bidi="tr-TR"/>
      </w:rPr>
    </w:lvl>
  </w:abstractNum>
  <w:abstractNum w:abstractNumId="14">
    <w:nsid w:val="46015764"/>
    <w:multiLevelType w:val="multilevel"/>
    <w:tmpl w:val="B53A0F16"/>
    <w:lvl w:ilvl="0">
      <w:start w:val="1"/>
      <w:numFmt w:val="lowerLetter"/>
      <w:lvlText w:val="%1)"/>
      <w:lvlJc w:val="left"/>
      <w:pPr>
        <w:ind w:left="356" w:hanging="216"/>
      </w:pPr>
      <w:rPr>
        <w:rFonts w:eastAsia="Times New Roman" w:cs="Times New Roman"/>
        <w:b/>
        <w:bCs/>
        <w:spacing w:val="-2"/>
        <w:w w:val="99"/>
        <w:sz w:val="18"/>
        <w:szCs w:val="18"/>
        <w:lang w:val="tr-TR" w:eastAsia="tr-TR" w:bidi="tr-TR"/>
      </w:rPr>
    </w:lvl>
    <w:lvl w:ilvl="1">
      <w:start w:val="1"/>
      <w:numFmt w:val="bullet"/>
      <w:lvlText w:val=""/>
      <w:lvlJc w:val="left"/>
      <w:pPr>
        <w:ind w:left="1312" w:hanging="216"/>
      </w:pPr>
      <w:rPr>
        <w:rFonts w:ascii="Symbol" w:hAnsi="Symbol" w:cs="Symbol" w:hint="default"/>
        <w:lang w:val="tr-TR" w:eastAsia="tr-TR" w:bidi="tr-TR"/>
      </w:rPr>
    </w:lvl>
    <w:lvl w:ilvl="2">
      <w:start w:val="1"/>
      <w:numFmt w:val="bullet"/>
      <w:lvlText w:val=""/>
      <w:lvlJc w:val="left"/>
      <w:pPr>
        <w:ind w:left="2265" w:hanging="216"/>
      </w:pPr>
      <w:rPr>
        <w:rFonts w:ascii="Symbol" w:hAnsi="Symbol" w:cs="Symbol" w:hint="default"/>
        <w:lang w:val="tr-TR" w:eastAsia="tr-TR" w:bidi="tr-TR"/>
      </w:rPr>
    </w:lvl>
    <w:lvl w:ilvl="3">
      <w:start w:val="1"/>
      <w:numFmt w:val="bullet"/>
      <w:lvlText w:val=""/>
      <w:lvlJc w:val="left"/>
      <w:pPr>
        <w:ind w:left="3217" w:hanging="216"/>
      </w:pPr>
      <w:rPr>
        <w:rFonts w:ascii="Symbol" w:hAnsi="Symbol" w:cs="Symbol" w:hint="default"/>
        <w:lang w:val="tr-TR" w:eastAsia="tr-TR" w:bidi="tr-TR"/>
      </w:rPr>
    </w:lvl>
    <w:lvl w:ilvl="4">
      <w:start w:val="1"/>
      <w:numFmt w:val="bullet"/>
      <w:lvlText w:val=""/>
      <w:lvlJc w:val="left"/>
      <w:pPr>
        <w:ind w:left="4170" w:hanging="216"/>
      </w:pPr>
      <w:rPr>
        <w:rFonts w:ascii="Symbol" w:hAnsi="Symbol" w:cs="Symbol" w:hint="default"/>
        <w:lang w:val="tr-TR" w:eastAsia="tr-TR" w:bidi="tr-TR"/>
      </w:rPr>
    </w:lvl>
    <w:lvl w:ilvl="5">
      <w:start w:val="1"/>
      <w:numFmt w:val="bullet"/>
      <w:lvlText w:val=""/>
      <w:lvlJc w:val="left"/>
      <w:pPr>
        <w:ind w:left="5123" w:hanging="216"/>
      </w:pPr>
      <w:rPr>
        <w:rFonts w:ascii="Symbol" w:hAnsi="Symbol" w:cs="Symbol" w:hint="default"/>
        <w:lang w:val="tr-TR" w:eastAsia="tr-TR" w:bidi="tr-TR"/>
      </w:rPr>
    </w:lvl>
    <w:lvl w:ilvl="6">
      <w:start w:val="1"/>
      <w:numFmt w:val="bullet"/>
      <w:lvlText w:val=""/>
      <w:lvlJc w:val="left"/>
      <w:pPr>
        <w:ind w:left="6075" w:hanging="216"/>
      </w:pPr>
      <w:rPr>
        <w:rFonts w:ascii="Symbol" w:hAnsi="Symbol" w:cs="Symbol" w:hint="default"/>
        <w:lang w:val="tr-TR" w:eastAsia="tr-TR" w:bidi="tr-TR"/>
      </w:rPr>
    </w:lvl>
    <w:lvl w:ilvl="7">
      <w:start w:val="1"/>
      <w:numFmt w:val="bullet"/>
      <w:lvlText w:val=""/>
      <w:lvlJc w:val="left"/>
      <w:pPr>
        <w:ind w:left="7028" w:hanging="216"/>
      </w:pPr>
      <w:rPr>
        <w:rFonts w:ascii="Symbol" w:hAnsi="Symbol" w:cs="Symbol" w:hint="default"/>
        <w:lang w:val="tr-TR" w:eastAsia="tr-TR" w:bidi="tr-TR"/>
      </w:rPr>
    </w:lvl>
    <w:lvl w:ilvl="8">
      <w:start w:val="1"/>
      <w:numFmt w:val="bullet"/>
      <w:lvlText w:val=""/>
      <w:lvlJc w:val="left"/>
      <w:pPr>
        <w:ind w:left="7981" w:hanging="216"/>
      </w:pPr>
      <w:rPr>
        <w:rFonts w:ascii="Symbol" w:hAnsi="Symbol" w:cs="Symbol" w:hint="default"/>
        <w:lang w:val="tr-TR" w:eastAsia="tr-TR" w:bidi="tr-TR"/>
      </w:rPr>
    </w:lvl>
  </w:abstractNum>
  <w:abstractNum w:abstractNumId="15">
    <w:nsid w:val="494E757A"/>
    <w:multiLevelType w:val="multilevel"/>
    <w:tmpl w:val="22F4647A"/>
    <w:lvl w:ilvl="0">
      <w:start w:val="2"/>
      <w:numFmt w:val="decimal"/>
      <w:lvlText w:val="(%1)"/>
      <w:lvlJc w:val="left"/>
      <w:pPr>
        <w:ind w:left="356" w:hanging="281"/>
      </w:pPr>
      <w:rPr>
        <w:rFonts w:eastAsia="Times New Roman" w:cs="Times New Roman"/>
        <w:b/>
        <w:bCs/>
        <w:spacing w:val="-22"/>
        <w:w w:val="99"/>
        <w:sz w:val="18"/>
        <w:szCs w:val="18"/>
        <w:lang w:val="tr-TR" w:eastAsia="tr-TR" w:bidi="tr-TR"/>
      </w:rPr>
    </w:lvl>
    <w:lvl w:ilvl="1">
      <w:start w:val="1"/>
      <w:numFmt w:val="bullet"/>
      <w:lvlText w:val=""/>
      <w:lvlJc w:val="left"/>
      <w:pPr>
        <w:ind w:left="1312" w:hanging="281"/>
      </w:pPr>
      <w:rPr>
        <w:rFonts w:ascii="Symbol" w:hAnsi="Symbol" w:cs="Symbol" w:hint="default"/>
        <w:lang w:val="tr-TR" w:eastAsia="tr-TR" w:bidi="tr-TR"/>
      </w:rPr>
    </w:lvl>
    <w:lvl w:ilvl="2">
      <w:start w:val="1"/>
      <w:numFmt w:val="bullet"/>
      <w:lvlText w:val=""/>
      <w:lvlJc w:val="left"/>
      <w:pPr>
        <w:ind w:left="2265" w:hanging="281"/>
      </w:pPr>
      <w:rPr>
        <w:rFonts w:ascii="Symbol" w:hAnsi="Symbol" w:cs="Symbol" w:hint="default"/>
        <w:lang w:val="tr-TR" w:eastAsia="tr-TR" w:bidi="tr-TR"/>
      </w:rPr>
    </w:lvl>
    <w:lvl w:ilvl="3">
      <w:start w:val="1"/>
      <w:numFmt w:val="bullet"/>
      <w:lvlText w:val=""/>
      <w:lvlJc w:val="left"/>
      <w:pPr>
        <w:ind w:left="3217" w:hanging="281"/>
      </w:pPr>
      <w:rPr>
        <w:rFonts w:ascii="Symbol" w:hAnsi="Symbol" w:cs="Symbol" w:hint="default"/>
        <w:lang w:val="tr-TR" w:eastAsia="tr-TR" w:bidi="tr-TR"/>
      </w:rPr>
    </w:lvl>
    <w:lvl w:ilvl="4">
      <w:start w:val="1"/>
      <w:numFmt w:val="bullet"/>
      <w:lvlText w:val=""/>
      <w:lvlJc w:val="left"/>
      <w:pPr>
        <w:ind w:left="4170" w:hanging="281"/>
      </w:pPr>
      <w:rPr>
        <w:rFonts w:ascii="Symbol" w:hAnsi="Symbol" w:cs="Symbol" w:hint="default"/>
        <w:lang w:val="tr-TR" w:eastAsia="tr-TR" w:bidi="tr-TR"/>
      </w:rPr>
    </w:lvl>
    <w:lvl w:ilvl="5">
      <w:start w:val="1"/>
      <w:numFmt w:val="bullet"/>
      <w:lvlText w:val=""/>
      <w:lvlJc w:val="left"/>
      <w:pPr>
        <w:ind w:left="5123" w:hanging="281"/>
      </w:pPr>
      <w:rPr>
        <w:rFonts w:ascii="Symbol" w:hAnsi="Symbol" w:cs="Symbol" w:hint="default"/>
        <w:lang w:val="tr-TR" w:eastAsia="tr-TR" w:bidi="tr-TR"/>
      </w:rPr>
    </w:lvl>
    <w:lvl w:ilvl="6">
      <w:start w:val="1"/>
      <w:numFmt w:val="bullet"/>
      <w:lvlText w:val=""/>
      <w:lvlJc w:val="left"/>
      <w:pPr>
        <w:ind w:left="6075" w:hanging="281"/>
      </w:pPr>
      <w:rPr>
        <w:rFonts w:ascii="Symbol" w:hAnsi="Symbol" w:cs="Symbol" w:hint="default"/>
        <w:lang w:val="tr-TR" w:eastAsia="tr-TR" w:bidi="tr-TR"/>
      </w:rPr>
    </w:lvl>
    <w:lvl w:ilvl="7">
      <w:start w:val="1"/>
      <w:numFmt w:val="bullet"/>
      <w:lvlText w:val=""/>
      <w:lvlJc w:val="left"/>
      <w:pPr>
        <w:ind w:left="7028" w:hanging="281"/>
      </w:pPr>
      <w:rPr>
        <w:rFonts w:ascii="Symbol" w:hAnsi="Symbol" w:cs="Symbol" w:hint="default"/>
        <w:lang w:val="tr-TR" w:eastAsia="tr-TR" w:bidi="tr-TR"/>
      </w:rPr>
    </w:lvl>
    <w:lvl w:ilvl="8">
      <w:start w:val="1"/>
      <w:numFmt w:val="bullet"/>
      <w:lvlText w:val=""/>
      <w:lvlJc w:val="left"/>
      <w:pPr>
        <w:ind w:left="7981" w:hanging="281"/>
      </w:pPr>
      <w:rPr>
        <w:rFonts w:ascii="Symbol" w:hAnsi="Symbol" w:cs="Symbol" w:hint="default"/>
        <w:lang w:val="tr-TR" w:eastAsia="tr-TR" w:bidi="tr-TR"/>
      </w:rPr>
    </w:lvl>
  </w:abstractNum>
  <w:abstractNum w:abstractNumId="16">
    <w:nsid w:val="495E71CC"/>
    <w:multiLevelType w:val="multilevel"/>
    <w:tmpl w:val="C466FA2E"/>
    <w:lvl w:ilvl="0">
      <w:start w:val="1"/>
      <w:numFmt w:val="bullet"/>
      <w:lvlText w:val="□"/>
      <w:lvlJc w:val="left"/>
      <w:pPr>
        <w:ind w:left="356" w:hanging="269"/>
      </w:pPr>
      <w:rPr>
        <w:rFonts w:ascii="Verdana" w:hAnsi="Verdana" w:cs="Verdana" w:hint="default"/>
        <w:w w:val="100"/>
        <w:sz w:val="18"/>
        <w:szCs w:val="28"/>
        <w:lang w:val="tr-TR" w:eastAsia="tr-TR" w:bidi="tr-TR"/>
      </w:rPr>
    </w:lvl>
    <w:lvl w:ilvl="1">
      <w:start w:val="1"/>
      <w:numFmt w:val="bullet"/>
      <w:lvlText w:val=""/>
      <w:lvlJc w:val="left"/>
      <w:pPr>
        <w:ind w:left="1312" w:hanging="269"/>
      </w:pPr>
      <w:rPr>
        <w:rFonts w:ascii="Symbol" w:hAnsi="Symbol" w:cs="Symbol" w:hint="default"/>
        <w:lang w:val="tr-TR" w:eastAsia="tr-TR" w:bidi="tr-TR"/>
      </w:rPr>
    </w:lvl>
    <w:lvl w:ilvl="2">
      <w:start w:val="1"/>
      <w:numFmt w:val="bullet"/>
      <w:lvlText w:val=""/>
      <w:lvlJc w:val="left"/>
      <w:pPr>
        <w:ind w:left="2265" w:hanging="269"/>
      </w:pPr>
      <w:rPr>
        <w:rFonts w:ascii="Symbol" w:hAnsi="Symbol" w:cs="Symbol" w:hint="default"/>
        <w:lang w:val="tr-TR" w:eastAsia="tr-TR" w:bidi="tr-TR"/>
      </w:rPr>
    </w:lvl>
    <w:lvl w:ilvl="3">
      <w:start w:val="1"/>
      <w:numFmt w:val="bullet"/>
      <w:lvlText w:val=""/>
      <w:lvlJc w:val="left"/>
      <w:pPr>
        <w:ind w:left="3217" w:hanging="269"/>
      </w:pPr>
      <w:rPr>
        <w:rFonts w:ascii="Symbol" w:hAnsi="Symbol" w:cs="Symbol" w:hint="default"/>
        <w:lang w:val="tr-TR" w:eastAsia="tr-TR" w:bidi="tr-TR"/>
      </w:rPr>
    </w:lvl>
    <w:lvl w:ilvl="4">
      <w:start w:val="1"/>
      <w:numFmt w:val="bullet"/>
      <w:lvlText w:val=""/>
      <w:lvlJc w:val="left"/>
      <w:pPr>
        <w:ind w:left="4170" w:hanging="269"/>
      </w:pPr>
      <w:rPr>
        <w:rFonts w:ascii="Symbol" w:hAnsi="Symbol" w:cs="Symbol" w:hint="default"/>
        <w:lang w:val="tr-TR" w:eastAsia="tr-TR" w:bidi="tr-TR"/>
      </w:rPr>
    </w:lvl>
    <w:lvl w:ilvl="5">
      <w:start w:val="1"/>
      <w:numFmt w:val="bullet"/>
      <w:lvlText w:val=""/>
      <w:lvlJc w:val="left"/>
      <w:pPr>
        <w:ind w:left="5123" w:hanging="269"/>
      </w:pPr>
      <w:rPr>
        <w:rFonts w:ascii="Symbol" w:hAnsi="Symbol" w:cs="Symbol" w:hint="default"/>
        <w:lang w:val="tr-TR" w:eastAsia="tr-TR" w:bidi="tr-TR"/>
      </w:rPr>
    </w:lvl>
    <w:lvl w:ilvl="6">
      <w:start w:val="1"/>
      <w:numFmt w:val="bullet"/>
      <w:lvlText w:val=""/>
      <w:lvlJc w:val="left"/>
      <w:pPr>
        <w:ind w:left="6075" w:hanging="269"/>
      </w:pPr>
      <w:rPr>
        <w:rFonts w:ascii="Symbol" w:hAnsi="Symbol" w:cs="Symbol" w:hint="default"/>
        <w:lang w:val="tr-TR" w:eastAsia="tr-TR" w:bidi="tr-TR"/>
      </w:rPr>
    </w:lvl>
    <w:lvl w:ilvl="7">
      <w:start w:val="1"/>
      <w:numFmt w:val="bullet"/>
      <w:lvlText w:val=""/>
      <w:lvlJc w:val="left"/>
      <w:pPr>
        <w:ind w:left="7028" w:hanging="269"/>
      </w:pPr>
      <w:rPr>
        <w:rFonts w:ascii="Symbol" w:hAnsi="Symbol" w:cs="Symbol" w:hint="default"/>
        <w:lang w:val="tr-TR" w:eastAsia="tr-TR" w:bidi="tr-TR"/>
      </w:rPr>
    </w:lvl>
    <w:lvl w:ilvl="8">
      <w:start w:val="1"/>
      <w:numFmt w:val="bullet"/>
      <w:lvlText w:val=""/>
      <w:lvlJc w:val="left"/>
      <w:pPr>
        <w:ind w:left="7981" w:hanging="269"/>
      </w:pPr>
      <w:rPr>
        <w:rFonts w:ascii="Symbol" w:hAnsi="Symbol" w:cs="Symbol" w:hint="default"/>
        <w:lang w:val="tr-TR" w:eastAsia="tr-TR" w:bidi="tr-TR"/>
      </w:rPr>
    </w:lvl>
  </w:abstractNum>
  <w:abstractNum w:abstractNumId="17">
    <w:nsid w:val="49B86529"/>
    <w:multiLevelType w:val="multilevel"/>
    <w:tmpl w:val="6344B1C8"/>
    <w:lvl w:ilvl="0">
      <w:start w:val="2"/>
      <w:numFmt w:val="decimal"/>
      <w:lvlText w:val="(%1)"/>
      <w:lvlJc w:val="left"/>
      <w:pPr>
        <w:ind w:left="356" w:hanging="310"/>
      </w:pPr>
      <w:rPr>
        <w:rFonts w:eastAsia="Times New Roman" w:cs="Times New Roman"/>
        <w:b/>
        <w:bCs/>
        <w:spacing w:val="-10"/>
        <w:w w:val="99"/>
        <w:sz w:val="18"/>
        <w:szCs w:val="18"/>
        <w:lang w:val="tr-TR" w:eastAsia="tr-TR" w:bidi="tr-TR"/>
      </w:rPr>
    </w:lvl>
    <w:lvl w:ilvl="1">
      <w:start w:val="1"/>
      <w:numFmt w:val="bullet"/>
      <w:lvlText w:val=""/>
      <w:lvlJc w:val="left"/>
      <w:pPr>
        <w:ind w:left="1312" w:hanging="310"/>
      </w:pPr>
      <w:rPr>
        <w:rFonts w:ascii="Symbol" w:hAnsi="Symbol" w:cs="Symbol" w:hint="default"/>
        <w:lang w:val="tr-TR" w:eastAsia="tr-TR" w:bidi="tr-TR"/>
      </w:rPr>
    </w:lvl>
    <w:lvl w:ilvl="2">
      <w:start w:val="1"/>
      <w:numFmt w:val="bullet"/>
      <w:lvlText w:val=""/>
      <w:lvlJc w:val="left"/>
      <w:pPr>
        <w:ind w:left="2265" w:hanging="310"/>
      </w:pPr>
      <w:rPr>
        <w:rFonts w:ascii="Symbol" w:hAnsi="Symbol" w:cs="Symbol" w:hint="default"/>
        <w:lang w:val="tr-TR" w:eastAsia="tr-TR" w:bidi="tr-TR"/>
      </w:rPr>
    </w:lvl>
    <w:lvl w:ilvl="3">
      <w:start w:val="1"/>
      <w:numFmt w:val="bullet"/>
      <w:lvlText w:val=""/>
      <w:lvlJc w:val="left"/>
      <w:pPr>
        <w:ind w:left="3217" w:hanging="310"/>
      </w:pPr>
      <w:rPr>
        <w:rFonts w:ascii="Symbol" w:hAnsi="Symbol" w:cs="Symbol" w:hint="default"/>
        <w:lang w:val="tr-TR" w:eastAsia="tr-TR" w:bidi="tr-TR"/>
      </w:rPr>
    </w:lvl>
    <w:lvl w:ilvl="4">
      <w:start w:val="1"/>
      <w:numFmt w:val="bullet"/>
      <w:lvlText w:val=""/>
      <w:lvlJc w:val="left"/>
      <w:pPr>
        <w:ind w:left="4170" w:hanging="310"/>
      </w:pPr>
      <w:rPr>
        <w:rFonts w:ascii="Symbol" w:hAnsi="Symbol" w:cs="Symbol" w:hint="default"/>
        <w:lang w:val="tr-TR" w:eastAsia="tr-TR" w:bidi="tr-TR"/>
      </w:rPr>
    </w:lvl>
    <w:lvl w:ilvl="5">
      <w:start w:val="1"/>
      <w:numFmt w:val="bullet"/>
      <w:lvlText w:val=""/>
      <w:lvlJc w:val="left"/>
      <w:pPr>
        <w:ind w:left="5123" w:hanging="310"/>
      </w:pPr>
      <w:rPr>
        <w:rFonts w:ascii="Symbol" w:hAnsi="Symbol" w:cs="Symbol" w:hint="default"/>
        <w:lang w:val="tr-TR" w:eastAsia="tr-TR" w:bidi="tr-TR"/>
      </w:rPr>
    </w:lvl>
    <w:lvl w:ilvl="6">
      <w:start w:val="1"/>
      <w:numFmt w:val="bullet"/>
      <w:lvlText w:val=""/>
      <w:lvlJc w:val="left"/>
      <w:pPr>
        <w:ind w:left="6075" w:hanging="310"/>
      </w:pPr>
      <w:rPr>
        <w:rFonts w:ascii="Symbol" w:hAnsi="Symbol" w:cs="Symbol" w:hint="default"/>
        <w:lang w:val="tr-TR" w:eastAsia="tr-TR" w:bidi="tr-TR"/>
      </w:rPr>
    </w:lvl>
    <w:lvl w:ilvl="7">
      <w:start w:val="1"/>
      <w:numFmt w:val="bullet"/>
      <w:lvlText w:val=""/>
      <w:lvlJc w:val="left"/>
      <w:pPr>
        <w:ind w:left="7028" w:hanging="310"/>
      </w:pPr>
      <w:rPr>
        <w:rFonts w:ascii="Symbol" w:hAnsi="Symbol" w:cs="Symbol" w:hint="default"/>
        <w:lang w:val="tr-TR" w:eastAsia="tr-TR" w:bidi="tr-TR"/>
      </w:rPr>
    </w:lvl>
    <w:lvl w:ilvl="8">
      <w:start w:val="1"/>
      <w:numFmt w:val="bullet"/>
      <w:lvlText w:val=""/>
      <w:lvlJc w:val="left"/>
      <w:pPr>
        <w:ind w:left="7981" w:hanging="310"/>
      </w:pPr>
      <w:rPr>
        <w:rFonts w:ascii="Symbol" w:hAnsi="Symbol" w:cs="Symbol" w:hint="default"/>
        <w:lang w:val="tr-TR" w:eastAsia="tr-TR" w:bidi="tr-TR"/>
      </w:rPr>
    </w:lvl>
  </w:abstractNum>
  <w:abstractNum w:abstractNumId="18">
    <w:nsid w:val="54AB6225"/>
    <w:multiLevelType w:val="multilevel"/>
    <w:tmpl w:val="FDCE7834"/>
    <w:lvl w:ilvl="0">
      <w:start w:val="2"/>
      <w:numFmt w:val="decimal"/>
      <w:lvlText w:val="(%1)"/>
      <w:lvlJc w:val="left"/>
      <w:pPr>
        <w:ind w:left="356" w:hanging="257"/>
      </w:pPr>
      <w:rPr>
        <w:rFonts w:eastAsia="Times New Roman" w:cs="Times New Roman"/>
        <w:b/>
        <w:bCs/>
        <w:spacing w:val="-10"/>
        <w:w w:val="99"/>
        <w:sz w:val="18"/>
        <w:szCs w:val="18"/>
        <w:lang w:val="tr-TR" w:eastAsia="tr-TR" w:bidi="tr-TR"/>
      </w:rPr>
    </w:lvl>
    <w:lvl w:ilvl="1">
      <w:start w:val="1"/>
      <w:numFmt w:val="bullet"/>
      <w:lvlText w:val=""/>
      <w:lvlJc w:val="left"/>
      <w:pPr>
        <w:ind w:left="1312" w:hanging="257"/>
      </w:pPr>
      <w:rPr>
        <w:rFonts w:ascii="Symbol" w:hAnsi="Symbol" w:cs="Symbol" w:hint="default"/>
        <w:lang w:val="tr-TR" w:eastAsia="tr-TR" w:bidi="tr-TR"/>
      </w:rPr>
    </w:lvl>
    <w:lvl w:ilvl="2">
      <w:start w:val="1"/>
      <w:numFmt w:val="bullet"/>
      <w:lvlText w:val=""/>
      <w:lvlJc w:val="left"/>
      <w:pPr>
        <w:ind w:left="2265" w:hanging="257"/>
      </w:pPr>
      <w:rPr>
        <w:rFonts w:ascii="Symbol" w:hAnsi="Symbol" w:cs="Symbol" w:hint="default"/>
        <w:lang w:val="tr-TR" w:eastAsia="tr-TR" w:bidi="tr-TR"/>
      </w:rPr>
    </w:lvl>
    <w:lvl w:ilvl="3">
      <w:start w:val="1"/>
      <w:numFmt w:val="bullet"/>
      <w:lvlText w:val=""/>
      <w:lvlJc w:val="left"/>
      <w:pPr>
        <w:ind w:left="3217" w:hanging="257"/>
      </w:pPr>
      <w:rPr>
        <w:rFonts w:ascii="Symbol" w:hAnsi="Symbol" w:cs="Symbol" w:hint="default"/>
        <w:lang w:val="tr-TR" w:eastAsia="tr-TR" w:bidi="tr-TR"/>
      </w:rPr>
    </w:lvl>
    <w:lvl w:ilvl="4">
      <w:start w:val="1"/>
      <w:numFmt w:val="bullet"/>
      <w:lvlText w:val=""/>
      <w:lvlJc w:val="left"/>
      <w:pPr>
        <w:ind w:left="4170" w:hanging="257"/>
      </w:pPr>
      <w:rPr>
        <w:rFonts w:ascii="Symbol" w:hAnsi="Symbol" w:cs="Symbol" w:hint="default"/>
        <w:lang w:val="tr-TR" w:eastAsia="tr-TR" w:bidi="tr-TR"/>
      </w:rPr>
    </w:lvl>
    <w:lvl w:ilvl="5">
      <w:start w:val="1"/>
      <w:numFmt w:val="bullet"/>
      <w:lvlText w:val=""/>
      <w:lvlJc w:val="left"/>
      <w:pPr>
        <w:ind w:left="5123" w:hanging="257"/>
      </w:pPr>
      <w:rPr>
        <w:rFonts w:ascii="Symbol" w:hAnsi="Symbol" w:cs="Symbol" w:hint="default"/>
        <w:lang w:val="tr-TR" w:eastAsia="tr-TR" w:bidi="tr-TR"/>
      </w:rPr>
    </w:lvl>
    <w:lvl w:ilvl="6">
      <w:start w:val="1"/>
      <w:numFmt w:val="bullet"/>
      <w:lvlText w:val=""/>
      <w:lvlJc w:val="left"/>
      <w:pPr>
        <w:ind w:left="6075" w:hanging="257"/>
      </w:pPr>
      <w:rPr>
        <w:rFonts w:ascii="Symbol" w:hAnsi="Symbol" w:cs="Symbol" w:hint="default"/>
        <w:lang w:val="tr-TR" w:eastAsia="tr-TR" w:bidi="tr-TR"/>
      </w:rPr>
    </w:lvl>
    <w:lvl w:ilvl="7">
      <w:start w:val="1"/>
      <w:numFmt w:val="bullet"/>
      <w:lvlText w:val=""/>
      <w:lvlJc w:val="left"/>
      <w:pPr>
        <w:ind w:left="7028" w:hanging="257"/>
      </w:pPr>
      <w:rPr>
        <w:rFonts w:ascii="Symbol" w:hAnsi="Symbol" w:cs="Symbol" w:hint="default"/>
        <w:lang w:val="tr-TR" w:eastAsia="tr-TR" w:bidi="tr-TR"/>
      </w:rPr>
    </w:lvl>
    <w:lvl w:ilvl="8">
      <w:start w:val="1"/>
      <w:numFmt w:val="bullet"/>
      <w:lvlText w:val=""/>
      <w:lvlJc w:val="left"/>
      <w:pPr>
        <w:ind w:left="7981" w:hanging="257"/>
      </w:pPr>
      <w:rPr>
        <w:rFonts w:ascii="Symbol" w:hAnsi="Symbol" w:cs="Symbol" w:hint="default"/>
        <w:lang w:val="tr-TR" w:eastAsia="tr-TR" w:bidi="tr-TR"/>
      </w:rPr>
    </w:lvl>
  </w:abstractNum>
  <w:abstractNum w:abstractNumId="19">
    <w:nsid w:val="576331F1"/>
    <w:multiLevelType w:val="multilevel"/>
    <w:tmpl w:val="50E035FC"/>
    <w:lvl w:ilvl="0">
      <w:start w:val="1"/>
      <w:numFmt w:val="lowerLetter"/>
      <w:lvlText w:val="%1)"/>
      <w:lvlJc w:val="left"/>
      <w:pPr>
        <w:ind w:left="550" w:hanging="195"/>
      </w:pPr>
      <w:rPr>
        <w:rFonts w:eastAsia="Times New Roman" w:cs="Times New Roman"/>
        <w:b/>
        <w:bCs/>
        <w:spacing w:val="-4"/>
        <w:w w:val="99"/>
        <w:sz w:val="18"/>
        <w:szCs w:val="18"/>
        <w:lang w:val="tr-TR" w:eastAsia="tr-TR" w:bidi="tr-TR"/>
      </w:rPr>
    </w:lvl>
    <w:lvl w:ilvl="1">
      <w:start w:val="1"/>
      <w:numFmt w:val="decimal"/>
      <w:lvlText w:val="%2."/>
      <w:lvlJc w:val="left"/>
      <w:pPr>
        <w:ind w:left="1407" w:hanging="360"/>
      </w:pPr>
      <w:rPr>
        <w:rFonts w:ascii="Trebuchet MS" w:hAnsi="Trebuchet MS"/>
        <w:b/>
        <w:bCs/>
        <w:spacing w:val="-22"/>
        <w:w w:val="100"/>
        <w:sz w:val="18"/>
        <w:lang w:val="tr-TR" w:eastAsia="tr-TR" w:bidi="tr-TR"/>
      </w:rPr>
    </w:lvl>
    <w:lvl w:ilvl="2">
      <w:start w:val="1"/>
      <w:numFmt w:val="bullet"/>
      <w:lvlText w:val=""/>
      <w:lvlJc w:val="left"/>
      <w:pPr>
        <w:ind w:left="2342" w:hanging="360"/>
      </w:pPr>
      <w:rPr>
        <w:rFonts w:ascii="Symbol" w:hAnsi="Symbol" w:cs="Symbol" w:hint="default"/>
        <w:lang w:val="tr-TR" w:eastAsia="tr-TR" w:bidi="tr-TR"/>
      </w:rPr>
    </w:lvl>
    <w:lvl w:ilvl="3">
      <w:start w:val="1"/>
      <w:numFmt w:val="bullet"/>
      <w:lvlText w:val=""/>
      <w:lvlJc w:val="left"/>
      <w:pPr>
        <w:ind w:left="3285" w:hanging="360"/>
      </w:pPr>
      <w:rPr>
        <w:rFonts w:ascii="Symbol" w:hAnsi="Symbol" w:cs="Symbol" w:hint="default"/>
        <w:lang w:val="tr-TR" w:eastAsia="tr-TR" w:bidi="tr-TR"/>
      </w:rPr>
    </w:lvl>
    <w:lvl w:ilvl="4">
      <w:start w:val="1"/>
      <w:numFmt w:val="bullet"/>
      <w:lvlText w:val=""/>
      <w:lvlJc w:val="left"/>
      <w:pPr>
        <w:ind w:left="4228" w:hanging="360"/>
      </w:pPr>
      <w:rPr>
        <w:rFonts w:ascii="Symbol" w:hAnsi="Symbol" w:cs="Symbol" w:hint="default"/>
        <w:lang w:val="tr-TR" w:eastAsia="tr-TR" w:bidi="tr-TR"/>
      </w:rPr>
    </w:lvl>
    <w:lvl w:ilvl="5">
      <w:start w:val="1"/>
      <w:numFmt w:val="bullet"/>
      <w:lvlText w:val=""/>
      <w:lvlJc w:val="left"/>
      <w:pPr>
        <w:ind w:left="5171" w:hanging="360"/>
      </w:pPr>
      <w:rPr>
        <w:rFonts w:ascii="Symbol" w:hAnsi="Symbol" w:cs="Symbol" w:hint="default"/>
        <w:lang w:val="tr-TR" w:eastAsia="tr-TR" w:bidi="tr-TR"/>
      </w:rPr>
    </w:lvl>
    <w:lvl w:ilvl="6">
      <w:start w:val="1"/>
      <w:numFmt w:val="bullet"/>
      <w:lvlText w:val=""/>
      <w:lvlJc w:val="left"/>
      <w:pPr>
        <w:ind w:left="6114" w:hanging="360"/>
      </w:pPr>
      <w:rPr>
        <w:rFonts w:ascii="Symbol" w:hAnsi="Symbol" w:cs="Symbol" w:hint="default"/>
        <w:lang w:val="tr-TR" w:eastAsia="tr-TR" w:bidi="tr-TR"/>
      </w:rPr>
    </w:lvl>
    <w:lvl w:ilvl="7">
      <w:start w:val="1"/>
      <w:numFmt w:val="bullet"/>
      <w:lvlText w:val=""/>
      <w:lvlJc w:val="left"/>
      <w:pPr>
        <w:ind w:left="7057" w:hanging="360"/>
      </w:pPr>
      <w:rPr>
        <w:rFonts w:ascii="Symbol" w:hAnsi="Symbol" w:cs="Symbol" w:hint="default"/>
        <w:lang w:val="tr-TR" w:eastAsia="tr-TR" w:bidi="tr-TR"/>
      </w:rPr>
    </w:lvl>
    <w:lvl w:ilvl="8">
      <w:start w:val="1"/>
      <w:numFmt w:val="bullet"/>
      <w:lvlText w:val=""/>
      <w:lvlJc w:val="left"/>
      <w:pPr>
        <w:ind w:left="8000" w:hanging="360"/>
      </w:pPr>
      <w:rPr>
        <w:rFonts w:ascii="Symbol" w:hAnsi="Symbol" w:cs="Symbol" w:hint="default"/>
        <w:lang w:val="tr-TR" w:eastAsia="tr-TR" w:bidi="tr-TR"/>
      </w:rPr>
    </w:lvl>
  </w:abstractNum>
  <w:abstractNum w:abstractNumId="20">
    <w:nsid w:val="5AC75700"/>
    <w:multiLevelType w:val="multilevel"/>
    <w:tmpl w:val="C6F4FE98"/>
    <w:lvl w:ilvl="0">
      <w:start w:val="1"/>
      <w:numFmt w:val="bullet"/>
      <w:lvlText w:val="-"/>
      <w:lvlJc w:val="left"/>
      <w:pPr>
        <w:ind w:left="1410" w:hanging="106"/>
      </w:pPr>
      <w:rPr>
        <w:rFonts w:ascii="Times New Roman" w:hAnsi="Times New Roman" w:cs="Times New Roman" w:hint="default"/>
        <w:spacing w:val="-4"/>
        <w:w w:val="99"/>
        <w:sz w:val="18"/>
        <w:szCs w:val="18"/>
        <w:lang w:val="tr-TR" w:eastAsia="tr-TR" w:bidi="tr-TR"/>
      </w:rPr>
    </w:lvl>
    <w:lvl w:ilvl="1">
      <w:start w:val="1"/>
      <w:numFmt w:val="bullet"/>
      <w:lvlText w:val=""/>
      <w:lvlJc w:val="left"/>
      <w:pPr>
        <w:ind w:left="2266" w:hanging="106"/>
      </w:pPr>
      <w:rPr>
        <w:rFonts w:ascii="Symbol" w:hAnsi="Symbol" w:cs="Symbol" w:hint="default"/>
        <w:lang w:val="tr-TR" w:eastAsia="tr-TR" w:bidi="tr-TR"/>
      </w:rPr>
    </w:lvl>
    <w:lvl w:ilvl="2">
      <w:start w:val="1"/>
      <w:numFmt w:val="bullet"/>
      <w:lvlText w:val=""/>
      <w:lvlJc w:val="left"/>
      <w:pPr>
        <w:ind w:left="3113" w:hanging="106"/>
      </w:pPr>
      <w:rPr>
        <w:rFonts w:ascii="Symbol" w:hAnsi="Symbol" w:cs="Symbol" w:hint="default"/>
        <w:lang w:val="tr-TR" w:eastAsia="tr-TR" w:bidi="tr-TR"/>
      </w:rPr>
    </w:lvl>
    <w:lvl w:ilvl="3">
      <w:start w:val="1"/>
      <w:numFmt w:val="bullet"/>
      <w:lvlText w:val=""/>
      <w:lvlJc w:val="left"/>
      <w:pPr>
        <w:ind w:left="3959" w:hanging="106"/>
      </w:pPr>
      <w:rPr>
        <w:rFonts w:ascii="Symbol" w:hAnsi="Symbol" w:cs="Symbol" w:hint="default"/>
        <w:lang w:val="tr-TR" w:eastAsia="tr-TR" w:bidi="tr-TR"/>
      </w:rPr>
    </w:lvl>
    <w:lvl w:ilvl="4">
      <w:start w:val="1"/>
      <w:numFmt w:val="bullet"/>
      <w:lvlText w:val=""/>
      <w:lvlJc w:val="left"/>
      <w:pPr>
        <w:ind w:left="4806" w:hanging="106"/>
      </w:pPr>
      <w:rPr>
        <w:rFonts w:ascii="Symbol" w:hAnsi="Symbol" w:cs="Symbol" w:hint="default"/>
        <w:lang w:val="tr-TR" w:eastAsia="tr-TR" w:bidi="tr-TR"/>
      </w:rPr>
    </w:lvl>
    <w:lvl w:ilvl="5">
      <w:start w:val="1"/>
      <w:numFmt w:val="bullet"/>
      <w:lvlText w:val=""/>
      <w:lvlJc w:val="left"/>
      <w:pPr>
        <w:ind w:left="5653" w:hanging="106"/>
      </w:pPr>
      <w:rPr>
        <w:rFonts w:ascii="Symbol" w:hAnsi="Symbol" w:cs="Symbol" w:hint="default"/>
        <w:lang w:val="tr-TR" w:eastAsia="tr-TR" w:bidi="tr-TR"/>
      </w:rPr>
    </w:lvl>
    <w:lvl w:ilvl="6">
      <w:start w:val="1"/>
      <w:numFmt w:val="bullet"/>
      <w:lvlText w:val=""/>
      <w:lvlJc w:val="left"/>
      <w:pPr>
        <w:ind w:left="6499" w:hanging="106"/>
      </w:pPr>
      <w:rPr>
        <w:rFonts w:ascii="Symbol" w:hAnsi="Symbol" w:cs="Symbol" w:hint="default"/>
        <w:lang w:val="tr-TR" w:eastAsia="tr-TR" w:bidi="tr-TR"/>
      </w:rPr>
    </w:lvl>
    <w:lvl w:ilvl="7">
      <w:start w:val="1"/>
      <w:numFmt w:val="bullet"/>
      <w:lvlText w:val=""/>
      <w:lvlJc w:val="left"/>
      <w:pPr>
        <w:ind w:left="7346" w:hanging="106"/>
      </w:pPr>
      <w:rPr>
        <w:rFonts w:ascii="Symbol" w:hAnsi="Symbol" w:cs="Symbol" w:hint="default"/>
        <w:lang w:val="tr-TR" w:eastAsia="tr-TR" w:bidi="tr-TR"/>
      </w:rPr>
    </w:lvl>
    <w:lvl w:ilvl="8">
      <w:start w:val="1"/>
      <w:numFmt w:val="bullet"/>
      <w:lvlText w:val=""/>
      <w:lvlJc w:val="left"/>
      <w:pPr>
        <w:ind w:left="8193" w:hanging="106"/>
      </w:pPr>
      <w:rPr>
        <w:rFonts w:ascii="Symbol" w:hAnsi="Symbol" w:cs="Symbol" w:hint="default"/>
        <w:lang w:val="tr-TR" w:eastAsia="tr-TR" w:bidi="tr-TR"/>
      </w:rPr>
    </w:lvl>
  </w:abstractNum>
  <w:abstractNum w:abstractNumId="21">
    <w:nsid w:val="5AF64B3F"/>
    <w:multiLevelType w:val="multilevel"/>
    <w:tmpl w:val="E94209AE"/>
    <w:lvl w:ilvl="0">
      <w:start w:val="2"/>
      <w:numFmt w:val="decimal"/>
      <w:lvlText w:val="(%1)"/>
      <w:lvlJc w:val="left"/>
      <w:pPr>
        <w:ind w:left="356" w:hanging="267"/>
      </w:pPr>
      <w:rPr>
        <w:rFonts w:eastAsia="Times New Roman" w:cs="Times New Roman"/>
        <w:b/>
        <w:bCs/>
        <w:w w:val="99"/>
        <w:sz w:val="18"/>
        <w:szCs w:val="18"/>
        <w:lang w:val="tr-TR" w:eastAsia="tr-TR" w:bidi="tr-TR"/>
      </w:rPr>
    </w:lvl>
    <w:lvl w:ilvl="1">
      <w:start w:val="1"/>
      <w:numFmt w:val="bullet"/>
      <w:lvlText w:val=""/>
      <w:lvlJc w:val="left"/>
      <w:pPr>
        <w:ind w:left="1312" w:hanging="267"/>
      </w:pPr>
      <w:rPr>
        <w:rFonts w:ascii="Symbol" w:hAnsi="Symbol" w:cs="Symbol" w:hint="default"/>
        <w:lang w:val="tr-TR" w:eastAsia="tr-TR" w:bidi="tr-TR"/>
      </w:rPr>
    </w:lvl>
    <w:lvl w:ilvl="2">
      <w:start w:val="1"/>
      <w:numFmt w:val="bullet"/>
      <w:lvlText w:val=""/>
      <w:lvlJc w:val="left"/>
      <w:pPr>
        <w:ind w:left="2265" w:hanging="267"/>
      </w:pPr>
      <w:rPr>
        <w:rFonts w:ascii="Symbol" w:hAnsi="Symbol" w:cs="Symbol" w:hint="default"/>
        <w:lang w:val="tr-TR" w:eastAsia="tr-TR" w:bidi="tr-TR"/>
      </w:rPr>
    </w:lvl>
    <w:lvl w:ilvl="3">
      <w:start w:val="1"/>
      <w:numFmt w:val="bullet"/>
      <w:lvlText w:val=""/>
      <w:lvlJc w:val="left"/>
      <w:pPr>
        <w:ind w:left="3217" w:hanging="267"/>
      </w:pPr>
      <w:rPr>
        <w:rFonts w:ascii="Symbol" w:hAnsi="Symbol" w:cs="Symbol" w:hint="default"/>
        <w:lang w:val="tr-TR" w:eastAsia="tr-TR" w:bidi="tr-TR"/>
      </w:rPr>
    </w:lvl>
    <w:lvl w:ilvl="4">
      <w:start w:val="1"/>
      <w:numFmt w:val="bullet"/>
      <w:lvlText w:val=""/>
      <w:lvlJc w:val="left"/>
      <w:pPr>
        <w:ind w:left="4170" w:hanging="267"/>
      </w:pPr>
      <w:rPr>
        <w:rFonts w:ascii="Symbol" w:hAnsi="Symbol" w:cs="Symbol" w:hint="default"/>
        <w:lang w:val="tr-TR" w:eastAsia="tr-TR" w:bidi="tr-TR"/>
      </w:rPr>
    </w:lvl>
    <w:lvl w:ilvl="5">
      <w:start w:val="1"/>
      <w:numFmt w:val="bullet"/>
      <w:lvlText w:val=""/>
      <w:lvlJc w:val="left"/>
      <w:pPr>
        <w:ind w:left="5123" w:hanging="267"/>
      </w:pPr>
      <w:rPr>
        <w:rFonts w:ascii="Symbol" w:hAnsi="Symbol" w:cs="Symbol" w:hint="default"/>
        <w:lang w:val="tr-TR" w:eastAsia="tr-TR" w:bidi="tr-TR"/>
      </w:rPr>
    </w:lvl>
    <w:lvl w:ilvl="6">
      <w:start w:val="1"/>
      <w:numFmt w:val="bullet"/>
      <w:lvlText w:val=""/>
      <w:lvlJc w:val="left"/>
      <w:pPr>
        <w:ind w:left="6075" w:hanging="267"/>
      </w:pPr>
      <w:rPr>
        <w:rFonts w:ascii="Symbol" w:hAnsi="Symbol" w:cs="Symbol" w:hint="default"/>
        <w:lang w:val="tr-TR" w:eastAsia="tr-TR" w:bidi="tr-TR"/>
      </w:rPr>
    </w:lvl>
    <w:lvl w:ilvl="7">
      <w:start w:val="1"/>
      <w:numFmt w:val="bullet"/>
      <w:lvlText w:val=""/>
      <w:lvlJc w:val="left"/>
      <w:pPr>
        <w:ind w:left="7028" w:hanging="267"/>
      </w:pPr>
      <w:rPr>
        <w:rFonts w:ascii="Symbol" w:hAnsi="Symbol" w:cs="Symbol" w:hint="default"/>
        <w:lang w:val="tr-TR" w:eastAsia="tr-TR" w:bidi="tr-TR"/>
      </w:rPr>
    </w:lvl>
    <w:lvl w:ilvl="8">
      <w:start w:val="1"/>
      <w:numFmt w:val="bullet"/>
      <w:lvlText w:val=""/>
      <w:lvlJc w:val="left"/>
      <w:pPr>
        <w:ind w:left="7981" w:hanging="267"/>
      </w:pPr>
      <w:rPr>
        <w:rFonts w:ascii="Symbol" w:hAnsi="Symbol" w:cs="Symbol" w:hint="default"/>
        <w:lang w:val="tr-TR" w:eastAsia="tr-TR" w:bidi="tr-TR"/>
      </w:rPr>
    </w:lvl>
  </w:abstractNum>
  <w:abstractNum w:abstractNumId="22">
    <w:nsid w:val="63935003"/>
    <w:multiLevelType w:val="multilevel"/>
    <w:tmpl w:val="955A2118"/>
    <w:lvl w:ilvl="0">
      <w:start w:val="2"/>
      <w:numFmt w:val="decimal"/>
      <w:lvlText w:val="(%1)"/>
      <w:lvlJc w:val="left"/>
      <w:pPr>
        <w:ind w:left="356" w:hanging="267"/>
      </w:pPr>
      <w:rPr>
        <w:rFonts w:eastAsia="Times New Roman" w:cs="Times New Roman"/>
        <w:b/>
        <w:bCs/>
        <w:w w:val="99"/>
        <w:sz w:val="18"/>
        <w:szCs w:val="18"/>
        <w:lang w:val="tr-TR" w:eastAsia="tr-TR" w:bidi="tr-TR"/>
      </w:rPr>
    </w:lvl>
    <w:lvl w:ilvl="1">
      <w:start w:val="1"/>
      <w:numFmt w:val="bullet"/>
      <w:lvlText w:val=""/>
      <w:lvlJc w:val="left"/>
      <w:pPr>
        <w:ind w:left="1312" w:hanging="267"/>
      </w:pPr>
      <w:rPr>
        <w:rFonts w:ascii="Symbol" w:hAnsi="Symbol" w:cs="Symbol" w:hint="default"/>
        <w:lang w:val="tr-TR" w:eastAsia="tr-TR" w:bidi="tr-TR"/>
      </w:rPr>
    </w:lvl>
    <w:lvl w:ilvl="2">
      <w:start w:val="1"/>
      <w:numFmt w:val="bullet"/>
      <w:lvlText w:val=""/>
      <w:lvlJc w:val="left"/>
      <w:pPr>
        <w:ind w:left="2265" w:hanging="267"/>
      </w:pPr>
      <w:rPr>
        <w:rFonts w:ascii="Symbol" w:hAnsi="Symbol" w:cs="Symbol" w:hint="default"/>
        <w:lang w:val="tr-TR" w:eastAsia="tr-TR" w:bidi="tr-TR"/>
      </w:rPr>
    </w:lvl>
    <w:lvl w:ilvl="3">
      <w:start w:val="1"/>
      <w:numFmt w:val="bullet"/>
      <w:lvlText w:val=""/>
      <w:lvlJc w:val="left"/>
      <w:pPr>
        <w:ind w:left="3217" w:hanging="267"/>
      </w:pPr>
      <w:rPr>
        <w:rFonts w:ascii="Symbol" w:hAnsi="Symbol" w:cs="Symbol" w:hint="default"/>
        <w:lang w:val="tr-TR" w:eastAsia="tr-TR" w:bidi="tr-TR"/>
      </w:rPr>
    </w:lvl>
    <w:lvl w:ilvl="4">
      <w:start w:val="1"/>
      <w:numFmt w:val="bullet"/>
      <w:lvlText w:val=""/>
      <w:lvlJc w:val="left"/>
      <w:pPr>
        <w:ind w:left="4170" w:hanging="267"/>
      </w:pPr>
      <w:rPr>
        <w:rFonts w:ascii="Symbol" w:hAnsi="Symbol" w:cs="Symbol" w:hint="default"/>
        <w:lang w:val="tr-TR" w:eastAsia="tr-TR" w:bidi="tr-TR"/>
      </w:rPr>
    </w:lvl>
    <w:lvl w:ilvl="5">
      <w:start w:val="1"/>
      <w:numFmt w:val="bullet"/>
      <w:lvlText w:val=""/>
      <w:lvlJc w:val="left"/>
      <w:pPr>
        <w:ind w:left="5123" w:hanging="267"/>
      </w:pPr>
      <w:rPr>
        <w:rFonts w:ascii="Symbol" w:hAnsi="Symbol" w:cs="Symbol" w:hint="default"/>
        <w:lang w:val="tr-TR" w:eastAsia="tr-TR" w:bidi="tr-TR"/>
      </w:rPr>
    </w:lvl>
    <w:lvl w:ilvl="6">
      <w:start w:val="1"/>
      <w:numFmt w:val="bullet"/>
      <w:lvlText w:val=""/>
      <w:lvlJc w:val="left"/>
      <w:pPr>
        <w:ind w:left="6075" w:hanging="267"/>
      </w:pPr>
      <w:rPr>
        <w:rFonts w:ascii="Symbol" w:hAnsi="Symbol" w:cs="Symbol" w:hint="default"/>
        <w:lang w:val="tr-TR" w:eastAsia="tr-TR" w:bidi="tr-TR"/>
      </w:rPr>
    </w:lvl>
    <w:lvl w:ilvl="7">
      <w:start w:val="1"/>
      <w:numFmt w:val="bullet"/>
      <w:lvlText w:val=""/>
      <w:lvlJc w:val="left"/>
      <w:pPr>
        <w:ind w:left="7028" w:hanging="267"/>
      </w:pPr>
      <w:rPr>
        <w:rFonts w:ascii="Symbol" w:hAnsi="Symbol" w:cs="Symbol" w:hint="default"/>
        <w:lang w:val="tr-TR" w:eastAsia="tr-TR" w:bidi="tr-TR"/>
      </w:rPr>
    </w:lvl>
    <w:lvl w:ilvl="8">
      <w:start w:val="1"/>
      <w:numFmt w:val="bullet"/>
      <w:lvlText w:val=""/>
      <w:lvlJc w:val="left"/>
      <w:pPr>
        <w:ind w:left="7981" w:hanging="267"/>
      </w:pPr>
      <w:rPr>
        <w:rFonts w:ascii="Symbol" w:hAnsi="Symbol" w:cs="Symbol" w:hint="default"/>
        <w:lang w:val="tr-TR" w:eastAsia="tr-TR" w:bidi="tr-TR"/>
      </w:rPr>
    </w:lvl>
  </w:abstractNum>
  <w:abstractNum w:abstractNumId="23">
    <w:nsid w:val="68B12AE1"/>
    <w:multiLevelType w:val="multilevel"/>
    <w:tmpl w:val="49803BF0"/>
    <w:lvl w:ilvl="0">
      <w:start w:val="1"/>
      <w:numFmt w:val="lowerLetter"/>
      <w:lvlText w:val="%1)"/>
      <w:lvlJc w:val="left"/>
      <w:pPr>
        <w:ind w:left="356" w:hanging="195"/>
      </w:pPr>
      <w:rPr>
        <w:rFonts w:eastAsia="Times New Roman" w:cs="Times New Roman"/>
        <w:b/>
        <w:bCs/>
        <w:spacing w:val="-4"/>
        <w:w w:val="99"/>
        <w:sz w:val="18"/>
        <w:szCs w:val="18"/>
        <w:lang w:val="tr-TR" w:eastAsia="tr-TR" w:bidi="tr-TR"/>
      </w:rPr>
    </w:lvl>
    <w:lvl w:ilvl="1">
      <w:start w:val="1"/>
      <w:numFmt w:val="bullet"/>
      <w:lvlText w:val=""/>
      <w:lvlJc w:val="left"/>
      <w:pPr>
        <w:ind w:left="1312" w:hanging="195"/>
      </w:pPr>
      <w:rPr>
        <w:rFonts w:ascii="Symbol" w:hAnsi="Symbol" w:cs="Symbol" w:hint="default"/>
        <w:lang w:val="tr-TR" w:eastAsia="tr-TR" w:bidi="tr-TR"/>
      </w:rPr>
    </w:lvl>
    <w:lvl w:ilvl="2">
      <w:start w:val="1"/>
      <w:numFmt w:val="bullet"/>
      <w:lvlText w:val=""/>
      <w:lvlJc w:val="left"/>
      <w:pPr>
        <w:ind w:left="2265" w:hanging="195"/>
      </w:pPr>
      <w:rPr>
        <w:rFonts w:ascii="Symbol" w:hAnsi="Symbol" w:cs="Symbol" w:hint="default"/>
        <w:lang w:val="tr-TR" w:eastAsia="tr-TR" w:bidi="tr-TR"/>
      </w:rPr>
    </w:lvl>
    <w:lvl w:ilvl="3">
      <w:start w:val="1"/>
      <w:numFmt w:val="bullet"/>
      <w:lvlText w:val=""/>
      <w:lvlJc w:val="left"/>
      <w:pPr>
        <w:ind w:left="3217" w:hanging="195"/>
      </w:pPr>
      <w:rPr>
        <w:rFonts w:ascii="Symbol" w:hAnsi="Symbol" w:cs="Symbol" w:hint="default"/>
        <w:lang w:val="tr-TR" w:eastAsia="tr-TR" w:bidi="tr-TR"/>
      </w:rPr>
    </w:lvl>
    <w:lvl w:ilvl="4">
      <w:start w:val="1"/>
      <w:numFmt w:val="bullet"/>
      <w:lvlText w:val=""/>
      <w:lvlJc w:val="left"/>
      <w:pPr>
        <w:ind w:left="4170" w:hanging="195"/>
      </w:pPr>
      <w:rPr>
        <w:rFonts w:ascii="Symbol" w:hAnsi="Symbol" w:cs="Symbol" w:hint="default"/>
        <w:lang w:val="tr-TR" w:eastAsia="tr-TR" w:bidi="tr-TR"/>
      </w:rPr>
    </w:lvl>
    <w:lvl w:ilvl="5">
      <w:start w:val="1"/>
      <w:numFmt w:val="bullet"/>
      <w:lvlText w:val=""/>
      <w:lvlJc w:val="left"/>
      <w:pPr>
        <w:ind w:left="5123" w:hanging="195"/>
      </w:pPr>
      <w:rPr>
        <w:rFonts w:ascii="Symbol" w:hAnsi="Symbol" w:cs="Symbol" w:hint="default"/>
        <w:lang w:val="tr-TR" w:eastAsia="tr-TR" w:bidi="tr-TR"/>
      </w:rPr>
    </w:lvl>
    <w:lvl w:ilvl="6">
      <w:start w:val="1"/>
      <w:numFmt w:val="bullet"/>
      <w:lvlText w:val=""/>
      <w:lvlJc w:val="left"/>
      <w:pPr>
        <w:ind w:left="6075" w:hanging="195"/>
      </w:pPr>
      <w:rPr>
        <w:rFonts w:ascii="Symbol" w:hAnsi="Symbol" w:cs="Symbol" w:hint="default"/>
        <w:lang w:val="tr-TR" w:eastAsia="tr-TR" w:bidi="tr-TR"/>
      </w:rPr>
    </w:lvl>
    <w:lvl w:ilvl="7">
      <w:start w:val="1"/>
      <w:numFmt w:val="bullet"/>
      <w:lvlText w:val=""/>
      <w:lvlJc w:val="left"/>
      <w:pPr>
        <w:ind w:left="7028" w:hanging="195"/>
      </w:pPr>
      <w:rPr>
        <w:rFonts w:ascii="Symbol" w:hAnsi="Symbol" w:cs="Symbol" w:hint="default"/>
        <w:lang w:val="tr-TR" w:eastAsia="tr-TR" w:bidi="tr-TR"/>
      </w:rPr>
    </w:lvl>
    <w:lvl w:ilvl="8">
      <w:start w:val="1"/>
      <w:numFmt w:val="bullet"/>
      <w:lvlText w:val=""/>
      <w:lvlJc w:val="left"/>
      <w:pPr>
        <w:ind w:left="7981" w:hanging="195"/>
      </w:pPr>
      <w:rPr>
        <w:rFonts w:ascii="Symbol" w:hAnsi="Symbol" w:cs="Symbol" w:hint="default"/>
        <w:lang w:val="tr-TR" w:eastAsia="tr-TR" w:bidi="tr-TR"/>
      </w:rPr>
    </w:lvl>
  </w:abstractNum>
  <w:abstractNum w:abstractNumId="24">
    <w:nsid w:val="69B643D8"/>
    <w:multiLevelType w:val="multilevel"/>
    <w:tmpl w:val="D0247CBE"/>
    <w:lvl w:ilvl="0">
      <w:start w:val="1"/>
      <w:numFmt w:val="lowerLetter"/>
      <w:lvlText w:val="%1)"/>
      <w:lvlJc w:val="left"/>
      <w:pPr>
        <w:ind w:left="356" w:hanging="231"/>
      </w:pPr>
      <w:rPr>
        <w:rFonts w:eastAsia="Times New Roman" w:cs="Times New Roman"/>
        <w:b/>
        <w:bCs/>
        <w:spacing w:val="-11"/>
        <w:w w:val="99"/>
        <w:sz w:val="18"/>
        <w:szCs w:val="18"/>
        <w:lang w:val="tr-TR" w:eastAsia="tr-TR" w:bidi="tr-TR"/>
      </w:rPr>
    </w:lvl>
    <w:lvl w:ilvl="1">
      <w:start w:val="1"/>
      <w:numFmt w:val="bullet"/>
      <w:lvlText w:val=""/>
      <w:lvlJc w:val="left"/>
      <w:pPr>
        <w:ind w:left="1312" w:hanging="231"/>
      </w:pPr>
      <w:rPr>
        <w:rFonts w:ascii="Symbol" w:hAnsi="Symbol" w:cs="Symbol" w:hint="default"/>
        <w:lang w:val="tr-TR" w:eastAsia="tr-TR" w:bidi="tr-TR"/>
      </w:rPr>
    </w:lvl>
    <w:lvl w:ilvl="2">
      <w:start w:val="1"/>
      <w:numFmt w:val="bullet"/>
      <w:lvlText w:val=""/>
      <w:lvlJc w:val="left"/>
      <w:pPr>
        <w:ind w:left="2265" w:hanging="231"/>
      </w:pPr>
      <w:rPr>
        <w:rFonts w:ascii="Symbol" w:hAnsi="Symbol" w:cs="Symbol" w:hint="default"/>
        <w:lang w:val="tr-TR" w:eastAsia="tr-TR" w:bidi="tr-TR"/>
      </w:rPr>
    </w:lvl>
    <w:lvl w:ilvl="3">
      <w:start w:val="1"/>
      <w:numFmt w:val="bullet"/>
      <w:lvlText w:val=""/>
      <w:lvlJc w:val="left"/>
      <w:pPr>
        <w:ind w:left="3217" w:hanging="231"/>
      </w:pPr>
      <w:rPr>
        <w:rFonts w:ascii="Symbol" w:hAnsi="Symbol" w:cs="Symbol" w:hint="default"/>
        <w:lang w:val="tr-TR" w:eastAsia="tr-TR" w:bidi="tr-TR"/>
      </w:rPr>
    </w:lvl>
    <w:lvl w:ilvl="4">
      <w:start w:val="1"/>
      <w:numFmt w:val="bullet"/>
      <w:lvlText w:val=""/>
      <w:lvlJc w:val="left"/>
      <w:pPr>
        <w:ind w:left="4170" w:hanging="231"/>
      </w:pPr>
      <w:rPr>
        <w:rFonts w:ascii="Symbol" w:hAnsi="Symbol" w:cs="Symbol" w:hint="default"/>
        <w:lang w:val="tr-TR" w:eastAsia="tr-TR" w:bidi="tr-TR"/>
      </w:rPr>
    </w:lvl>
    <w:lvl w:ilvl="5">
      <w:start w:val="1"/>
      <w:numFmt w:val="bullet"/>
      <w:lvlText w:val=""/>
      <w:lvlJc w:val="left"/>
      <w:pPr>
        <w:ind w:left="5123" w:hanging="231"/>
      </w:pPr>
      <w:rPr>
        <w:rFonts w:ascii="Symbol" w:hAnsi="Symbol" w:cs="Symbol" w:hint="default"/>
        <w:lang w:val="tr-TR" w:eastAsia="tr-TR" w:bidi="tr-TR"/>
      </w:rPr>
    </w:lvl>
    <w:lvl w:ilvl="6">
      <w:start w:val="1"/>
      <w:numFmt w:val="bullet"/>
      <w:lvlText w:val=""/>
      <w:lvlJc w:val="left"/>
      <w:pPr>
        <w:ind w:left="6075" w:hanging="231"/>
      </w:pPr>
      <w:rPr>
        <w:rFonts w:ascii="Symbol" w:hAnsi="Symbol" w:cs="Symbol" w:hint="default"/>
        <w:lang w:val="tr-TR" w:eastAsia="tr-TR" w:bidi="tr-TR"/>
      </w:rPr>
    </w:lvl>
    <w:lvl w:ilvl="7">
      <w:start w:val="1"/>
      <w:numFmt w:val="bullet"/>
      <w:lvlText w:val=""/>
      <w:lvlJc w:val="left"/>
      <w:pPr>
        <w:ind w:left="7028" w:hanging="231"/>
      </w:pPr>
      <w:rPr>
        <w:rFonts w:ascii="Symbol" w:hAnsi="Symbol" w:cs="Symbol" w:hint="default"/>
        <w:lang w:val="tr-TR" w:eastAsia="tr-TR" w:bidi="tr-TR"/>
      </w:rPr>
    </w:lvl>
    <w:lvl w:ilvl="8">
      <w:start w:val="1"/>
      <w:numFmt w:val="bullet"/>
      <w:lvlText w:val=""/>
      <w:lvlJc w:val="left"/>
      <w:pPr>
        <w:ind w:left="7981" w:hanging="231"/>
      </w:pPr>
      <w:rPr>
        <w:rFonts w:ascii="Symbol" w:hAnsi="Symbol" w:cs="Symbol" w:hint="default"/>
        <w:lang w:val="tr-TR" w:eastAsia="tr-TR" w:bidi="tr-TR"/>
      </w:rPr>
    </w:lvl>
  </w:abstractNum>
  <w:abstractNum w:abstractNumId="25">
    <w:nsid w:val="6FDC2C30"/>
    <w:multiLevelType w:val="multilevel"/>
    <w:tmpl w:val="D7047278"/>
    <w:lvl w:ilvl="0">
      <w:start w:val="4"/>
      <w:numFmt w:val="decimal"/>
      <w:lvlText w:val="%1)"/>
      <w:lvlJc w:val="left"/>
      <w:pPr>
        <w:ind w:left="761" w:hanging="360"/>
      </w:pPr>
    </w:lvl>
    <w:lvl w:ilvl="1">
      <w:start w:val="1"/>
      <w:numFmt w:val="lowerLetter"/>
      <w:lvlText w:val="%2."/>
      <w:lvlJc w:val="left"/>
      <w:pPr>
        <w:ind w:left="1481" w:hanging="360"/>
      </w:pPr>
    </w:lvl>
    <w:lvl w:ilvl="2">
      <w:start w:val="1"/>
      <w:numFmt w:val="lowerRoman"/>
      <w:lvlText w:val="%3."/>
      <w:lvlJc w:val="right"/>
      <w:pPr>
        <w:ind w:left="2201" w:hanging="180"/>
      </w:pPr>
    </w:lvl>
    <w:lvl w:ilvl="3">
      <w:start w:val="1"/>
      <w:numFmt w:val="decimal"/>
      <w:lvlText w:val="%4."/>
      <w:lvlJc w:val="left"/>
      <w:pPr>
        <w:ind w:left="2921" w:hanging="360"/>
      </w:pPr>
    </w:lvl>
    <w:lvl w:ilvl="4">
      <w:start w:val="1"/>
      <w:numFmt w:val="lowerLetter"/>
      <w:lvlText w:val="%5."/>
      <w:lvlJc w:val="left"/>
      <w:pPr>
        <w:ind w:left="3641" w:hanging="360"/>
      </w:pPr>
    </w:lvl>
    <w:lvl w:ilvl="5">
      <w:start w:val="1"/>
      <w:numFmt w:val="lowerRoman"/>
      <w:lvlText w:val="%6."/>
      <w:lvlJc w:val="right"/>
      <w:pPr>
        <w:ind w:left="4361" w:hanging="180"/>
      </w:pPr>
    </w:lvl>
    <w:lvl w:ilvl="6">
      <w:start w:val="1"/>
      <w:numFmt w:val="decimal"/>
      <w:lvlText w:val="%7."/>
      <w:lvlJc w:val="left"/>
      <w:pPr>
        <w:ind w:left="5081" w:hanging="360"/>
      </w:pPr>
    </w:lvl>
    <w:lvl w:ilvl="7">
      <w:start w:val="1"/>
      <w:numFmt w:val="lowerLetter"/>
      <w:lvlText w:val="%8."/>
      <w:lvlJc w:val="left"/>
      <w:pPr>
        <w:ind w:left="5801" w:hanging="360"/>
      </w:pPr>
    </w:lvl>
    <w:lvl w:ilvl="8">
      <w:start w:val="1"/>
      <w:numFmt w:val="lowerRoman"/>
      <w:lvlText w:val="%9."/>
      <w:lvlJc w:val="right"/>
      <w:pPr>
        <w:ind w:left="6521" w:hanging="180"/>
      </w:pPr>
    </w:lvl>
  </w:abstractNum>
  <w:abstractNum w:abstractNumId="26">
    <w:nsid w:val="70C32692"/>
    <w:multiLevelType w:val="multilevel"/>
    <w:tmpl w:val="D0C0113E"/>
    <w:lvl w:ilvl="0">
      <w:start w:val="1"/>
      <w:numFmt w:val="lowerLetter"/>
      <w:lvlText w:val="%1)"/>
      <w:lvlJc w:val="left"/>
      <w:pPr>
        <w:ind w:left="356" w:hanging="195"/>
      </w:pPr>
      <w:rPr>
        <w:rFonts w:eastAsia="Times New Roman" w:cs="Times New Roman"/>
        <w:b/>
        <w:bCs/>
        <w:spacing w:val="-4"/>
        <w:w w:val="99"/>
        <w:sz w:val="18"/>
        <w:szCs w:val="18"/>
        <w:lang w:val="tr-TR" w:eastAsia="tr-TR" w:bidi="tr-TR"/>
      </w:rPr>
    </w:lvl>
    <w:lvl w:ilvl="1">
      <w:start w:val="1"/>
      <w:numFmt w:val="bullet"/>
      <w:lvlText w:val=""/>
      <w:lvlJc w:val="left"/>
      <w:pPr>
        <w:ind w:left="1312" w:hanging="195"/>
      </w:pPr>
      <w:rPr>
        <w:rFonts w:ascii="Symbol" w:hAnsi="Symbol" w:cs="Symbol" w:hint="default"/>
        <w:lang w:val="tr-TR" w:eastAsia="tr-TR" w:bidi="tr-TR"/>
      </w:rPr>
    </w:lvl>
    <w:lvl w:ilvl="2">
      <w:start w:val="1"/>
      <w:numFmt w:val="bullet"/>
      <w:lvlText w:val=""/>
      <w:lvlJc w:val="left"/>
      <w:pPr>
        <w:ind w:left="2265" w:hanging="195"/>
      </w:pPr>
      <w:rPr>
        <w:rFonts w:ascii="Symbol" w:hAnsi="Symbol" w:cs="Symbol" w:hint="default"/>
        <w:lang w:val="tr-TR" w:eastAsia="tr-TR" w:bidi="tr-TR"/>
      </w:rPr>
    </w:lvl>
    <w:lvl w:ilvl="3">
      <w:start w:val="1"/>
      <w:numFmt w:val="bullet"/>
      <w:lvlText w:val=""/>
      <w:lvlJc w:val="left"/>
      <w:pPr>
        <w:ind w:left="3217" w:hanging="195"/>
      </w:pPr>
      <w:rPr>
        <w:rFonts w:ascii="Symbol" w:hAnsi="Symbol" w:cs="Symbol" w:hint="default"/>
        <w:lang w:val="tr-TR" w:eastAsia="tr-TR" w:bidi="tr-TR"/>
      </w:rPr>
    </w:lvl>
    <w:lvl w:ilvl="4">
      <w:start w:val="1"/>
      <w:numFmt w:val="bullet"/>
      <w:lvlText w:val=""/>
      <w:lvlJc w:val="left"/>
      <w:pPr>
        <w:ind w:left="4170" w:hanging="195"/>
      </w:pPr>
      <w:rPr>
        <w:rFonts w:ascii="Symbol" w:hAnsi="Symbol" w:cs="Symbol" w:hint="default"/>
        <w:lang w:val="tr-TR" w:eastAsia="tr-TR" w:bidi="tr-TR"/>
      </w:rPr>
    </w:lvl>
    <w:lvl w:ilvl="5">
      <w:start w:val="1"/>
      <w:numFmt w:val="bullet"/>
      <w:lvlText w:val=""/>
      <w:lvlJc w:val="left"/>
      <w:pPr>
        <w:ind w:left="5123" w:hanging="195"/>
      </w:pPr>
      <w:rPr>
        <w:rFonts w:ascii="Symbol" w:hAnsi="Symbol" w:cs="Symbol" w:hint="default"/>
        <w:lang w:val="tr-TR" w:eastAsia="tr-TR" w:bidi="tr-TR"/>
      </w:rPr>
    </w:lvl>
    <w:lvl w:ilvl="6">
      <w:start w:val="1"/>
      <w:numFmt w:val="bullet"/>
      <w:lvlText w:val=""/>
      <w:lvlJc w:val="left"/>
      <w:pPr>
        <w:ind w:left="6075" w:hanging="195"/>
      </w:pPr>
      <w:rPr>
        <w:rFonts w:ascii="Symbol" w:hAnsi="Symbol" w:cs="Symbol" w:hint="default"/>
        <w:lang w:val="tr-TR" w:eastAsia="tr-TR" w:bidi="tr-TR"/>
      </w:rPr>
    </w:lvl>
    <w:lvl w:ilvl="7">
      <w:start w:val="1"/>
      <w:numFmt w:val="bullet"/>
      <w:lvlText w:val=""/>
      <w:lvlJc w:val="left"/>
      <w:pPr>
        <w:ind w:left="7028" w:hanging="195"/>
      </w:pPr>
      <w:rPr>
        <w:rFonts w:ascii="Symbol" w:hAnsi="Symbol" w:cs="Symbol" w:hint="default"/>
        <w:lang w:val="tr-TR" w:eastAsia="tr-TR" w:bidi="tr-TR"/>
      </w:rPr>
    </w:lvl>
    <w:lvl w:ilvl="8">
      <w:start w:val="1"/>
      <w:numFmt w:val="bullet"/>
      <w:lvlText w:val=""/>
      <w:lvlJc w:val="left"/>
      <w:pPr>
        <w:ind w:left="7981" w:hanging="195"/>
      </w:pPr>
      <w:rPr>
        <w:rFonts w:ascii="Symbol" w:hAnsi="Symbol" w:cs="Symbol" w:hint="default"/>
        <w:lang w:val="tr-TR" w:eastAsia="tr-TR" w:bidi="tr-TR"/>
      </w:rPr>
    </w:lvl>
  </w:abstractNum>
  <w:abstractNum w:abstractNumId="27">
    <w:nsid w:val="71785271"/>
    <w:multiLevelType w:val="multilevel"/>
    <w:tmpl w:val="1E2253FC"/>
    <w:lvl w:ilvl="0">
      <w:start w:val="2"/>
      <w:numFmt w:val="decimal"/>
      <w:lvlText w:val="(%1)"/>
      <w:lvlJc w:val="left"/>
      <w:pPr>
        <w:ind w:left="356" w:hanging="257"/>
      </w:pPr>
      <w:rPr>
        <w:rFonts w:eastAsia="Times New Roman" w:cs="Times New Roman"/>
        <w:b/>
        <w:bCs/>
        <w:spacing w:val="-10"/>
        <w:w w:val="99"/>
        <w:sz w:val="18"/>
        <w:szCs w:val="18"/>
        <w:lang w:val="tr-TR" w:eastAsia="tr-TR" w:bidi="tr-TR"/>
      </w:rPr>
    </w:lvl>
    <w:lvl w:ilvl="1">
      <w:start w:val="1"/>
      <w:numFmt w:val="bullet"/>
      <w:lvlText w:val=""/>
      <w:lvlJc w:val="left"/>
      <w:pPr>
        <w:ind w:left="1312" w:hanging="257"/>
      </w:pPr>
      <w:rPr>
        <w:rFonts w:ascii="Symbol" w:hAnsi="Symbol" w:cs="Symbol" w:hint="default"/>
        <w:lang w:val="tr-TR" w:eastAsia="tr-TR" w:bidi="tr-TR"/>
      </w:rPr>
    </w:lvl>
    <w:lvl w:ilvl="2">
      <w:start w:val="1"/>
      <w:numFmt w:val="bullet"/>
      <w:lvlText w:val=""/>
      <w:lvlJc w:val="left"/>
      <w:pPr>
        <w:ind w:left="2265" w:hanging="257"/>
      </w:pPr>
      <w:rPr>
        <w:rFonts w:ascii="Symbol" w:hAnsi="Symbol" w:cs="Symbol" w:hint="default"/>
        <w:lang w:val="tr-TR" w:eastAsia="tr-TR" w:bidi="tr-TR"/>
      </w:rPr>
    </w:lvl>
    <w:lvl w:ilvl="3">
      <w:start w:val="1"/>
      <w:numFmt w:val="bullet"/>
      <w:lvlText w:val=""/>
      <w:lvlJc w:val="left"/>
      <w:pPr>
        <w:ind w:left="3217" w:hanging="257"/>
      </w:pPr>
      <w:rPr>
        <w:rFonts w:ascii="Symbol" w:hAnsi="Symbol" w:cs="Symbol" w:hint="default"/>
        <w:lang w:val="tr-TR" w:eastAsia="tr-TR" w:bidi="tr-TR"/>
      </w:rPr>
    </w:lvl>
    <w:lvl w:ilvl="4">
      <w:start w:val="1"/>
      <w:numFmt w:val="bullet"/>
      <w:lvlText w:val=""/>
      <w:lvlJc w:val="left"/>
      <w:pPr>
        <w:ind w:left="4170" w:hanging="257"/>
      </w:pPr>
      <w:rPr>
        <w:rFonts w:ascii="Symbol" w:hAnsi="Symbol" w:cs="Symbol" w:hint="default"/>
        <w:lang w:val="tr-TR" w:eastAsia="tr-TR" w:bidi="tr-TR"/>
      </w:rPr>
    </w:lvl>
    <w:lvl w:ilvl="5">
      <w:start w:val="1"/>
      <w:numFmt w:val="bullet"/>
      <w:lvlText w:val=""/>
      <w:lvlJc w:val="left"/>
      <w:pPr>
        <w:ind w:left="5123" w:hanging="257"/>
      </w:pPr>
      <w:rPr>
        <w:rFonts w:ascii="Symbol" w:hAnsi="Symbol" w:cs="Symbol" w:hint="default"/>
        <w:lang w:val="tr-TR" w:eastAsia="tr-TR" w:bidi="tr-TR"/>
      </w:rPr>
    </w:lvl>
    <w:lvl w:ilvl="6">
      <w:start w:val="1"/>
      <w:numFmt w:val="bullet"/>
      <w:lvlText w:val=""/>
      <w:lvlJc w:val="left"/>
      <w:pPr>
        <w:ind w:left="6075" w:hanging="257"/>
      </w:pPr>
      <w:rPr>
        <w:rFonts w:ascii="Symbol" w:hAnsi="Symbol" w:cs="Symbol" w:hint="default"/>
        <w:lang w:val="tr-TR" w:eastAsia="tr-TR" w:bidi="tr-TR"/>
      </w:rPr>
    </w:lvl>
    <w:lvl w:ilvl="7">
      <w:start w:val="1"/>
      <w:numFmt w:val="bullet"/>
      <w:lvlText w:val=""/>
      <w:lvlJc w:val="left"/>
      <w:pPr>
        <w:ind w:left="7028" w:hanging="257"/>
      </w:pPr>
      <w:rPr>
        <w:rFonts w:ascii="Symbol" w:hAnsi="Symbol" w:cs="Symbol" w:hint="default"/>
        <w:lang w:val="tr-TR" w:eastAsia="tr-TR" w:bidi="tr-TR"/>
      </w:rPr>
    </w:lvl>
    <w:lvl w:ilvl="8">
      <w:start w:val="1"/>
      <w:numFmt w:val="bullet"/>
      <w:lvlText w:val=""/>
      <w:lvlJc w:val="left"/>
      <w:pPr>
        <w:ind w:left="7981" w:hanging="257"/>
      </w:pPr>
      <w:rPr>
        <w:rFonts w:ascii="Symbol" w:hAnsi="Symbol" w:cs="Symbol" w:hint="default"/>
        <w:lang w:val="tr-TR" w:eastAsia="tr-TR" w:bidi="tr-TR"/>
      </w:rPr>
    </w:lvl>
  </w:abstractNum>
  <w:abstractNum w:abstractNumId="28">
    <w:nsid w:val="7248138B"/>
    <w:multiLevelType w:val="multilevel"/>
    <w:tmpl w:val="BB5EBFF4"/>
    <w:lvl w:ilvl="0">
      <w:start w:val="2"/>
      <w:numFmt w:val="decimal"/>
      <w:lvlText w:val="(%1)"/>
      <w:lvlJc w:val="left"/>
      <w:pPr>
        <w:ind w:left="356" w:hanging="281"/>
      </w:pPr>
      <w:rPr>
        <w:rFonts w:eastAsia="Times New Roman" w:cs="Times New Roman"/>
        <w:b/>
        <w:bCs/>
        <w:spacing w:val="-22"/>
        <w:w w:val="99"/>
        <w:sz w:val="18"/>
        <w:szCs w:val="18"/>
        <w:lang w:val="tr-TR" w:eastAsia="tr-TR" w:bidi="tr-TR"/>
      </w:rPr>
    </w:lvl>
    <w:lvl w:ilvl="1">
      <w:start w:val="1"/>
      <w:numFmt w:val="lowerLetter"/>
      <w:lvlText w:val="%2)"/>
      <w:lvlJc w:val="left"/>
      <w:pPr>
        <w:ind w:left="1796" w:hanging="336"/>
      </w:pPr>
      <w:rPr>
        <w:rFonts w:eastAsia="Times New Roman" w:cs="Times New Roman"/>
        <w:b/>
        <w:bCs/>
        <w:spacing w:val="-4"/>
        <w:w w:val="99"/>
        <w:sz w:val="18"/>
        <w:szCs w:val="18"/>
        <w:lang w:val="tr-TR" w:eastAsia="tr-TR" w:bidi="tr-TR"/>
      </w:rPr>
    </w:lvl>
    <w:lvl w:ilvl="2">
      <w:start w:val="1"/>
      <w:numFmt w:val="bullet"/>
      <w:lvlText w:val=""/>
      <w:lvlJc w:val="left"/>
      <w:pPr>
        <w:ind w:left="2698" w:hanging="336"/>
      </w:pPr>
      <w:rPr>
        <w:rFonts w:ascii="Symbol" w:hAnsi="Symbol" w:cs="Symbol" w:hint="default"/>
        <w:lang w:val="tr-TR" w:eastAsia="tr-TR" w:bidi="tr-TR"/>
      </w:rPr>
    </w:lvl>
    <w:lvl w:ilvl="3">
      <w:start w:val="1"/>
      <w:numFmt w:val="bullet"/>
      <w:lvlText w:val=""/>
      <w:lvlJc w:val="left"/>
      <w:pPr>
        <w:ind w:left="3596" w:hanging="336"/>
      </w:pPr>
      <w:rPr>
        <w:rFonts w:ascii="Symbol" w:hAnsi="Symbol" w:cs="Symbol" w:hint="default"/>
        <w:lang w:val="tr-TR" w:eastAsia="tr-TR" w:bidi="tr-TR"/>
      </w:rPr>
    </w:lvl>
    <w:lvl w:ilvl="4">
      <w:start w:val="1"/>
      <w:numFmt w:val="bullet"/>
      <w:lvlText w:val=""/>
      <w:lvlJc w:val="left"/>
      <w:pPr>
        <w:ind w:left="4495" w:hanging="336"/>
      </w:pPr>
      <w:rPr>
        <w:rFonts w:ascii="Symbol" w:hAnsi="Symbol" w:cs="Symbol" w:hint="default"/>
        <w:lang w:val="tr-TR" w:eastAsia="tr-TR" w:bidi="tr-TR"/>
      </w:rPr>
    </w:lvl>
    <w:lvl w:ilvl="5">
      <w:start w:val="1"/>
      <w:numFmt w:val="bullet"/>
      <w:lvlText w:val=""/>
      <w:lvlJc w:val="left"/>
      <w:pPr>
        <w:ind w:left="5393" w:hanging="336"/>
      </w:pPr>
      <w:rPr>
        <w:rFonts w:ascii="Symbol" w:hAnsi="Symbol" w:cs="Symbol" w:hint="default"/>
        <w:lang w:val="tr-TR" w:eastAsia="tr-TR" w:bidi="tr-TR"/>
      </w:rPr>
    </w:lvl>
    <w:lvl w:ilvl="6">
      <w:start w:val="1"/>
      <w:numFmt w:val="bullet"/>
      <w:lvlText w:val=""/>
      <w:lvlJc w:val="left"/>
      <w:pPr>
        <w:ind w:left="6292" w:hanging="336"/>
      </w:pPr>
      <w:rPr>
        <w:rFonts w:ascii="Symbol" w:hAnsi="Symbol" w:cs="Symbol" w:hint="default"/>
        <w:lang w:val="tr-TR" w:eastAsia="tr-TR" w:bidi="tr-TR"/>
      </w:rPr>
    </w:lvl>
    <w:lvl w:ilvl="7">
      <w:start w:val="1"/>
      <w:numFmt w:val="bullet"/>
      <w:lvlText w:val=""/>
      <w:lvlJc w:val="left"/>
      <w:pPr>
        <w:ind w:left="7190" w:hanging="336"/>
      </w:pPr>
      <w:rPr>
        <w:rFonts w:ascii="Symbol" w:hAnsi="Symbol" w:cs="Symbol" w:hint="default"/>
        <w:lang w:val="tr-TR" w:eastAsia="tr-TR" w:bidi="tr-TR"/>
      </w:rPr>
    </w:lvl>
    <w:lvl w:ilvl="8">
      <w:start w:val="1"/>
      <w:numFmt w:val="bullet"/>
      <w:lvlText w:val=""/>
      <w:lvlJc w:val="left"/>
      <w:pPr>
        <w:ind w:left="8089" w:hanging="336"/>
      </w:pPr>
      <w:rPr>
        <w:rFonts w:ascii="Symbol" w:hAnsi="Symbol" w:cs="Symbol" w:hint="default"/>
        <w:lang w:val="tr-TR" w:eastAsia="tr-TR" w:bidi="tr-TR"/>
      </w:rPr>
    </w:lvl>
  </w:abstractNum>
  <w:abstractNum w:abstractNumId="29">
    <w:nsid w:val="747C083F"/>
    <w:multiLevelType w:val="multilevel"/>
    <w:tmpl w:val="3084BFE4"/>
    <w:lvl w:ilvl="0">
      <w:start w:val="2"/>
      <w:numFmt w:val="decimal"/>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30">
    <w:nsid w:val="759F1B83"/>
    <w:multiLevelType w:val="multilevel"/>
    <w:tmpl w:val="59C2F66A"/>
    <w:lvl w:ilvl="0">
      <w:start w:val="5"/>
      <w:numFmt w:val="decimal"/>
      <w:lvlText w:val="%1)"/>
      <w:lvlJc w:val="left"/>
      <w:pPr>
        <w:ind w:left="716" w:hanging="360"/>
      </w:pPr>
      <w:rPr>
        <w:sz w:val="18"/>
      </w:r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31">
    <w:nsid w:val="7C082393"/>
    <w:multiLevelType w:val="multilevel"/>
    <w:tmpl w:val="EDC425AC"/>
    <w:lvl w:ilvl="0">
      <w:start w:val="2"/>
      <w:numFmt w:val="decimal"/>
      <w:lvlText w:val="(%1)"/>
      <w:lvlJc w:val="left"/>
      <w:pPr>
        <w:ind w:left="356" w:hanging="264"/>
      </w:pPr>
      <w:rPr>
        <w:rFonts w:eastAsia="Times New Roman" w:cs="Times New Roman"/>
        <w:b/>
        <w:bCs/>
        <w:w w:val="99"/>
        <w:sz w:val="18"/>
        <w:szCs w:val="18"/>
        <w:lang w:val="tr-TR" w:eastAsia="tr-TR" w:bidi="tr-TR"/>
      </w:rPr>
    </w:lvl>
    <w:lvl w:ilvl="1">
      <w:start w:val="1"/>
      <w:numFmt w:val="bullet"/>
      <w:lvlText w:val=""/>
      <w:lvlJc w:val="left"/>
      <w:pPr>
        <w:ind w:left="1312" w:hanging="264"/>
      </w:pPr>
      <w:rPr>
        <w:rFonts w:ascii="Symbol" w:hAnsi="Symbol" w:cs="Symbol" w:hint="default"/>
        <w:lang w:val="tr-TR" w:eastAsia="tr-TR" w:bidi="tr-TR"/>
      </w:rPr>
    </w:lvl>
    <w:lvl w:ilvl="2">
      <w:start w:val="1"/>
      <w:numFmt w:val="bullet"/>
      <w:lvlText w:val=""/>
      <w:lvlJc w:val="left"/>
      <w:pPr>
        <w:ind w:left="2265" w:hanging="264"/>
      </w:pPr>
      <w:rPr>
        <w:rFonts w:ascii="Symbol" w:hAnsi="Symbol" w:cs="Symbol" w:hint="default"/>
        <w:lang w:val="tr-TR" w:eastAsia="tr-TR" w:bidi="tr-TR"/>
      </w:rPr>
    </w:lvl>
    <w:lvl w:ilvl="3">
      <w:start w:val="1"/>
      <w:numFmt w:val="bullet"/>
      <w:lvlText w:val=""/>
      <w:lvlJc w:val="left"/>
      <w:pPr>
        <w:ind w:left="3217" w:hanging="264"/>
      </w:pPr>
      <w:rPr>
        <w:rFonts w:ascii="Symbol" w:hAnsi="Symbol" w:cs="Symbol" w:hint="default"/>
        <w:lang w:val="tr-TR" w:eastAsia="tr-TR" w:bidi="tr-TR"/>
      </w:rPr>
    </w:lvl>
    <w:lvl w:ilvl="4">
      <w:start w:val="1"/>
      <w:numFmt w:val="bullet"/>
      <w:lvlText w:val=""/>
      <w:lvlJc w:val="left"/>
      <w:pPr>
        <w:ind w:left="4170" w:hanging="264"/>
      </w:pPr>
      <w:rPr>
        <w:rFonts w:ascii="Symbol" w:hAnsi="Symbol" w:cs="Symbol" w:hint="default"/>
        <w:lang w:val="tr-TR" w:eastAsia="tr-TR" w:bidi="tr-TR"/>
      </w:rPr>
    </w:lvl>
    <w:lvl w:ilvl="5">
      <w:start w:val="1"/>
      <w:numFmt w:val="bullet"/>
      <w:lvlText w:val=""/>
      <w:lvlJc w:val="left"/>
      <w:pPr>
        <w:ind w:left="5123" w:hanging="264"/>
      </w:pPr>
      <w:rPr>
        <w:rFonts w:ascii="Symbol" w:hAnsi="Symbol" w:cs="Symbol" w:hint="default"/>
        <w:lang w:val="tr-TR" w:eastAsia="tr-TR" w:bidi="tr-TR"/>
      </w:rPr>
    </w:lvl>
    <w:lvl w:ilvl="6">
      <w:start w:val="1"/>
      <w:numFmt w:val="bullet"/>
      <w:lvlText w:val=""/>
      <w:lvlJc w:val="left"/>
      <w:pPr>
        <w:ind w:left="6075" w:hanging="264"/>
      </w:pPr>
      <w:rPr>
        <w:rFonts w:ascii="Symbol" w:hAnsi="Symbol" w:cs="Symbol" w:hint="default"/>
        <w:lang w:val="tr-TR" w:eastAsia="tr-TR" w:bidi="tr-TR"/>
      </w:rPr>
    </w:lvl>
    <w:lvl w:ilvl="7">
      <w:start w:val="1"/>
      <w:numFmt w:val="bullet"/>
      <w:lvlText w:val=""/>
      <w:lvlJc w:val="left"/>
      <w:pPr>
        <w:ind w:left="7028" w:hanging="264"/>
      </w:pPr>
      <w:rPr>
        <w:rFonts w:ascii="Symbol" w:hAnsi="Symbol" w:cs="Symbol" w:hint="default"/>
        <w:lang w:val="tr-TR" w:eastAsia="tr-TR" w:bidi="tr-TR"/>
      </w:rPr>
    </w:lvl>
    <w:lvl w:ilvl="8">
      <w:start w:val="1"/>
      <w:numFmt w:val="bullet"/>
      <w:lvlText w:val=""/>
      <w:lvlJc w:val="left"/>
      <w:pPr>
        <w:ind w:left="7981" w:hanging="264"/>
      </w:pPr>
      <w:rPr>
        <w:rFonts w:ascii="Symbol" w:hAnsi="Symbol" w:cs="Symbol" w:hint="default"/>
        <w:lang w:val="tr-TR" w:eastAsia="tr-TR" w:bidi="tr-TR"/>
      </w:rPr>
    </w:lvl>
  </w:abstractNum>
  <w:abstractNum w:abstractNumId="32">
    <w:nsid w:val="7C7C6583"/>
    <w:multiLevelType w:val="hybridMultilevel"/>
    <w:tmpl w:val="1FD0BD24"/>
    <w:lvl w:ilvl="0" w:tplc="AE242290">
      <w:numFmt w:val="bullet"/>
      <w:lvlText w:val="□"/>
      <w:lvlJc w:val="left"/>
      <w:pPr>
        <w:ind w:left="356" w:hanging="269"/>
      </w:pPr>
      <w:rPr>
        <w:rFonts w:ascii="Verdana" w:eastAsia="Verdana" w:hAnsi="Verdana" w:cs="Verdana" w:hint="default"/>
        <w:w w:val="100"/>
        <w:sz w:val="28"/>
        <w:szCs w:val="28"/>
        <w:lang w:val="tr-TR" w:eastAsia="tr-TR" w:bidi="tr-TR"/>
      </w:rPr>
    </w:lvl>
    <w:lvl w:ilvl="1" w:tplc="53068FB2">
      <w:numFmt w:val="bullet"/>
      <w:lvlText w:val="•"/>
      <w:lvlJc w:val="left"/>
      <w:pPr>
        <w:ind w:left="1312" w:hanging="269"/>
      </w:pPr>
      <w:rPr>
        <w:rFonts w:hint="default"/>
        <w:lang w:val="tr-TR" w:eastAsia="tr-TR" w:bidi="tr-TR"/>
      </w:rPr>
    </w:lvl>
    <w:lvl w:ilvl="2" w:tplc="176AC438">
      <w:numFmt w:val="bullet"/>
      <w:lvlText w:val="•"/>
      <w:lvlJc w:val="left"/>
      <w:pPr>
        <w:ind w:left="2265" w:hanging="269"/>
      </w:pPr>
      <w:rPr>
        <w:rFonts w:hint="default"/>
        <w:lang w:val="tr-TR" w:eastAsia="tr-TR" w:bidi="tr-TR"/>
      </w:rPr>
    </w:lvl>
    <w:lvl w:ilvl="3" w:tplc="2F2CF3AA">
      <w:numFmt w:val="bullet"/>
      <w:lvlText w:val="•"/>
      <w:lvlJc w:val="left"/>
      <w:pPr>
        <w:ind w:left="3217" w:hanging="269"/>
      </w:pPr>
      <w:rPr>
        <w:rFonts w:hint="default"/>
        <w:lang w:val="tr-TR" w:eastAsia="tr-TR" w:bidi="tr-TR"/>
      </w:rPr>
    </w:lvl>
    <w:lvl w:ilvl="4" w:tplc="6204C292">
      <w:numFmt w:val="bullet"/>
      <w:lvlText w:val="•"/>
      <w:lvlJc w:val="left"/>
      <w:pPr>
        <w:ind w:left="4170" w:hanging="269"/>
      </w:pPr>
      <w:rPr>
        <w:rFonts w:hint="default"/>
        <w:lang w:val="tr-TR" w:eastAsia="tr-TR" w:bidi="tr-TR"/>
      </w:rPr>
    </w:lvl>
    <w:lvl w:ilvl="5" w:tplc="F962BCAE">
      <w:numFmt w:val="bullet"/>
      <w:lvlText w:val="•"/>
      <w:lvlJc w:val="left"/>
      <w:pPr>
        <w:ind w:left="5123" w:hanging="269"/>
      </w:pPr>
      <w:rPr>
        <w:rFonts w:hint="default"/>
        <w:lang w:val="tr-TR" w:eastAsia="tr-TR" w:bidi="tr-TR"/>
      </w:rPr>
    </w:lvl>
    <w:lvl w:ilvl="6" w:tplc="E806EDFE">
      <w:numFmt w:val="bullet"/>
      <w:lvlText w:val="•"/>
      <w:lvlJc w:val="left"/>
      <w:pPr>
        <w:ind w:left="6075" w:hanging="269"/>
      </w:pPr>
      <w:rPr>
        <w:rFonts w:hint="default"/>
        <w:lang w:val="tr-TR" w:eastAsia="tr-TR" w:bidi="tr-TR"/>
      </w:rPr>
    </w:lvl>
    <w:lvl w:ilvl="7" w:tplc="DE24B588">
      <w:numFmt w:val="bullet"/>
      <w:lvlText w:val="•"/>
      <w:lvlJc w:val="left"/>
      <w:pPr>
        <w:ind w:left="7028" w:hanging="269"/>
      </w:pPr>
      <w:rPr>
        <w:rFonts w:hint="default"/>
        <w:lang w:val="tr-TR" w:eastAsia="tr-TR" w:bidi="tr-TR"/>
      </w:rPr>
    </w:lvl>
    <w:lvl w:ilvl="8" w:tplc="A4E44CE4">
      <w:numFmt w:val="bullet"/>
      <w:lvlText w:val="•"/>
      <w:lvlJc w:val="left"/>
      <w:pPr>
        <w:ind w:left="7981" w:hanging="269"/>
      </w:pPr>
      <w:rPr>
        <w:rFonts w:hint="default"/>
        <w:lang w:val="tr-TR" w:eastAsia="tr-TR" w:bidi="tr-TR"/>
      </w:rPr>
    </w:lvl>
  </w:abstractNum>
  <w:num w:numId="1">
    <w:abstractNumId w:val="10"/>
  </w:num>
  <w:num w:numId="2">
    <w:abstractNumId w:val="16"/>
  </w:num>
  <w:num w:numId="3">
    <w:abstractNumId w:val="9"/>
  </w:num>
  <w:num w:numId="4">
    <w:abstractNumId w:val="17"/>
  </w:num>
  <w:num w:numId="5">
    <w:abstractNumId w:val="28"/>
  </w:num>
  <w:num w:numId="6">
    <w:abstractNumId w:val="19"/>
  </w:num>
  <w:num w:numId="7">
    <w:abstractNumId w:val="14"/>
  </w:num>
  <w:num w:numId="8">
    <w:abstractNumId w:val="8"/>
  </w:num>
  <w:num w:numId="9">
    <w:abstractNumId w:val="2"/>
  </w:num>
  <w:num w:numId="10">
    <w:abstractNumId w:val="26"/>
  </w:num>
  <w:num w:numId="11">
    <w:abstractNumId w:val="31"/>
  </w:num>
  <w:num w:numId="12">
    <w:abstractNumId w:val="18"/>
  </w:num>
  <w:num w:numId="13">
    <w:abstractNumId w:val="0"/>
  </w:num>
  <w:num w:numId="14">
    <w:abstractNumId w:val="21"/>
  </w:num>
  <w:num w:numId="15">
    <w:abstractNumId w:val="20"/>
  </w:num>
  <w:num w:numId="16">
    <w:abstractNumId w:val="23"/>
  </w:num>
  <w:num w:numId="17">
    <w:abstractNumId w:val="24"/>
  </w:num>
  <w:num w:numId="18">
    <w:abstractNumId w:val="30"/>
  </w:num>
  <w:num w:numId="19">
    <w:abstractNumId w:val="25"/>
  </w:num>
  <w:num w:numId="20">
    <w:abstractNumId w:val="29"/>
  </w:num>
  <w:num w:numId="21">
    <w:abstractNumId w:val="6"/>
  </w:num>
  <w:num w:numId="22">
    <w:abstractNumId w:val="7"/>
  </w:num>
  <w:num w:numId="23">
    <w:abstractNumId w:val="22"/>
  </w:num>
  <w:num w:numId="24">
    <w:abstractNumId w:val="27"/>
  </w:num>
  <w:num w:numId="25">
    <w:abstractNumId w:val="11"/>
  </w:num>
  <w:num w:numId="26">
    <w:abstractNumId w:val="15"/>
  </w:num>
  <w:num w:numId="27">
    <w:abstractNumId w:val="1"/>
  </w:num>
  <w:num w:numId="28">
    <w:abstractNumId w:val="13"/>
  </w:num>
  <w:num w:numId="29">
    <w:abstractNumId w:val="3"/>
  </w:num>
  <w:num w:numId="30">
    <w:abstractNumId w:val="4"/>
  </w:num>
  <w:num w:numId="31">
    <w:abstractNumId w:val="12"/>
  </w:num>
  <w:num w:numId="32">
    <w:abstractNumId w:val="3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C2"/>
    <w:rsid w:val="002B003B"/>
    <w:rsid w:val="0081218D"/>
    <w:rsid w:val="009F44EA"/>
    <w:rsid w:val="00B82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reference"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2BC2"/>
    <w:pPr>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B82BC2"/>
    <w:pPr>
      <w:spacing w:before="70"/>
      <w:ind w:left="359" w:right="463"/>
      <w:jc w:val="center"/>
      <w:outlineLvl w:val="0"/>
    </w:pPr>
    <w:rPr>
      <w:b/>
      <w:bCs/>
      <w:sz w:val="32"/>
      <w:szCs w:val="32"/>
    </w:rPr>
  </w:style>
  <w:style w:type="paragraph" w:styleId="Balk2">
    <w:name w:val="heading 2"/>
    <w:basedOn w:val="Normal"/>
    <w:link w:val="Balk2Char"/>
    <w:uiPriority w:val="1"/>
    <w:qFormat/>
    <w:rsid w:val="00B82BC2"/>
    <w:pPr>
      <w:ind w:left="100"/>
      <w:outlineLvl w:val="1"/>
    </w:pPr>
    <w:rPr>
      <w:rFonts w:ascii="Verdana" w:eastAsia="Verdana" w:hAnsi="Verdana" w:cs="Verdana"/>
      <w:i/>
      <w:sz w:val="20"/>
      <w:szCs w:val="20"/>
    </w:rPr>
  </w:style>
  <w:style w:type="paragraph" w:styleId="Balk3">
    <w:name w:val="heading 3"/>
    <w:basedOn w:val="Normal"/>
    <w:link w:val="Balk3Char"/>
    <w:uiPriority w:val="1"/>
    <w:qFormat/>
    <w:rsid w:val="00B82BC2"/>
    <w:pPr>
      <w:ind w:left="356"/>
      <w:outlineLvl w:val="2"/>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82BC2"/>
    <w:rPr>
      <w:rFonts w:ascii="Times New Roman" w:eastAsia="Times New Roman" w:hAnsi="Times New Roman" w:cs="Times New Roman"/>
      <w:b/>
      <w:bCs/>
      <w:sz w:val="32"/>
      <w:szCs w:val="32"/>
      <w:lang w:eastAsia="tr-TR" w:bidi="tr-TR"/>
    </w:rPr>
  </w:style>
  <w:style w:type="character" w:customStyle="1" w:styleId="Balk2Char">
    <w:name w:val="Başlık 2 Char"/>
    <w:basedOn w:val="VarsaylanParagrafYazTipi"/>
    <w:link w:val="Balk2"/>
    <w:uiPriority w:val="1"/>
    <w:rsid w:val="00B82BC2"/>
    <w:rPr>
      <w:rFonts w:ascii="Verdana" w:eastAsia="Verdana" w:hAnsi="Verdana" w:cs="Verdana"/>
      <w:i/>
      <w:sz w:val="20"/>
      <w:szCs w:val="20"/>
      <w:lang w:eastAsia="tr-TR" w:bidi="tr-TR"/>
    </w:rPr>
  </w:style>
  <w:style w:type="character" w:customStyle="1" w:styleId="Balk3Char">
    <w:name w:val="Başlık 3 Char"/>
    <w:basedOn w:val="VarsaylanParagrafYazTipi"/>
    <w:link w:val="Balk3"/>
    <w:uiPriority w:val="1"/>
    <w:rsid w:val="00B82BC2"/>
    <w:rPr>
      <w:rFonts w:ascii="Times New Roman" w:eastAsia="Times New Roman" w:hAnsi="Times New Roman" w:cs="Times New Roman"/>
      <w:b/>
      <w:bCs/>
      <w:sz w:val="18"/>
      <w:szCs w:val="18"/>
      <w:lang w:eastAsia="tr-TR" w:bidi="tr-TR"/>
    </w:rPr>
  </w:style>
  <w:style w:type="character" w:customStyle="1" w:styleId="BalonMetniChar">
    <w:name w:val="Balon Metni Char"/>
    <w:basedOn w:val="VarsaylanParagrafYazTipi"/>
    <w:link w:val="BalonMetni"/>
    <w:uiPriority w:val="99"/>
    <w:semiHidden/>
    <w:qFormat/>
    <w:rsid w:val="00B82BC2"/>
    <w:rPr>
      <w:rFonts w:ascii="Tahoma" w:eastAsia="Times New Roman" w:hAnsi="Tahoma" w:cs="Tahoma"/>
      <w:sz w:val="16"/>
      <w:szCs w:val="16"/>
      <w:lang w:eastAsia="tr-TR" w:bidi="tr-TR"/>
    </w:rPr>
  </w:style>
  <w:style w:type="character" w:customStyle="1" w:styleId="stbilgiChar">
    <w:name w:val="Üstbilgi Char"/>
    <w:basedOn w:val="VarsaylanParagrafYazTipi"/>
    <w:uiPriority w:val="99"/>
    <w:qFormat/>
    <w:rsid w:val="00B82BC2"/>
    <w:rPr>
      <w:rFonts w:ascii="Times New Roman" w:eastAsia="Times New Roman" w:hAnsi="Times New Roman" w:cs="Times New Roman"/>
      <w:lang w:val="tr-TR" w:eastAsia="tr-TR" w:bidi="tr-TR"/>
    </w:rPr>
  </w:style>
  <w:style w:type="character" w:customStyle="1" w:styleId="AltbilgiChar">
    <w:name w:val="Altbilgi Char"/>
    <w:basedOn w:val="VarsaylanParagrafYazTipi"/>
    <w:link w:val="Altbilgi"/>
    <w:uiPriority w:val="99"/>
    <w:qFormat/>
    <w:rsid w:val="00B82BC2"/>
    <w:rPr>
      <w:rFonts w:ascii="Times New Roman" w:eastAsia="Times New Roman" w:hAnsi="Times New Roman" w:cs="Times New Roman"/>
      <w:lang w:eastAsia="tr-TR" w:bidi="tr-TR"/>
    </w:rPr>
  </w:style>
  <w:style w:type="character" w:customStyle="1" w:styleId="DipnotMetniChar">
    <w:name w:val="Dipnot Metni Char"/>
    <w:basedOn w:val="VarsaylanParagrafYazTipi"/>
    <w:link w:val="DipnotMetni"/>
    <w:qFormat/>
    <w:rsid w:val="00B82BC2"/>
    <w:rPr>
      <w:rFonts w:ascii="Times New Roman" w:eastAsia="Times New Roman" w:hAnsi="Times New Roman" w:cs="Times New Roman"/>
      <w:sz w:val="20"/>
      <w:szCs w:val="20"/>
      <w:lang w:val="fr-FR"/>
    </w:rPr>
  </w:style>
  <w:style w:type="character" w:styleId="SonnotBavurusu">
    <w:name w:val="endnote reference"/>
    <w:qFormat/>
    <w:rsid w:val="00B82BC2"/>
    <w:rPr>
      <w:vertAlign w:val="superscript"/>
    </w:rPr>
  </w:style>
  <w:style w:type="character" w:customStyle="1" w:styleId="SonnotMetniChar">
    <w:name w:val="Sonnot Metni Char"/>
    <w:basedOn w:val="VarsaylanParagrafYazTipi"/>
    <w:link w:val="SonnotMetni"/>
    <w:qFormat/>
    <w:rsid w:val="00B82BC2"/>
    <w:rPr>
      <w:sz w:val="20"/>
      <w:szCs w:val="20"/>
      <w:lang w:val="it-IT"/>
    </w:rPr>
  </w:style>
  <w:style w:type="character" w:customStyle="1" w:styleId="nternetBalants">
    <w:name w:val="İnternet Bağlantısı"/>
    <w:rsid w:val="00B82BC2"/>
    <w:rPr>
      <w:color w:val="0000FF"/>
      <w:u w:val="single"/>
    </w:rPr>
  </w:style>
  <w:style w:type="character" w:styleId="YerTutucuMetni">
    <w:name w:val="Placeholder Text"/>
    <w:basedOn w:val="VarsaylanParagrafYazTipi"/>
    <w:uiPriority w:val="99"/>
    <w:semiHidden/>
    <w:qFormat/>
    <w:rsid w:val="00B82BC2"/>
    <w:rPr>
      <w:color w:val="808080"/>
    </w:rPr>
  </w:style>
  <w:style w:type="character" w:customStyle="1" w:styleId="ListLabel1">
    <w:name w:val="ListLabel 1"/>
    <w:qFormat/>
    <w:rsid w:val="00B82BC2"/>
    <w:rPr>
      <w:rFonts w:ascii="Verdana" w:eastAsia="Verdana" w:hAnsi="Verdana" w:cs="Verdana"/>
      <w:b/>
      <w:bCs/>
      <w:color w:val="001F5F"/>
      <w:spacing w:val="-1"/>
      <w:w w:val="99"/>
      <w:sz w:val="18"/>
      <w:szCs w:val="20"/>
      <w:lang w:val="tr-TR" w:eastAsia="tr-TR" w:bidi="tr-TR"/>
    </w:rPr>
  </w:style>
  <w:style w:type="character" w:customStyle="1" w:styleId="ListLabel2">
    <w:name w:val="ListLabel 2"/>
    <w:qFormat/>
    <w:rsid w:val="00B82BC2"/>
    <w:rPr>
      <w:lang w:val="tr-TR" w:eastAsia="tr-TR" w:bidi="tr-TR"/>
    </w:rPr>
  </w:style>
  <w:style w:type="character" w:customStyle="1" w:styleId="ListLabel3">
    <w:name w:val="ListLabel 3"/>
    <w:qFormat/>
    <w:rsid w:val="00B82BC2"/>
    <w:rPr>
      <w:lang w:val="tr-TR" w:eastAsia="tr-TR" w:bidi="tr-TR"/>
    </w:rPr>
  </w:style>
  <w:style w:type="character" w:customStyle="1" w:styleId="ListLabel4">
    <w:name w:val="ListLabel 4"/>
    <w:qFormat/>
    <w:rsid w:val="00B82BC2"/>
    <w:rPr>
      <w:lang w:val="tr-TR" w:eastAsia="tr-TR" w:bidi="tr-TR"/>
    </w:rPr>
  </w:style>
  <w:style w:type="character" w:customStyle="1" w:styleId="ListLabel5">
    <w:name w:val="ListLabel 5"/>
    <w:qFormat/>
    <w:rsid w:val="00B82BC2"/>
    <w:rPr>
      <w:lang w:val="tr-TR" w:eastAsia="tr-TR" w:bidi="tr-TR"/>
    </w:rPr>
  </w:style>
  <w:style w:type="character" w:customStyle="1" w:styleId="ListLabel6">
    <w:name w:val="ListLabel 6"/>
    <w:qFormat/>
    <w:rsid w:val="00B82BC2"/>
    <w:rPr>
      <w:lang w:val="tr-TR" w:eastAsia="tr-TR" w:bidi="tr-TR"/>
    </w:rPr>
  </w:style>
  <w:style w:type="character" w:customStyle="1" w:styleId="ListLabel7">
    <w:name w:val="ListLabel 7"/>
    <w:qFormat/>
    <w:rsid w:val="00B82BC2"/>
    <w:rPr>
      <w:lang w:val="tr-TR" w:eastAsia="tr-TR" w:bidi="tr-TR"/>
    </w:rPr>
  </w:style>
  <w:style w:type="character" w:customStyle="1" w:styleId="ListLabel8">
    <w:name w:val="ListLabel 8"/>
    <w:qFormat/>
    <w:rsid w:val="00B82BC2"/>
    <w:rPr>
      <w:lang w:val="tr-TR" w:eastAsia="tr-TR" w:bidi="tr-TR"/>
    </w:rPr>
  </w:style>
  <w:style w:type="character" w:customStyle="1" w:styleId="ListLabel9">
    <w:name w:val="ListLabel 9"/>
    <w:qFormat/>
    <w:rsid w:val="00B82BC2"/>
    <w:rPr>
      <w:lang w:val="tr-TR" w:eastAsia="tr-TR" w:bidi="tr-TR"/>
    </w:rPr>
  </w:style>
  <w:style w:type="character" w:customStyle="1" w:styleId="ListLabel10">
    <w:name w:val="ListLabel 10"/>
    <w:qFormat/>
    <w:rsid w:val="00B82BC2"/>
    <w:rPr>
      <w:rFonts w:ascii="Verdana" w:eastAsia="Verdana" w:hAnsi="Verdana" w:cs="Verdana"/>
      <w:w w:val="100"/>
      <w:sz w:val="18"/>
      <w:szCs w:val="28"/>
      <w:lang w:val="tr-TR" w:eastAsia="tr-TR" w:bidi="tr-TR"/>
    </w:rPr>
  </w:style>
  <w:style w:type="character" w:customStyle="1" w:styleId="ListLabel11">
    <w:name w:val="ListLabel 11"/>
    <w:qFormat/>
    <w:rsid w:val="00B82BC2"/>
    <w:rPr>
      <w:lang w:val="tr-TR" w:eastAsia="tr-TR" w:bidi="tr-TR"/>
    </w:rPr>
  </w:style>
  <w:style w:type="character" w:customStyle="1" w:styleId="ListLabel12">
    <w:name w:val="ListLabel 12"/>
    <w:qFormat/>
    <w:rsid w:val="00B82BC2"/>
    <w:rPr>
      <w:lang w:val="tr-TR" w:eastAsia="tr-TR" w:bidi="tr-TR"/>
    </w:rPr>
  </w:style>
  <w:style w:type="character" w:customStyle="1" w:styleId="ListLabel13">
    <w:name w:val="ListLabel 13"/>
    <w:qFormat/>
    <w:rsid w:val="00B82BC2"/>
    <w:rPr>
      <w:lang w:val="tr-TR" w:eastAsia="tr-TR" w:bidi="tr-TR"/>
    </w:rPr>
  </w:style>
  <w:style w:type="character" w:customStyle="1" w:styleId="ListLabel14">
    <w:name w:val="ListLabel 14"/>
    <w:qFormat/>
    <w:rsid w:val="00B82BC2"/>
    <w:rPr>
      <w:lang w:val="tr-TR" w:eastAsia="tr-TR" w:bidi="tr-TR"/>
    </w:rPr>
  </w:style>
  <w:style w:type="character" w:customStyle="1" w:styleId="ListLabel15">
    <w:name w:val="ListLabel 15"/>
    <w:qFormat/>
    <w:rsid w:val="00B82BC2"/>
    <w:rPr>
      <w:lang w:val="tr-TR" w:eastAsia="tr-TR" w:bidi="tr-TR"/>
    </w:rPr>
  </w:style>
  <w:style w:type="character" w:customStyle="1" w:styleId="ListLabel16">
    <w:name w:val="ListLabel 16"/>
    <w:qFormat/>
    <w:rsid w:val="00B82BC2"/>
    <w:rPr>
      <w:lang w:val="tr-TR" w:eastAsia="tr-TR" w:bidi="tr-TR"/>
    </w:rPr>
  </w:style>
  <w:style w:type="character" w:customStyle="1" w:styleId="ListLabel17">
    <w:name w:val="ListLabel 17"/>
    <w:qFormat/>
    <w:rsid w:val="00B82BC2"/>
    <w:rPr>
      <w:lang w:val="tr-TR" w:eastAsia="tr-TR" w:bidi="tr-TR"/>
    </w:rPr>
  </w:style>
  <w:style w:type="character" w:customStyle="1" w:styleId="ListLabel18">
    <w:name w:val="ListLabel 18"/>
    <w:qFormat/>
    <w:rsid w:val="00B82BC2"/>
    <w:rPr>
      <w:lang w:val="tr-TR" w:eastAsia="tr-TR" w:bidi="tr-TR"/>
    </w:rPr>
  </w:style>
  <w:style w:type="character" w:customStyle="1" w:styleId="ListLabel19">
    <w:name w:val="ListLabel 19"/>
    <w:qFormat/>
    <w:rsid w:val="00B82BC2"/>
    <w:rPr>
      <w:rFonts w:ascii="Verdana" w:eastAsia="Verdana" w:hAnsi="Verdana" w:cs="Verdana"/>
      <w:b/>
      <w:bCs/>
      <w:color w:val="001F5F"/>
      <w:spacing w:val="-1"/>
      <w:w w:val="99"/>
      <w:sz w:val="18"/>
      <w:szCs w:val="20"/>
      <w:lang w:val="tr-TR" w:eastAsia="tr-TR" w:bidi="tr-TR"/>
    </w:rPr>
  </w:style>
  <w:style w:type="character" w:customStyle="1" w:styleId="ListLabel20">
    <w:name w:val="ListLabel 20"/>
    <w:qFormat/>
    <w:rsid w:val="00B82BC2"/>
    <w:rPr>
      <w:lang w:val="tr-TR" w:eastAsia="tr-TR" w:bidi="tr-TR"/>
    </w:rPr>
  </w:style>
  <w:style w:type="character" w:customStyle="1" w:styleId="ListLabel21">
    <w:name w:val="ListLabel 21"/>
    <w:qFormat/>
    <w:rsid w:val="00B82BC2"/>
    <w:rPr>
      <w:lang w:val="tr-TR" w:eastAsia="tr-TR" w:bidi="tr-TR"/>
    </w:rPr>
  </w:style>
  <w:style w:type="character" w:customStyle="1" w:styleId="ListLabel22">
    <w:name w:val="ListLabel 22"/>
    <w:qFormat/>
    <w:rsid w:val="00B82BC2"/>
    <w:rPr>
      <w:lang w:val="tr-TR" w:eastAsia="tr-TR" w:bidi="tr-TR"/>
    </w:rPr>
  </w:style>
  <w:style w:type="character" w:customStyle="1" w:styleId="ListLabel23">
    <w:name w:val="ListLabel 23"/>
    <w:qFormat/>
    <w:rsid w:val="00B82BC2"/>
    <w:rPr>
      <w:lang w:val="tr-TR" w:eastAsia="tr-TR" w:bidi="tr-TR"/>
    </w:rPr>
  </w:style>
  <w:style w:type="character" w:customStyle="1" w:styleId="ListLabel24">
    <w:name w:val="ListLabel 24"/>
    <w:qFormat/>
    <w:rsid w:val="00B82BC2"/>
    <w:rPr>
      <w:lang w:val="tr-TR" w:eastAsia="tr-TR" w:bidi="tr-TR"/>
    </w:rPr>
  </w:style>
  <w:style w:type="character" w:customStyle="1" w:styleId="ListLabel25">
    <w:name w:val="ListLabel 25"/>
    <w:qFormat/>
    <w:rsid w:val="00B82BC2"/>
    <w:rPr>
      <w:lang w:val="tr-TR" w:eastAsia="tr-TR" w:bidi="tr-TR"/>
    </w:rPr>
  </w:style>
  <w:style w:type="character" w:customStyle="1" w:styleId="ListLabel26">
    <w:name w:val="ListLabel 26"/>
    <w:qFormat/>
    <w:rsid w:val="00B82BC2"/>
    <w:rPr>
      <w:lang w:val="tr-TR" w:eastAsia="tr-TR" w:bidi="tr-TR"/>
    </w:rPr>
  </w:style>
  <w:style w:type="character" w:customStyle="1" w:styleId="ListLabel27">
    <w:name w:val="ListLabel 27"/>
    <w:qFormat/>
    <w:rsid w:val="00B82BC2"/>
    <w:rPr>
      <w:lang w:val="tr-TR" w:eastAsia="tr-TR" w:bidi="tr-TR"/>
    </w:rPr>
  </w:style>
  <w:style w:type="character" w:customStyle="1" w:styleId="ListLabel28">
    <w:name w:val="ListLabel 28"/>
    <w:qFormat/>
    <w:rsid w:val="00B82BC2"/>
    <w:rPr>
      <w:rFonts w:eastAsia="Times New Roman" w:cs="Times New Roman"/>
      <w:b/>
      <w:bCs/>
      <w:spacing w:val="-10"/>
      <w:w w:val="99"/>
      <w:sz w:val="18"/>
      <w:szCs w:val="18"/>
      <w:lang w:val="tr-TR" w:eastAsia="tr-TR" w:bidi="tr-TR"/>
    </w:rPr>
  </w:style>
  <w:style w:type="character" w:customStyle="1" w:styleId="ListLabel29">
    <w:name w:val="ListLabel 29"/>
    <w:qFormat/>
    <w:rsid w:val="00B82BC2"/>
    <w:rPr>
      <w:lang w:val="tr-TR" w:eastAsia="tr-TR" w:bidi="tr-TR"/>
    </w:rPr>
  </w:style>
  <w:style w:type="character" w:customStyle="1" w:styleId="ListLabel30">
    <w:name w:val="ListLabel 30"/>
    <w:qFormat/>
    <w:rsid w:val="00B82BC2"/>
    <w:rPr>
      <w:lang w:val="tr-TR" w:eastAsia="tr-TR" w:bidi="tr-TR"/>
    </w:rPr>
  </w:style>
  <w:style w:type="character" w:customStyle="1" w:styleId="ListLabel31">
    <w:name w:val="ListLabel 31"/>
    <w:qFormat/>
    <w:rsid w:val="00B82BC2"/>
    <w:rPr>
      <w:lang w:val="tr-TR" w:eastAsia="tr-TR" w:bidi="tr-TR"/>
    </w:rPr>
  </w:style>
  <w:style w:type="character" w:customStyle="1" w:styleId="ListLabel32">
    <w:name w:val="ListLabel 32"/>
    <w:qFormat/>
    <w:rsid w:val="00B82BC2"/>
    <w:rPr>
      <w:lang w:val="tr-TR" w:eastAsia="tr-TR" w:bidi="tr-TR"/>
    </w:rPr>
  </w:style>
  <w:style w:type="character" w:customStyle="1" w:styleId="ListLabel33">
    <w:name w:val="ListLabel 33"/>
    <w:qFormat/>
    <w:rsid w:val="00B82BC2"/>
    <w:rPr>
      <w:lang w:val="tr-TR" w:eastAsia="tr-TR" w:bidi="tr-TR"/>
    </w:rPr>
  </w:style>
  <w:style w:type="character" w:customStyle="1" w:styleId="ListLabel34">
    <w:name w:val="ListLabel 34"/>
    <w:qFormat/>
    <w:rsid w:val="00B82BC2"/>
    <w:rPr>
      <w:lang w:val="tr-TR" w:eastAsia="tr-TR" w:bidi="tr-TR"/>
    </w:rPr>
  </w:style>
  <w:style w:type="character" w:customStyle="1" w:styleId="ListLabel35">
    <w:name w:val="ListLabel 35"/>
    <w:qFormat/>
    <w:rsid w:val="00B82BC2"/>
    <w:rPr>
      <w:lang w:val="tr-TR" w:eastAsia="tr-TR" w:bidi="tr-TR"/>
    </w:rPr>
  </w:style>
  <w:style w:type="character" w:customStyle="1" w:styleId="ListLabel36">
    <w:name w:val="ListLabel 36"/>
    <w:qFormat/>
    <w:rsid w:val="00B82BC2"/>
    <w:rPr>
      <w:lang w:val="tr-TR" w:eastAsia="tr-TR" w:bidi="tr-TR"/>
    </w:rPr>
  </w:style>
  <w:style w:type="character" w:customStyle="1" w:styleId="ListLabel37">
    <w:name w:val="ListLabel 37"/>
    <w:qFormat/>
    <w:rsid w:val="00B82BC2"/>
    <w:rPr>
      <w:rFonts w:eastAsia="Times New Roman" w:cs="Times New Roman"/>
      <w:b/>
      <w:bCs/>
      <w:spacing w:val="-22"/>
      <w:w w:val="99"/>
      <w:sz w:val="18"/>
      <w:szCs w:val="18"/>
      <w:lang w:val="tr-TR" w:eastAsia="tr-TR" w:bidi="tr-TR"/>
    </w:rPr>
  </w:style>
  <w:style w:type="character" w:customStyle="1" w:styleId="ListLabel38">
    <w:name w:val="ListLabel 38"/>
    <w:qFormat/>
    <w:rsid w:val="00B82BC2"/>
    <w:rPr>
      <w:rFonts w:eastAsia="Times New Roman" w:cs="Times New Roman"/>
      <w:b/>
      <w:bCs/>
      <w:spacing w:val="-4"/>
      <w:w w:val="99"/>
      <w:sz w:val="18"/>
      <w:szCs w:val="18"/>
      <w:lang w:val="tr-TR" w:eastAsia="tr-TR" w:bidi="tr-TR"/>
    </w:rPr>
  </w:style>
  <w:style w:type="character" w:customStyle="1" w:styleId="ListLabel39">
    <w:name w:val="ListLabel 39"/>
    <w:qFormat/>
    <w:rsid w:val="00B82BC2"/>
    <w:rPr>
      <w:lang w:val="tr-TR" w:eastAsia="tr-TR" w:bidi="tr-TR"/>
    </w:rPr>
  </w:style>
  <w:style w:type="character" w:customStyle="1" w:styleId="ListLabel40">
    <w:name w:val="ListLabel 40"/>
    <w:qFormat/>
    <w:rsid w:val="00B82BC2"/>
    <w:rPr>
      <w:lang w:val="tr-TR" w:eastAsia="tr-TR" w:bidi="tr-TR"/>
    </w:rPr>
  </w:style>
  <w:style w:type="character" w:customStyle="1" w:styleId="ListLabel41">
    <w:name w:val="ListLabel 41"/>
    <w:qFormat/>
    <w:rsid w:val="00B82BC2"/>
    <w:rPr>
      <w:lang w:val="tr-TR" w:eastAsia="tr-TR" w:bidi="tr-TR"/>
    </w:rPr>
  </w:style>
  <w:style w:type="character" w:customStyle="1" w:styleId="ListLabel42">
    <w:name w:val="ListLabel 42"/>
    <w:qFormat/>
    <w:rsid w:val="00B82BC2"/>
    <w:rPr>
      <w:lang w:val="tr-TR" w:eastAsia="tr-TR" w:bidi="tr-TR"/>
    </w:rPr>
  </w:style>
  <w:style w:type="character" w:customStyle="1" w:styleId="ListLabel43">
    <w:name w:val="ListLabel 43"/>
    <w:qFormat/>
    <w:rsid w:val="00B82BC2"/>
    <w:rPr>
      <w:lang w:val="tr-TR" w:eastAsia="tr-TR" w:bidi="tr-TR"/>
    </w:rPr>
  </w:style>
  <w:style w:type="character" w:customStyle="1" w:styleId="ListLabel44">
    <w:name w:val="ListLabel 44"/>
    <w:qFormat/>
    <w:rsid w:val="00B82BC2"/>
    <w:rPr>
      <w:lang w:val="tr-TR" w:eastAsia="tr-TR" w:bidi="tr-TR"/>
    </w:rPr>
  </w:style>
  <w:style w:type="character" w:customStyle="1" w:styleId="ListLabel45">
    <w:name w:val="ListLabel 45"/>
    <w:qFormat/>
    <w:rsid w:val="00B82BC2"/>
    <w:rPr>
      <w:lang w:val="tr-TR" w:eastAsia="tr-TR" w:bidi="tr-TR"/>
    </w:rPr>
  </w:style>
  <w:style w:type="character" w:customStyle="1" w:styleId="ListLabel46">
    <w:name w:val="ListLabel 46"/>
    <w:qFormat/>
    <w:rsid w:val="00B82BC2"/>
    <w:rPr>
      <w:rFonts w:eastAsia="Times New Roman" w:cs="Times New Roman"/>
      <w:b/>
      <w:bCs/>
      <w:spacing w:val="-4"/>
      <w:w w:val="99"/>
      <w:sz w:val="18"/>
      <w:szCs w:val="18"/>
      <w:lang w:val="tr-TR" w:eastAsia="tr-TR" w:bidi="tr-TR"/>
    </w:rPr>
  </w:style>
  <w:style w:type="character" w:customStyle="1" w:styleId="ListLabel47">
    <w:name w:val="ListLabel 47"/>
    <w:qFormat/>
    <w:rsid w:val="00B82BC2"/>
    <w:rPr>
      <w:rFonts w:ascii="Trebuchet MS" w:hAnsi="Trebuchet MS"/>
      <w:b/>
      <w:bCs/>
      <w:spacing w:val="-22"/>
      <w:w w:val="100"/>
      <w:sz w:val="18"/>
      <w:lang w:val="tr-TR" w:eastAsia="tr-TR" w:bidi="tr-TR"/>
    </w:rPr>
  </w:style>
  <w:style w:type="character" w:customStyle="1" w:styleId="ListLabel48">
    <w:name w:val="ListLabel 48"/>
    <w:qFormat/>
    <w:rsid w:val="00B82BC2"/>
    <w:rPr>
      <w:lang w:val="tr-TR" w:eastAsia="tr-TR" w:bidi="tr-TR"/>
    </w:rPr>
  </w:style>
  <w:style w:type="character" w:customStyle="1" w:styleId="ListLabel49">
    <w:name w:val="ListLabel 49"/>
    <w:qFormat/>
    <w:rsid w:val="00B82BC2"/>
    <w:rPr>
      <w:lang w:val="tr-TR" w:eastAsia="tr-TR" w:bidi="tr-TR"/>
    </w:rPr>
  </w:style>
  <w:style w:type="character" w:customStyle="1" w:styleId="ListLabel50">
    <w:name w:val="ListLabel 50"/>
    <w:qFormat/>
    <w:rsid w:val="00B82BC2"/>
    <w:rPr>
      <w:lang w:val="tr-TR" w:eastAsia="tr-TR" w:bidi="tr-TR"/>
    </w:rPr>
  </w:style>
  <w:style w:type="character" w:customStyle="1" w:styleId="ListLabel51">
    <w:name w:val="ListLabel 51"/>
    <w:qFormat/>
    <w:rsid w:val="00B82BC2"/>
    <w:rPr>
      <w:lang w:val="tr-TR" w:eastAsia="tr-TR" w:bidi="tr-TR"/>
    </w:rPr>
  </w:style>
  <w:style w:type="character" w:customStyle="1" w:styleId="ListLabel52">
    <w:name w:val="ListLabel 52"/>
    <w:qFormat/>
    <w:rsid w:val="00B82BC2"/>
    <w:rPr>
      <w:lang w:val="tr-TR" w:eastAsia="tr-TR" w:bidi="tr-TR"/>
    </w:rPr>
  </w:style>
  <w:style w:type="character" w:customStyle="1" w:styleId="ListLabel53">
    <w:name w:val="ListLabel 53"/>
    <w:qFormat/>
    <w:rsid w:val="00B82BC2"/>
    <w:rPr>
      <w:lang w:val="tr-TR" w:eastAsia="tr-TR" w:bidi="tr-TR"/>
    </w:rPr>
  </w:style>
  <w:style w:type="character" w:customStyle="1" w:styleId="ListLabel54">
    <w:name w:val="ListLabel 54"/>
    <w:qFormat/>
    <w:rsid w:val="00B82BC2"/>
    <w:rPr>
      <w:lang w:val="tr-TR" w:eastAsia="tr-TR" w:bidi="tr-TR"/>
    </w:rPr>
  </w:style>
  <w:style w:type="character" w:customStyle="1" w:styleId="ListLabel55">
    <w:name w:val="ListLabel 55"/>
    <w:qFormat/>
    <w:rsid w:val="00B82BC2"/>
    <w:rPr>
      <w:rFonts w:eastAsia="Times New Roman" w:cs="Times New Roman"/>
      <w:b/>
      <w:bCs/>
      <w:spacing w:val="-2"/>
      <w:w w:val="99"/>
      <w:sz w:val="18"/>
      <w:szCs w:val="18"/>
      <w:lang w:val="tr-TR" w:eastAsia="tr-TR" w:bidi="tr-TR"/>
    </w:rPr>
  </w:style>
  <w:style w:type="character" w:customStyle="1" w:styleId="ListLabel56">
    <w:name w:val="ListLabel 56"/>
    <w:qFormat/>
    <w:rsid w:val="00B82BC2"/>
    <w:rPr>
      <w:lang w:val="tr-TR" w:eastAsia="tr-TR" w:bidi="tr-TR"/>
    </w:rPr>
  </w:style>
  <w:style w:type="character" w:customStyle="1" w:styleId="ListLabel57">
    <w:name w:val="ListLabel 57"/>
    <w:qFormat/>
    <w:rsid w:val="00B82BC2"/>
    <w:rPr>
      <w:lang w:val="tr-TR" w:eastAsia="tr-TR" w:bidi="tr-TR"/>
    </w:rPr>
  </w:style>
  <w:style w:type="character" w:customStyle="1" w:styleId="ListLabel58">
    <w:name w:val="ListLabel 58"/>
    <w:qFormat/>
    <w:rsid w:val="00B82BC2"/>
    <w:rPr>
      <w:lang w:val="tr-TR" w:eastAsia="tr-TR" w:bidi="tr-TR"/>
    </w:rPr>
  </w:style>
  <w:style w:type="character" w:customStyle="1" w:styleId="ListLabel59">
    <w:name w:val="ListLabel 59"/>
    <w:qFormat/>
    <w:rsid w:val="00B82BC2"/>
    <w:rPr>
      <w:lang w:val="tr-TR" w:eastAsia="tr-TR" w:bidi="tr-TR"/>
    </w:rPr>
  </w:style>
  <w:style w:type="character" w:customStyle="1" w:styleId="ListLabel60">
    <w:name w:val="ListLabel 60"/>
    <w:qFormat/>
    <w:rsid w:val="00B82BC2"/>
    <w:rPr>
      <w:lang w:val="tr-TR" w:eastAsia="tr-TR" w:bidi="tr-TR"/>
    </w:rPr>
  </w:style>
  <w:style w:type="character" w:customStyle="1" w:styleId="ListLabel61">
    <w:name w:val="ListLabel 61"/>
    <w:qFormat/>
    <w:rsid w:val="00B82BC2"/>
    <w:rPr>
      <w:lang w:val="tr-TR" w:eastAsia="tr-TR" w:bidi="tr-TR"/>
    </w:rPr>
  </w:style>
  <w:style w:type="character" w:customStyle="1" w:styleId="ListLabel62">
    <w:name w:val="ListLabel 62"/>
    <w:qFormat/>
    <w:rsid w:val="00B82BC2"/>
    <w:rPr>
      <w:lang w:val="tr-TR" w:eastAsia="tr-TR" w:bidi="tr-TR"/>
    </w:rPr>
  </w:style>
  <w:style w:type="character" w:customStyle="1" w:styleId="ListLabel63">
    <w:name w:val="ListLabel 63"/>
    <w:qFormat/>
    <w:rsid w:val="00B82BC2"/>
    <w:rPr>
      <w:lang w:val="tr-TR" w:eastAsia="tr-TR" w:bidi="tr-TR"/>
    </w:rPr>
  </w:style>
  <w:style w:type="character" w:customStyle="1" w:styleId="ListLabel64">
    <w:name w:val="ListLabel 64"/>
    <w:qFormat/>
    <w:rsid w:val="00B82BC2"/>
    <w:rPr>
      <w:rFonts w:eastAsia="Times New Roman" w:cs="Times New Roman"/>
      <w:b/>
      <w:bCs/>
      <w:spacing w:val="-18"/>
      <w:w w:val="99"/>
      <w:sz w:val="18"/>
      <w:szCs w:val="18"/>
      <w:lang w:val="tr-TR" w:eastAsia="tr-TR" w:bidi="tr-TR"/>
    </w:rPr>
  </w:style>
  <w:style w:type="character" w:customStyle="1" w:styleId="ListLabel65">
    <w:name w:val="ListLabel 65"/>
    <w:qFormat/>
    <w:rsid w:val="00B82BC2"/>
    <w:rPr>
      <w:rFonts w:eastAsia="Times New Roman" w:cs="Times New Roman"/>
      <w:spacing w:val="-4"/>
      <w:w w:val="99"/>
      <w:sz w:val="18"/>
      <w:szCs w:val="18"/>
      <w:lang w:val="tr-TR" w:eastAsia="tr-TR" w:bidi="tr-TR"/>
    </w:rPr>
  </w:style>
  <w:style w:type="character" w:customStyle="1" w:styleId="ListLabel66">
    <w:name w:val="ListLabel 66"/>
    <w:qFormat/>
    <w:rsid w:val="00B82BC2"/>
    <w:rPr>
      <w:lang w:val="tr-TR" w:eastAsia="tr-TR" w:bidi="tr-TR"/>
    </w:rPr>
  </w:style>
  <w:style w:type="character" w:customStyle="1" w:styleId="ListLabel67">
    <w:name w:val="ListLabel 67"/>
    <w:qFormat/>
    <w:rsid w:val="00B82BC2"/>
    <w:rPr>
      <w:lang w:val="tr-TR" w:eastAsia="tr-TR" w:bidi="tr-TR"/>
    </w:rPr>
  </w:style>
  <w:style w:type="character" w:customStyle="1" w:styleId="ListLabel68">
    <w:name w:val="ListLabel 68"/>
    <w:qFormat/>
    <w:rsid w:val="00B82BC2"/>
    <w:rPr>
      <w:lang w:val="tr-TR" w:eastAsia="tr-TR" w:bidi="tr-TR"/>
    </w:rPr>
  </w:style>
  <w:style w:type="character" w:customStyle="1" w:styleId="ListLabel69">
    <w:name w:val="ListLabel 69"/>
    <w:qFormat/>
    <w:rsid w:val="00B82BC2"/>
    <w:rPr>
      <w:lang w:val="tr-TR" w:eastAsia="tr-TR" w:bidi="tr-TR"/>
    </w:rPr>
  </w:style>
  <w:style w:type="character" w:customStyle="1" w:styleId="ListLabel70">
    <w:name w:val="ListLabel 70"/>
    <w:qFormat/>
    <w:rsid w:val="00B82BC2"/>
    <w:rPr>
      <w:lang w:val="tr-TR" w:eastAsia="tr-TR" w:bidi="tr-TR"/>
    </w:rPr>
  </w:style>
  <w:style w:type="character" w:customStyle="1" w:styleId="ListLabel71">
    <w:name w:val="ListLabel 71"/>
    <w:qFormat/>
    <w:rsid w:val="00B82BC2"/>
    <w:rPr>
      <w:lang w:val="tr-TR" w:eastAsia="tr-TR" w:bidi="tr-TR"/>
    </w:rPr>
  </w:style>
  <w:style w:type="character" w:customStyle="1" w:styleId="ListLabel72">
    <w:name w:val="ListLabel 72"/>
    <w:qFormat/>
    <w:rsid w:val="00B82BC2"/>
    <w:rPr>
      <w:lang w:val="tr-TR" w:eastAsia="tr-TR" w:bidi="tr-TR"/>
    </w:rPr>
  </w:style>
  <w:style w:type="character" w:customStyle="1" w:styleId="ListLabel73">
    <w:name w:val="ListLabel 73"/>
    <w:qFormat/>
    <w:rsid w:val="00B82BC2"/>
    <w:rPr>
      <w:rFonts w:eastAsia="Times New Roman" w:cs="Times New Roman"/>
      <w:b/>
      <w:bCs/>
      <w:spacing w:val="-18"/>
      <w:w w:val="99"/>
      <w:sz w:val="18"/>
      <w:szCs w:val="18"/>
      <w:lang w:val="tr-TR" w:eastAsia="tr-TR" w:bidi="tr-TR"/>
    </w:rPr>
  </w:style>
  <w:style w:type="character" w:customStyle="1" w:styleId="ListLabel74">
    <w:name w:val="ListLabel 74"/>
    <w:qFormat/>
    <w:rsid w:val="00B82BC2"/>
    <w:rPr>
      <w:lang w:val="tr-TR" w:eastAsia="tr-TR" w:bidi="tr-TR"/>
    </w:rPr>
  </w:style>
  <w:style w:type="character" w:customStyle="1" w:styleId="ListLabel75">
    <w:name w:val="ListLabel 75"/>
    <w:qFormat/>
    <w:rsid w:val="00B82BC2"/>
    <w:rPr>
      <w:lang w:val="tr-TR" w:eastAsia="tr-TR" w:bidi="tr-TR"/>
    </w:rPr>
  </w:style>
  <w:style w:type="character" w:customStyle="1" w:styleId="ListLabel76">
    <w:name w:val="ListLabel 76"/>
    <w:qFormat/>
    <w:rsid w:val="00B82BC2"/>
    <w:rPr>
      <w:lang w:val="tr-TR" w:eastAsia="tr-TR" w:bidi="tr-TR"/>
    </w:rPr>
  </w:style>
  <w:style w:type="character" w:customStyle="1" w:styleId="ListLabel77">
    <w:name w:val="ListLabel 77"/>
    <w:qFormat/>
    <w:rsid w:val="00B82BC2"/>
    <w:rPr>
      <w:lang w:val="tr-TR" w:eastAsia="tr-TR" w:bidi="tr-TR"/>
    </w:rPr>
  </w:style>
  <w:style w:type="character" w:customStyle="1" w:styleId="ListLabel78">
    <w:name w:val="ListLabel 78"/>
    <w:qFormat/>
    <w:rsid w:val="00B82BC2"/>
    <w:rPr>
      <w:lang w:val="tr-TR" w:eastAsia="tr-TR" w:bidi="tr-TR"/>
    </w:rPr>
  </w:style>
  <w:style w:type="character" w:customStyle="1" w:styleId="ListLabel79">
    <w:name w:val="ListLabel 79"/>
    <w:qFormat/>
    <w:rsid w:val="00B82BC2"/>
    <w:rPr>
      <w:lang w:val="tr-TR" w:eastAsia="tr-TR" w:bidi="tr-TR"/>
    </w:rPr>
  </w:style>
  <w:style w:type="character" w:customStyle="1" w:styleId="ListLabel80">
    <w:name w:val="ListLabel 80"/>
    <w:qFormat/>
    <w:rsid w:val="00B82BC2"/>
    <w:rPr>
      <w:lang w:val="tr-TR" w:eastAsia="tr-TR" w:bidi="tr-TR"/>
    </w:rPr>
  </w:style>
  <w:style w:type="character" w:customStyle="1" w:styleId="ListLabel81">
    <w:name w:val="ListLabel 81"/>
    <w:qFormat/>
    <w:rsid w:val="00B82BC2"/>
    <w:rPr>
      <w:lang w:val="tr-TR" w:eastAsia="tr-TR" w:bidi="tr-TR"/>
    </w:rPr>
  </w:style>
  <w:style w:type="character" w:customStyle="1" w:styleId="ListLabel82">
    <w:name w:val="ListLabel 82"/>
    <w:qFormat/>
    <w:rsid w:val="00B82BC2"/>
    <w:rPr>
      <w:rFonts w:eastAsia="Times New Roman" w:cs="Times New Roman"/>
      <w:b/>
      <w:bCs/>
      <w:spacing w:val="-4"/>
      <w:w w:val="99"/>
      <w:sz w:val="18"/>
      <w:szCs w:val="18"/>
      <w:lang w:val="tr-TR" w:eastAsia="tr-TR" w:bidi="tr-TR"/>
    </w:rPr>
  </w:style>
  <w:style w:type="character" w:customStyle="1" w:styleId="ListLabel83">
    <w:name w:val="ListLabel 83"/>
    <w:qFormat/>
    <w:rsid w:val="00B82BC2"/>
    <w:rPr>
      <w:lang w:val="tr-TR" w:eastAsia="tr-TR" w:bidi="tr-TR"/>
    </w:rPr>
  </w:style>
  <w:style w:type="character" w:customStyle="1" w:styleId="ListLabel84">
    <w:name w:val="ListLabel 84"/>
    <w:qFormat/>
    <w:rsid w:val="00B82BC2"/>
    <w:rPr>
      <w:lang w:val="tr-TR" w:eastAsia="tr-TR" w:bidi="tr-TR"/>
    </w:rPr>
  </w:style>
  <w:style w:type="character" w:customStyle="1" w:styleId="ListLabel85">
    <w:name w:val="ListLabel 85"/>
    <w:qFormat/>
    <w:rsid w:val="00B82BC2"/>
    <w:rPr>
      <w:lang w:val="tr-TR" w:eastAsia="tr-TR" w:bidi="tr-TR"/>
    </w:rPr>
  </w:style>
  <w:style w:type="character" w:customStyle="1" w:styleId="ListLabel86">
    <w:name w:val="ListLabel 86"/>
    <w:qFormat/>
    <w:rsid w:val="00B82BC2"/>
    <w:rPr>
      <w:lang w:val="tr-TR" w:eastAsia="tr-TR" w:bidi="tr-TR"/>
    </w:rPr>
  </w:style>
  <w:style w:type="character" w:customStyle="1" w:styleId="ListLabel87">
    <w:name w:val="ListLabel 87"/>
    <w:qFormat/>
    <w:rsid w:val="00B82BC2"/>
    <w:rPr>
      <w:lang w:val="tr-TR" w:eastAsia="tr-TR" w:bidi="tr-TR"/>
    </w:rPr>
  </w:style>
  <w:style w:type="character" w:customStyle="1" w:styleId="ListLabel88">
    <w:name w:val="ListLabel 88"/>
    <w:qFormat/>
    <w:rsid w:val="00B82BC2"/>
    <w:rPr>
      <w:lang w:val="tr-TR" w:eastAsia="tr-TR" w:bidi="tr-TR"/>
    </w:rPr>
  </w:style>
  <w:style w:type="character" w:customStyle="1" w:styleId="ListLabel89">
    <w:name w:val="ListLabel 89"/>
    <w:qFormat/>
    <w:rsid w:val="00B82BC2"/>
    <w:rPr>
      <w:lang w:val="tr-TR" w:eastAsia="tr-TR" w:bidi="tr-TR"/>
    </w:rPr>
  </w:style>
  <w:style w:type="character" w:customStyle="1" w:styleId="ListLabel90">
    <w:name w:val="ListLabel 90"/>
    <w:qFormat/>
    <w:rsid w:val="00B82BC2"/>
    <w:rPr>
      <w:lang w:val="tr-TR" w:eastAsia="tr-TR" w:bidi="tr-TR"/>
    </w:rPr>
  </w:style>
  <w:style w:type="character" w:customStyle="1" w:styleId="ListLabel91">
    <w:name w:val="ListLabel 91"/>
    <w:qFormat/>
    <w:rsid w:val="00B82BC2"/>
    <w:rPr>
      <w:rFonts w:eastAsia="Times New Roman" w:cs="Times New Roman"/>
      <w:b/>
      <w:bCs/>
      <w:w w:val="99"/>
      <w:sz w:val="18"/>
      <w:szCs w:val="18"/>
      <w:lang w:val="tr-TR" w:eastAsia="tr-TR" w:bidi="tr-TR"/>
    </w:rPr>
  </w:style>
  <w:style w:type="character" w:customStyle="1" w:styleId="ListLabel92">
    <w:name w:val="ListLabel 92"/>
    <w:qFormat/>
    <w:rsid w:val="00B82BC2"/>
    <w:rPr>
      <w:lang w:val="tr-TR" w:eastAsia="tr-TR" w:bidi="tr-TR"/>
    </w:rPr>
  </w:style>
  <w:style w:type="character" w:customStyle="1" w:styleId="ListLabel93">
    <w:name w:val="ListLabel 93"/>
    <w:qFormat/>
    <w:rsid w:val="00B82BC2"/>
    <w:rPr>
      <w:lang w:val="tr-TR" w:eastAsia="tr-TR" w:bidi="tr-TR"/>
    </w:rPr>
  </w:style>
  <w:style w:type="character" w:customStyle="1" w:styleId="ListLabel94">
    <w:name w:val="ListLabel 94"/>
    <w:qFormat/>
    <w:rsid w:val="00B82BC2"/>
    <w:rPr>
      <w:lang w:val="tr-TR" w:eastAsia="tr-TR" w:bidi="tr-TR"/>
    </w:rPr>
  </w:style>
  <w:style w:type="character" w:customStyle="1" w:styleId="ListLabel95">
    <w:name w:val="ListLabel 95"/>
    <w:qFormat/>
    <w:rsid w:val="00B82BC2"/>
    <w:rPr>
      <w:lang w:val="tr-TR" w:eastAsia="tr-TR" w:bidi="tr-TR"/>
    </w:rPr>
  </w:style>
  <w:style w:type="character" w:customStyle="1" w:styleId="ListLabel96">
    <w:name w:val="ListLabel 96"/>
    <w:qFormat/>
    <w:rsid w:val="00B82BC2"/>
    <w:rPr>
      <w:lang w:val="tr-TR" w:eastAsia="tr-TR" w:bidi="tr-TR"/>
    </w:rPr>
  </w:style>
  <w:style w:type="character" w:customStyle="1" w:styleId="ListLabel97">
    <w:name w:val="ListLabel 97"/>
    <w:qFormat/>
    <w:rsid w:val="00B82BC2"/>
    <w:rPr>
      <w:lang w:val="tr-TR" w:eastAsia="tr-TR" w:bidi="tr-TR"/>
    </w:rPr>
  </w:style>
  <w:style w:type="character" w:customStyle="1" w:styleId="ListLabel98">
    <w:name w:val="ListLabel 98"/>
    <w:qFormat/>
    <w:rsid w:val="00B82BC2"/>
    <w:rPr>
      <w:lang w:val="tr-TR" w:eastAsia="tr-TR" w:bidi="tr-TR"/>
    </w:rPr>
  </w:style>
  <w:style w:type="character" w:customStyle="1" w:styleId="ListLabel99">
    <w:name w:val="ListLabel 99"/>
    <w:qFormat/>
    <w:rsid w:val="00B82BC2"/>
    <w:rPr>
      <w:lang w:val="tr-TR" w:eastAsia="tr-TR" w:bidi="tr-TR"/>
    </w:rPr>
  </w:style>
  <w:style w:type="character" w:customStyle="1" w:styleId="ListLabel100">
    <w:name w:val="ListLabel 100"/>
    <w:qFormat/>
    <w:rsid w:val="00B82BC2"/>
    <w:rPr>
      <w:rFonts w:eastAsia="Times New Roman" w:cs="Times New Roman"/>
      <w:b/>
      <w:bCs/>
      <w:spacing w:val="-10"/>
      <w:w w:val="99"/>
      <w:sz w:val="18"/>
      <w:szCs w:val="18"/>
      <w:lang w:val="tr-TR" w:eastAsia="tr-TR" w:bidi="tr-TR"/>
    </w:rPr>
  </w:style>
  <w:style w:type="character" w:customStyle="1" w:styleId="ListLabel101">
    <w:name w:val="ListLabel 101"/>
    <w:qFormat/>
    <w:rsid w:val="00B82BC2"/>
    <w:rPr>
      <w:lang w:val="tr-TR" w:eastAsia="tr-TR" w:bidi="tr-TR"/>
    </w:rPr>
  </w:style>
  <w:style w:type="character" w:customStyle="1" w:styleId="ListLabel102">
    <w:name w:val="ListLabel 102"/>
    <w:qFormat/>
    <w:rsid w:val="00B82BC2"/>
    <w:rPr>
      <w:lang w:val="tr-TR" w:eastAsia="tr-TR" w:bidi="tr-TR"/>
    </w:rPr>
  </w:style>
  <w:style w:type="character" w:customStyle="1" w:styleId="ListLabel103">
    <w:name w:val="ListLabel 103"/>
    <w:qFormat/>
    <w:rsid w:val="00B82BC2"/>
    <w:rPr>
      <w:lang w:val="tr-TR" w:eastAsia="tr-TR" w:bidi="tr-TR"/>
    </w:rPr>
  </w:style>
  <w:style w:type="character" w:customStyle="1" w:styleId="ListLabel104">
    <w:name w:val="ListLabel 104"/>
    <w:qFormat/>
    <w:rsid w:val="00B82BC2"/>
    <w:rPr>
      <w:lang w:val="tr-TR" w:eastAsia="tr-TR" w:bidi="tr-TR"/>
    </w:rPr>
  </w:style>
  <w:style w:type="character" w:customStyle="1" w:styleId="ListLabel105">
    <w:name w:val="ListLabel 105"/>
    <w:qFormat/>
    <w:rsid w:val="00B82BC2"/>
    <w:rPr>
      <w:lang w:val="tr-TR" w:eastAsia="tr-TR" w:bidi="tr-TR"/>
    </w:rPr>
  </w:style>
  <w:style w:type="character" w:customStyle="1" w:styleId="ListLabel106">
    <w:name w:val="ListLabel 106"/>
    <w:qFormat/>
    <w:rsid w:val="00B82BC2"/>
    <w:rPr>
      <w:lang w:val="tr-TR" w:eastAsia="tr-TR" w:bidi="tr-TR"/>
    </w:rPr>
  </w:style>
  <w:style w:type="character" w:customStyle="1" w:styleId="ListLabel107">
    <w:name w:val="ListLabel 107"/>
    <w:qFormat/>
    <w:rsid w:val="00B82BC2"/>
    <w:rPr>
      <w:lang w:val="tr-TR" w:eastAsia="tr-TR" w:bidi="tr-TR"/>
    </w:rPr>
  </w:style>
  <w:style w:type="character" w:customStyle="1" w:styleId="ListLabel108">
    <w:name w:val="ListLabel 108"/>
    <w:qFormat/>
    <w:rsid w:val="00B82BC2"/>
    <w:rPr>
      <w:lang w:val="tr-TR" w:eastAsia="tr-TR" w:bidi="tr-TR"/>
    </w:rPr>
  </w:style>
  <w:style w:type="character" w:customStyle="1" w:styleId="ListLabel109">
    <w:name w:val="ListLabel 109"/>
    <w:qFormat/>
    <w:rsid w:val="00B82BC2"/>
    <w:rPr>
      <w:rFonts w:eastAsia="Times New Roman" w:cs="Times New Roman"/>
      <w:b/>
      <w:bCs/>
      <w:spacing w:val="-4"/>
      <w:w w:val="99"/>
      <w:sz w:val="18"/>
      <w:szCs w:val="18"/>
      <w:lang w:val="tr-TR" w:eastAsia="tr-TR" w:bidi="tr-TR"/>
    </w:rPr>
  </w:style>
  <w:style w:type="character" w:customStyle="1" w:styleId="ListLabel110">
    <w:name w:val="ListLabel 110"/>
    <w:qFormat/>
    <w:rsid w:val="00B82BC2"/>
    <w:rPr>
      <w:lang w:val="tr-TR" w:eastAsia="tr-TR" w:bidi="tr-TR"/>
    </w:rPr>
  </w:style>
  <w:style w:type="character" w:customStyle="1" w:styleId="ListLabel111">
    <w:name w:val="ListLabel 111"/>
    <w:qFormat/>
    <w:rsid w:val="00B82BC2"/>
    <w:rPr>
      <w:lang w:val="tr-TR" w:eastAsia="tr-TR" w:bidi="tr-TR"/>
    </w:rPr>
  </w:style>
  <w:style w:type="character" w:customStyle="1" w:styleId="ListLabel112">
    <w:name w:val="ListLabel 112"/>
    <w:qFormat/>
    <w:rsid w:val="00B82BC2"/>
    <w:rPr>
      <w:lang w:val="tr-TR" w:eastAsia="tr-TR" w:bidi="tr-TR"/>
    </w:rPr>
  </w:style>
  <w:style w:type="character" w:customStyle="1" w:styleId="ListLabel113">
    <w:name w:val="ListLabel 113"/>
    <w:qFormat/>
    <w:rsid w:val="00B82BC2"/>
    <w:rPr>
      <w:lang w:val="tr-TR" w:eastAsia="tr-TR" w:bidi="tr-TR"/>
    </w:rPr>
  </w:style>
  <w:style w:type="character" w:customStyle="1" w:styleId="ListLabel114">
    <w:name w:val="ListLabel 114"/>
    <w:qFormat/>
    <w:rsid w:val="00B82BC2"/>
    <w:rPr>
      <w:lang w:val="tr-TR" w:eastAsia="tr-TR" w:bidi="tr-TR"/>
    </w:rPr>
  </w:style>
  <w:style w:type="character" w:customStyle="1" w:styleId="ListLabel115">
    <w:name w:val="ListLabel 115"/>
    <w:qFormat/>
    <w:rsid w:val="00B82BC2"/>
    <w:rPr>
      <w:lang w:val="tr-TR" w:eastAsia="tr-TR" w:bidi="tr-TR"/>
    </w:rPr>
  </w:style>
  <w:style w:type="character" w:customStyle="1" w:styleId="ListLabel116">
    <w:name w:val="ListLabel 116"/>
    <w:qFormat/>
    <w:rsid w:val="00B82BC2"/>
    <w:rPr>
      <w:lang w:val="tr-TR" w:eastAsia="tr-TR" w:bidi="tr-TR"/>
    </w:rPr>
  </w:style>
  <w:style w:type="character" w:customStyle="1" w:styleId="ListLabel117">
    <w:name w:val="ListLabel 117"/>
    <w:qFormat/>
    <w:rsid w:val="00B82BC2"/>
    <w:rPr>
      <w:lang w:val="tr-TR" w:eastAsia="tr-TR" w:bidi="tr-TR"/>
    </w:rPr>
  </w:style>
  <w:style w:type="character" w:customStyle="1" w:styleId="ListLabel118">
    <w:name w:val="ListLabel 118"/>
    <w:qFormat/>
    <w:rsid w:val="00B82BC2"/>
    <w:rPr>
      <w:rFonts w:eastAsia="Times New Roman" w:cs="Times New Roman"/>
      <w:b/>
      <w:bCs/>
      <w:w w:val="99"/>
      <w:sz w:val="18"/>
      <w:szCs w:val="18"/>
      <w:lang w:val="tr-TR" w:eastAsia="tr-TR" w:bidi="tr-TR"/>
    </w:rPr>
  </w:style>
  <w:style w:type="character" w:customStyle="1" w:styleId="ListLabel119">
    <w:name w:val="ListLabel 119"/>
    <w:qFormat/>
    <w:rsid w:val="00B82BC2"/>
    <w:rPr>
      <w:lang w:val="tr-TR" w:eastAsia="tr-TR" w:bidi="tr-TR"/>
    </w:rPr>
  </w:style>
  <w:style w:type="character" w:customStyle="1" w:styleId="ListLabel120">
    <w:name w:val="ListLabel 120"/>
    <w:qFormat/>
    <w:rsid w:val="00B82BC2"/>
    <w:rPr>
      <w:lang w:val="tr-TR" w:eastAsia="tr-TR" w:bidi="tr-TR"/>
    </w:rPr>
  </w:style>
  <w:style w:type="character" w:customStyle="1" w:styleId="ListLabel121">
    <w:name w:val="ListLabel 121"/>
    <w:qFormat/>
    <w:rsid w:val="00B82BC2"/>
    <w:rPr>
      <w:lang w:val="tr-TR" w:eastAsia="tr-TR" w:bidi="tr-TR"/>
    </w:rPr>
  </w:style>
  <w:style w:type="character" w:customStyle="1" w:styleId="ListLabel122">
    <w:name w:val="ListLabel 122"/>
    <w:qFormat/>
    <w:rsid w:val="00B82BC2"/>
    <w:rPr>
      <w:lang w:val="tr-TR" w:eastAsia="tr-TR" w:bidi="tr-TR"/>
    </w:rPr>
  </w:style>
  <w:style w:type="character" w:customStyle="1" w:styleId="ListLabel123">
    <w:name w:val="ListLabel 123"/>
    <w:qFormat/>
    <w:rsid w:val="00B82BC2"/>
    <w:rPr>
      <w:lang w:val="tr-TR" w:eastAsia="tr-TR" w:bidi="tr-TR"/>
    </w:rPr>
  </w:style>
  <w:style w:type="character" w:customStyle="1" w:styleId="ListLabel124">
    <w:name w:val="ListLabel 124"/>
    <w:qFormat/>
    <w:rsid w:val="00B82BC2"/>
    <w:rPr>
      <w:lang w:val="tr-TR" w:eastAsia="tr-TR" w:bidi="tr-TR"/>
    </w:rPr>
  </w:style>
  <w:style w:type="character" w:customStyle="1" w:styleId="ListLabel125">
    <w:name w:val="ListLabel 125"/>
    <w:qFormat/>
    <w:rsid w:val="00B82BC2"/>
    <w:rPr>
      <w:lang w:val="tr-TR" w:eastAsia="tr-TR" w:bidi="tr-TR"/>
    </w:rPr>
  </w:style>
  <w:style w:type="character" w:customStyle="1" w:styleId="ListLabel126">
    <w:name w:val="ListLabel 126"/>
    <w:qFormat/>
    <w:rsid w:val="00B82BC2"/>
    <w:rPr>
      <w:lang w:val="tr-TR" w:eastAsia="tr-TR" w:bidi="tr-TR"/>
    </w:rPr>
  </w:style>
  <w:style w:type="character" w:customStyle="1" w:styleId="ListLabel127">
    <w:name w:val="ListLabel 127"/>
    <w:qFormat/>
    <w:rsid w:val="00B82BC2"/>
    <w:rPr>
      <w:rFonts w:eastAsia="Times New Roman" w:cs="Times New Roman"/>
      <w:spacing w:val="-4"/>
      <w:w w:val="99"/>
      <w:sz w:val="18"/>
      <w:szCs w:val="18"/>
      <w:lang w:val="tr-TR" w:eastAsia="tr-TR" w:bidi="tr-TR"/>
    </w:rPr>
  </w:style>
  <w:style w:type="character" w:customStyle="1" w:styleId="ListLabel128">
    <w:name w:val="ListLabel 128"/>
    <w:qFormat/>
    <w:rsid w:val="00B82BC2"/>
    <w:rPr>
      <w:lang w:val="tr-TR" w:eastAsia="tr-TR" w:bidi="tr-TR"/>
    </w:rPr>
  </w:style>
  <w:style w:type="character" w:customStyle="1" w:styleId="ListLabel129">
    <w:name w:val="ListLabel 129"/>
    <w:qFormat/>
    <w:rsid w:val="00B82BC2"/>
    <w:rPr>
      <w:lang w:val="tr-TR" w:eastAsia="tr-TR" w:bidi="tr-TR"/>
    </w:rPr>
  </w:style>
  <w:style w:type="character" w:customStyle="1" w:styleId="ListLabel130">
    <w:name w:val="ListLabel 130"/>
    <w:qFormat/>
    <w:rsid w:val="00B82BC2"/>
    <w:rPr>
      <w:lang w:val="tr-TR" w:eastAsia="tr-TR" w:bidi="tr-TR"/>
    </w:rPr>
  </w:style>
  <w:style w:type="character" w:customStyle="1" w:styleId="ListLabel131">
    <w:name w:val="ListLabel 131"/>
    <w:qFormat/>
    <w:rsid w:val="00B82BC2"/>
    <w:rPr>
      <w:lang w:val="tr-TR" w:eastAsia="tr-TR" w:bidi="tr-TR"/>
    </w:rPr>
  </w:style>
  <w:style w:type="character" w:customStyle="1" w:styleId="ListLabel132">
    <w:name w:val="ListLabel 132"/>
    <w:qFormat/>
    <w:rsid w:val="00B82BC2"/>
    <w:rPr>
      <w:lang w:val="tr-TR" w:eastAsia="tr-TR" w:bidi="tr-TR"/>
    </w:rPr>
  </w:style>
  <w:style w:type="character" w:customStyle="1" w:styleId="ListLabel133">
    <w:name w:val="ListLabel 133"/>
    <w:qFormat/>
    <w:rsid w:val="00B82BC2"/>
    <w:rPr>
      <w:lang w:val="tr-TR" w:eastAsia="tr-TR" w:bidi="tr-TR"/>
    </w:rPr>
  </w:style>
  <w:style w:type="character" w:customStyle="1" w:styleId="ListLabel134">
    <w:name w:val="ListLabel 134"/>
    <w:qFormat/>
    <w:rsid w:val="00B82BC2"/>
    <w:rPr>
      <w:lang w:val="tr-TR" w:eastAsia="tr-TR" w:bidi="tr-TR"/>
    </w:rPr>
  </w:style>
  <w:style w:type="character" w:customStyle="1" w:styleId="ListLabel135">
    <w:name w:val="ListLabel 135"/>
    <w:qFormat/>
    <w:rsid w:val="00B82BC2"/>
    <w:rPr>
      <w:lang w:val="tr-TR" w:eastAsia="tr-TR" w:bidi="tr-TR"/>
    </w:rPr>
  </w:style>
  <w:style w:type="character" w:customStyle="1" w:styleId="ListLabel136">
    <w:name w:val="ListLabel 136"/>
    <w:qFormat/>
    <w:rsid w:val="00B82BC2"/>
    <w:rPr>
      <w:rFonts w:eastAsia="Times New Roman" w:cs="Times New Roman"/>
      <w:b/>
      <w:bCs/>
      <w:spacing w:val="-4"/>
      <w:w w:val="99"/>
      <w:sz w:val="18"/>
      <w:szCs w:val="18"/>
      <w:lang w:val="tr-TR" w:eastAsia="tr-TR" w:bidi="tr-TR"/>
    </w:rPr>
  </w:style>
  <w:style w:type="character" w:customStyle="1" w:styleId="ListLabel137">
    <w:name w:val="ListLabel 137"/>
    <w:qFormat/>
    <w:rsid w:val="00B82BC2"/>
    <w:rPr>
      <w:lang w:val="tr-TR" w:eastAsia="tr-TR" w:bidi="tr-TR"/>
    </w:rPr>
  </w:style>
  <w:style w:type="character" w:customStyle="1" w:styleId="ListLabel138">
    <w:name w:val="ListLabel 138"/>
    <w:qFormat/>
    <w:rsid w:val="00B82BC2"/>
    <w:rPr>
      <w:lang w:val="tr-TR" w:eastAsia="tr-TR" w:bidi="tr-TR"/>
    </w:rPr>
  </w:style>
  <w:style w:type="character" w:customStyle="1" w:styleId="ListLabel139">
    <w:name w:val="ListLabel 139"/>
    <w:qFormat/>
    <w:rsid w:val="00B82BC2"/>
    <w:rPr>
      <w:lang w:val="tr-TR" w:eastAsia="tr-TR" w:bidi="tr-TR"/>
    </w:rPr>
  </w:style>
  <w:style w:type="character" w:customStyle="1" w:styleId="ListLabel140">
    <w:name w:val="ListLabel 140"/>
    <w:qFormat/>
    <w:rsid w:val="00B82BC2"/>
    <w:rPr>
      <w:lang w:val="tr-TR" w:eastAsia="tr-TR" w:bidi="tr-TR"/>
    </w:rPr>
  </w:style>
  <w:style w:type="character" w:customStyle="1" w:styleId="ListLabel141">
    <w:name w:val="ListLabel 141"/>
    <w:qFormat/>
    <w:rsid w:val="00B82BC2"/>
    <w:rPr>
      <w:lang w:val="tr-TR" w:eastAsia="tr-TR" w:bidi="tr-TR"/>
    </w:rPr>
  </w:style>
  <w:style w:type="character" w:customStyle="1" w:styleId="ListLabel142">
    <w:name w:val="ListLabel 142"/>
    <w:qFormat/>
    <w:rsid w:val="00B82BC2"/>
    <w:rPr>
      <w:lang w:val="tr-TR" w:eastAsia="tr-TR" w:bidi="tr-TR"/>
    </w:rPr>
  </w:style>
  <w:style w:type="character" w:customStyle="1" w:styleId="ListLabel143">
    <w:name w:val="ListLabel 143"/>
    <w:qFormat/>
    <w:rsid w:val="00B82BC2"/>
    <w:rPr>
      <w:lang w:val="tr-TR" w:eastAsia="tr-TR" w:bidi="tr-TR"/>
    </w:rPr>
  </w:style>
  <w:style w:type="character" w:customStyle="1" w:styleId="ListLabel144">
    <w:name w:val="ListLabel 144"/>
    <w:qFormat/>
    <w:rsid w:val="00B82BC2"/>
    <w:rPr>
      <w:lang w:val="tr-TR" w:eastAsia="tr-TR" w:bidi="tr-TR"/>
    </w:rPr>
  </w:style>
  <w:style w:type="character" w:customStyle="1" w:styleId="ListLabel145">
    <w:name w:val="ListLabel 145"/>
    <w:qFormat/>
    <w:rsid w:val="00B82BC2"/>
    <w:rPr>
      <w:rFonts w:eastAsia="Times New Roman" w:cs="Times New Roman"/>
      <w:b/>
      <w:bCs/>
      <w:spacing w:val="-11"/>
      <w:w w:val="99"/>
      <w:sz w:val="18"/>
      <w:szCs w:val="18"/>
      <w:lang w:val="tr-TR" w:eastAsia="tr-TR" w:bidi="tr-TR"/>
    </w:rPr>
  </w:style>
  <w:style w:type="character" w:customStyle="1" w:styleId="ListLabel146">
    <w:name w:val="ListLabel 146"/>
    <w:qFormat/>
    <w:rsid w:val="00B82BC2"/>
    <w:rPr>
      <w:lang w:val="tr-TR" w:eastAsia="tr-TR" w:bidi="tr-TR"/>
    </w:rPr>
  </w:style>
  <w:style w:type="character" w:customStyle="1" w:styleId="ListLabel147">
    <w:name w:val="ListLabel 147"/>
    <w:qFormat/>
    <w:rsid w:val="00B82BC2"/>
    <w:rPr>
      <w:lang w:val="tr-TR" w:eastAsia="tr-TR" w:bidi="tr-TR"/>
    </w:rPr>
  </w:style>
  <w:style w:type="character" w:customStyle="1" w:styleId="ListLabel148">
    <w:name w:val="ListLabel 148"/>
    <w:qFormat/>
    <w:rsid w:val="00B82BC2"/>
    <w:rPr>
      <w:lang w:val="tr-TR" w:eastAsia="tr-TR" w:bidi="tr-TR"/>
    </w:rPr>
  </w:style>
  <w:style w:type="character" w:customStyle="1" w:styleId="ListLabel149">
    <w:name w:val="ListLabel 149"/>
    <w:qFormat/>
    <w:rsid w:val="00B82BC2"/>
    <w:rPr>
      <w:lang w:val="tr-TR" w:eastAsia="tr-TR" w:bidi="tr-TR"/>
    </w:rPr>
  </w:style>
  <w:style w:type="character" w:customStyle="1" w:styleId="ListLabel150">
    <w:name w:val="ListLabel 150"/>
    <w:qFormat/>
    <w:rsid w:val="00B82BC2"/>
    <w:rPr>
      <w:lang w:val="tr-TR" w:eastAsia="tr-TR" w:bidi="tr-TR"/>
    </w:rPr>
  </w:style>
  <w:style w:type="character" w:customStyle="1" w:styleId="ListLabel151">
    <w:name w:val="ListLabel 151"/>
    <w:qFormat/>
    <w:rsid w:val="00B82BC2"/>
    <w:rPr>
      <w:lang w:val="tr-TR" w:eastAsia="tr-TR" w:bidi="tr-TR"/>
    </w:rPr>
  </w:style>
  <w:style w:type="character" w:customStyle="1" w:styleId="ListLabel152">
    <w:name w:val="ListLabel 152"/>
    <w:qFormat/>
    <w:rsid w:val="00B82BC2"/>
    <w:rPr>
      <w:lang w:val="tr-TR" w:eastAsia="tr-TR" w:bidi="tr-TR"/>
    </w:rPr>
  </w:style>
  <w:style w:type="character" w:customStyle="1" w:styleId="ListLabel153">
    <w:name w:val="ListLabel 153"/>
    <w:qFormat/>
    <w:rsid w:val="00B82BC2"/>
    <w:rPr>
      <w:lang w:val="tr-TR" w:eastAsia="tr-TR" w:bidi="tr-TR"/>
    </w:rPr>
  </w:style>
  <w:style w:type="character" w:customStyle="1" w:styleId="ListLabel154">
    <w:name w:val="ListLabel 154"/>
    <w:qFormat/>
    <w:rsid w:val="00B82BC2"/>
    <w:rPr>
      <w:rFonts w:cs="Courier New"/>
      <w:sz w:val="18"/>
    </w:rPr>
  </w:style>
  <w:style w:type="character" w:customStyle="1" w:styleId="ListLabel155">
    <w:name w:val="ListLabel 155"/>
    <w:qFormat/>
    <w:rsid w:val="00B82BC2"/>
    <w:rPr>
      <w:rFonts w:cs="Courier New"/>
    </w:rPr>
  </w:style>
  <w:style w:type="character" w:customStyle="1" w:styleId="ListLabel156">
    <w:name w:val="ListLabel 156"/>
    <w:qFormat/>
    <w:rsid w:val="00B82BC2"/>
    <w:rPr>
      <w:rFonts w:cs="Courier New"/>
    </w:rPr>
  </w:style>
  <w:style w:type="character" w:customStyle="1" w:styleId="ListLabel157">
    <w:name w:val="ListLabel 157"/>
    <w:qFormat/>
    <w:rsid w:val="00B82BC2"/>
    <w:rPr>
      <w:sz w:val="18"/>
    </w:rPr>
  </w:style>
  <w:style w:type="character" w:customStyle="1" w:styleId="ListLabel158">
    <w:name w:val="ListLabel 158"/>
    <w:qFormat/>
    <w:rsid w:val="00B82BC2"/>
    <w:rPr>
      <w:rFonts w:eastAsia="Times New Roman" w:cs="Times New Roman"/>
      <w:b/>
      <w:bCs/>
      <w:spacing w:val="-4"/>
      <w:w w:val="99"/>
      <w:sz w:val="18"/>
      <w:szCs w:val="18"/>
      <w:lang w:val="tr-TR" w:eastAsia="tr-TR" w:bidi="tr-TR"/>
    </w:rPr>
  </w:style>
  <w:style w:type="character" w:customStyle="1" w:styleId="ListLabel159">
    <w:name w:val="ListLabel 159"/>
    <w:qFormat/>
    <w:rsid w:val="00B82BC2"/>
    <w:rPr>
      <w:lang w:val="tr-TR" w:eastAsia="tr-TR" w:bidi="tr-TR"/>
    </w:rPr>
  </w:style>
  <w:style w:type="character" w:customStyle="1" w:styleId="ListLabel160">
    <w:name w:val="ListLabel 160"/>
    <w:qFormat/>
    <w:rsid w:val="00B82BC2"/>
    <w:rPr>
      <w:lang w:val="tr-TR" w:eastAsia="tr-TR" w:bidi="tr-TR"/>
    </w:rPr>
  </w:style>
  <w:style w:type="character" w:customStyle="1" w:styleId="ListLabel161">
    <w:name w:val="ListLabel 161"/>
    <w:qFormat/>
    <w:rsid w:val="00B82BC2"/>
    <w:rPr>
      <w:lang w:val="tr-TR" w:eastAsia="tr-TR" w:bidi="tr-TR"/>
    </w:rPr>
  </w:style>
  <w:style w:type="character" w:customStyle="1" w:styleId="ListLabel162">
    <w:name w:val="ListLabel 162"/>
    <w:qFormat/>
    <w:rsid w:val="00B82BC2"/>
    <w:rPr>
      <w:lang w:val="tr-TR" w:eastAsia="tr-TR" w:bidi="tr-TR"/>
    </w:rPr>
  </w:style>
  <w:style w:type="character" w:customStyle="1" w:styleId="ListLabel163">
    <w:name w:val="ListLabel 163"/>
    <w:qFormat/>
    <w:rsid w:val="00B82BC2"/>
    <w:rPr>
      <w:lang w:val="tr-TR" w:eastAsia="tr-TR" w:bidi="tr-TR"/>
    </w:rPr>
  </w:style>
  <w:style w:type="character" w:customStyle="1" w:styleId="ListLabel164">
    <w:name w:val="ListLabel 164"/>
    <w:qFormat/>
    <w:rsid w:val="00B82BC2"/>
    <w:rPr>
      <w:lang w:val="tr-TR" w:eastAsia="tr-TR" w:bidi="tr-TR"/>
    </w:rPr>
  </w:style>
  <w:style w:type="character" w:customStyle="1" w:styleId="ListLabel165">
    <w:name w:val="ListLabel 165"/>
    <w:qFormat/>
    <w:rsid w:val="00B82BC2"/>
    <w:rPr>
      <w:lang w:val="tr-TR" w:eastAsia="tr-TR" w:bidi="tr-TR"/>
    </w:rPr>
  </w:style>
  <w:style w:type="character" w:customStyle="1" w:styleId="ListLabel166">
    <w:name w:val="ListLabel 166"/>
    <w:qFormat/>
    <w:rsid w:val="00B82BC2"/>
    <w:rPr>
      <w:lang w:val="tr-TR" w:eastAsia="tr-TR" w:bidi="tr-TR"/>
    </w:rPr>
  </w:style>
  <w:style w:type="character" w:customStyle="1" w:styleId="ListLabel167">
    <w:name w:val="ListLabel 167"/>
    <w:qFormat/>
    <w:rsid w:val="00B82BC2"/>
    <w:rPr>
      <w:rFonts w:cs="Courier New"/>
      <w:sz w:val="18"/>
    </w:rPr>
  </w:style>
  <w:style w:type="character" w:customStyle="1" w:styleId="ListLabel168">
    <w:name w:val="ListLabel 168"/>
    <w:qFormat/>
    <w:rsid w:val="00B82BC2"/>
    <w:rPr>
      <w:rFonts w:cs="Courier New"/>
    </w:rPr>
  </w:style>
  <w:style w:type="character" w:customStyle="1" w:styleId="ListLabel169">
    <w:name w:val="ListLabel 169"/>
    <w:qFormat/>
    <w:rsid w:val="00B82BC2"/>
    <w:rPr>
      <w:rFonts w:cs="Courier New"/>
    </w:rPr>
  </w:style>
  <w:style w:type="character" w:customStyle="1" w:styleId="ListLabel170">
    <w:name w:val="ListLabel 170"/>
    <w:qFormat/>
    <w:rsid w:val="00B82BC2"/>
    <w:rPr>
      <w:rFonts w:cs="Courier New"/>
    </w:rPr>
  </w:style>
  <w:style w:type="character" w:customStyle="1" w:styleId="ListLabel171">
    <w:name w:val="ListLabel 171"/>
    <w:qFormat/>
    <w:rsid w:val="00B82BC2"/>
    <w:rPr>
      <w:rFonts w:eastAsia="Times New Roman" w:cs="Times New Roman"/>
      <w:b/>
      <w:bCs/>
      <w:w w:val="99"/>
      <w:sz w:val="18"/>
      <w:szCs w:val="18"/>
      <w:lang w:val="tr-TR" w:eastAsia="tr-TR" w:bidi="tr-TR"/>
    </w:rPr>
  </w:style>
  <w:style w:type="character" w:customStyle="1" w:styleId="ListLabel172">
    <w:name w:val="ListLabel 172"/>
    <w:qFormat/>
    <w:rsid w:val="00B82BC2"/>
    <w:rPr>
      <w:lang w:val="tr-TR" w:eastAsia="tr-TR" w:bidi="tr-TR"/>
    </w:rPr>
  </w:style>
  <w:style w:type="character" w:customStyle="1" w:styleId="ListLabel173">
    <w:name w:val="ListLabel 173"/>
    <w:qFormat/>
    <w:rsid w:val="00B82BC2"/>
    <w:rPr>
      <w:lang w:val="tr-TR" w:eastAsia="tr-TR" w:bidi="tr-TR"/>
    </w:rPr>
  </w:style>
  <w:style w:type="character" w:customStyle="1" w:styleId="ListLabel174">
    <w:name w:val="ListLabel 174"/>
    <w:qFormat/>
    <w:rsid w:val="00B82BC2"/>
    <w:rPr>
      <w:lang w:val="tr-TR" w:eastAsia="tr-TR" w:bidi="tr-TR"/>
    </w:rPr>
  </w:style>
  <w:style w:type="character" w:customStyle="1" w:styleId="ListLabel175">
    <w:name w:val="ListLabel 175"/>
    <w:qFormat/>
    <w:rsid w:val="00B82BC2"/>
    <w:rPr>
      <w:lang w:val="tr-TR" w:eastAsia="tr-TR" w:bidi="tr-TR"/>
    </w:rPr>
  </w:style>
  <w:style w:type="character" w:customStyle="1" w:styleId="ListLabel176">
    <w:name w:val="ListLabel 176"/>
    <w:qFormat/>
    <w:rsid w:val="00B82BC2"/>
    <w:rPr>
      <w:lang w:val="tr-TR" w:eastAsia="tr-TR" w:bidi="tr-TR"/>
    </w:rPr>
  </w:style>
  <w:style w:type="character" w:customStyle="1" w:styleId="ListLabel177">
    <w:name w:val="ListLabel 177"/>
    <w:qFormat/>
    <w:rsid w:val="00B82BC2"/>
    <w:rPr>
      <w:lang w:val="tr-TR" w:eastAsia="tr-TR" w:bidi="tr-TR"/>
    </w:rPr>
  </w:style>
  <w:style w:type="character" w:customStyle="1" w:styleId="ListLabel178">
    <w:name w:val="ListLabel 178"/>
    <w:qFormat/>
    <w:rsid w:val="00B82BC2"/>
    <w:rPr>
      <w:lang w:val="tr-TR" w:eastAsia="tr-TR" w:bidi="tr-TR"/>
    </w:rPr>
  </w:style>
  <w:style w:type="character" w:customStyle="1" w:styleId="ListLabel179">
    <w:name w:val="ListLabel 179"/>
    <w:qFormat/>
    <w:rsid w:val="00B82BC2"/>
    <w:rPr>
      <w:lang w:val="tr-TR" w:eastAsia="tr-TR" w:bidi="tr-TR"/>
    </w:rPr>
  </w:style>
  <w:style w:type="character" w:customStyle="1" w:styleId="ListLabel180">
    <w:name w:val="ListLabel 180"/>
    <w:qFormat/>
    <w:rsid w:val="00B82BC2"/>
    <w:rPr>
      <w:rFonts w:eastAsia="Times New Roman" w:cs="Times New Roman"/>
      <w:b/>
      <w:bCs/>
      <w:spacing w:val="-10"/>
      <w:w w:val="99"/>
      <w:sz w:val="18"/>
      <w:szCs w:val="18"/>
      <w:lang w:val="tr-TR" w:eastAsia="tr-TR" w:bidi="tr-TR"/>
    </w:rPr>
  </w:style>
  <w:style w:type="character" w:customStyle="1" w:styleId="ListLabel181">
    <w:name w:val="ListLabel 181"/>
    <w:qFormat/>
    <w:rsid w:val="00B82BC2"/>
    <w:rPr>
      <w:lang w:val="tr-TR" w:eastAsia="tr-TR" w:bidi="tr-TR"/>
    </w:rPr>
  </w:style>
  <w:style w:type="character" w:customStyle="1" w:styleId="ListLabel182">
    <w:name w:val="ListLabel 182"/>
    <w:qFormat/>
    <w:rsid w:val="00B82BC2"/>
    <w:rPr>
      <w:lang w:val="tr-TR" w:eastAsia="tr-TR" w:bidi="tr-TR"/>
    </w:rPr>
  </w:style>
  <w:style w:type="character" w:customStyle="1" w:styleId="ListLabel183">
    <w:name w:val="ListLabel 183"/>
    <w:qFormat/>
    <w:rsid w:val="00B82BC2"/>
    <w:rPr>
      <w:lang w:val="tr-TR" w:eastAsia="tr-TR" w:bidi="tr-TR"/>
    </w:rPr>
  </w:style>
  <w:style w:type="character" w:customStyle="1" w:styleId="ListLabel184">
    <w:name w:val="ListLabel 184"/>
    <w:qFormat/>
    <w:rsid w:val="00B82BC2"/>
    <w:rPr>
      <w:lang w:val="tr-TR" w:eastAsia="tr-TR" w:bidi="tr-TR"/>
    </w:rPr>
  </w:style>
  <w:style w:type="character" w:customStyle="1" w:styleId="ListLabel185">
    <w:name w:val="ListLabel 185"/>
    <w:qFormat/>
    <w:rsid w:val="00B82BC2"/>
    <w:rPr>
      <w:lang w:val="tr-TR" w:eastAsia="tr-TR" w:bidi="tr-TR"/>
    </w:rPr>
  </w:style>
  <w:style w:type="character" w:customStyle="1" w:styleId="ListLabel186">
    <w:name w:val="ListLabel 186"/>
    <w:qFormat/>
    <w:rsid w:val="00B82BC2"/>
    <w:rPr>
      <w:lang w:val="tr-TR" w:eastAsia="tr-TR" w:bidi="tr-TR"/>
    </w:rPr>
  </w:style>
  <w:style w:type="character" w:customStyle="1" w:styleId="ListLabel187">
    <w:name w:val="ListLabel 187"/>
    <w:qFormat/>
    <w:rsid w:val="00B82BC2"/>
    <w:rPr>
      <w:lang w:val="tr-TR" w:eastAsia="tr-TR" w:bidi="tr-TR"/>
    </w:rPr>
  </w:style>
  <w:style w:type="character" w:customStyle="1" w:styleId="ListLabel188">
    <w:name w:val="ListLabel 188"/>
    <w:qFormat/>
    <w:rsid w:val="00B82BC2"/>
    <w:rPr>
      <w:lang w:val="tr-TR" w:eastAsia="tr-TR" w:bidi="tr-TR"/>
    </w:rPr>
  </w:style>
  <w:style w:type="character" w:customStyle="1" w:styleId="ListLabel189">
    <w:name w:val="ListLabel 189"/>
    <w:qFormat/>
    <w:rsid w:val="00B82BC2"/>
    <w:rPr>
      <w:rFonts w:eastAsia="Times New Roman" w:cs="Times New Roman"/>
      <w:b/>
      <w:bCs/>
      <w:spacing w:val="-2"/>
      <w:w w:val="99"/>
      <w:sz w:val="18"/>
      <w:szCs w:val="18"/>
      <w:lang w:val="tr-TR" w:eastAsia="tr-TR" w:bidi="tr-TR"/>
    </w:rPr>
  </w:style>
  <w:style w:type="character" w:customStyle="1" w:styleId="ListLabel190">
    <w:name w:val="ListLabel 190"/>
    <w:qFormat/>
    <w:rsid w:val="00B82BC2"/>
    <w:rPr>
      <w:lang w:val="tr-TR" w:eastAsia="tr-TR" w:bidi="tr-TR"/>
    </w:rPr>
  </w:style>
  <w:style w:type="character" w:customStyle="1" w:styleId="ListLabel191">
    <w:name w:val="ListLabel 191"/>
    <w:qFormat/>
    <w:rsid w:val="00B82BC2"/>
    <w:rPr>
      <w:lang w:val="tr-TR" w:eastAsia="tr-TR" w:bidi="tr-TR"/>
    </w:rPr>
  </w:style>
  <w:style w:type="character" w:customStyle="1" w:styleId="ListLabel192">
    <w:name w:val="ListLabel 192"/>
    <w:qFormat/>
    <w:rsid w:val="00B82BC2"/>
    <w:rPr>
      <w:lang w:val="tr-TR" w:eastAsia="tr-TR" w:bidi="tr-TR"/>
    </w:rPr>
  </w:style>
  <w:style w:type="character" w:customStyle="1" w:styleId="ListLabel193">
    <w:name w:val="ListLabel 193"/>
    <w:qFormat/>
    <w:rsid w:val="00B82BC2"/>
    <w:rPr>
      <w:lang w:val="tr-TR" w:eastAsia="tr-TR" w:bidi="tr-TR"/>
    </w:rPr>
  </w:style>
  <w:style w:type="character" w:customStyle="1" w:styleId="ListLabel194">
    <w:name w:val="ListLabel 194"/>
    <w:qFormat/>
    <w:rsid w:val="00B82BC2"/>
    <w:rPr>
      <w:lang w:val="tr-TR" w:eastAsia="tr-TR" w:bidi="tr-TR"/>
    </w:rPr>
  </w:style>
  <w:style w:type="character" w:customStyle="1" w:styleId="ListLabel195">
    <w:name w:val="ListLabel 195"/>
    <w:qFormat/>
    <w:rsid w:val="00B82BC2"/>
    <w:rPr>
      <w:lang w:val="tr-TR" w:eastAsia="tr-TR" w:bidi="tr-TR"/>
    </w:rPr>
  </w:style>
  <w:style w:type="character" w:customStyle="1" w:styleId="ListLabel196">
    <w:name w:val="ListLabel 196"/>
    <w:qFormat/>
    <w:rsid w:val="00B82BC2"/>
    <w:rPr>
      <w:lang w:val="tr-TR" w:eastAsia="tr-TR" w:bidi="tr-TR"/>
    </w:rPr>
  </w:style>
  <w:style w:type="character" w:customStyle="1" w:styleId="ListLabel197">
    <w:name w:val="ListLabel 197"/>
    <w:qFormat/>
    <w:rsid w:val="00B82BC2"/>
    <w:rPr>
      <w:lang w:val="tr-TR" w:eastAsia="tr-TR" w:bidi="tr-TR"/>
    </w:rPr>
  </w:style>
  <w:style w:type="character" w:customStyle="1" w:styleId="ListLabel198">
    <w:name w:val="ListLabel 198"/>
    <w:qFormat/>
    <w:rsid w:val="00B82BC2"/>
    <w:rPr>
      <w:rFonts w:eastAsia="Times New Roman" w:cs="Times New Roman"/>
      <w:b/>
      <w:bCs/>
      <w:spacing w:val="-22"/>
      <w:w w:val="99"/>
      <w:sz w:val="18"/>
      <w:szCs w:val="18"/>
      <w:lang w:val="tr-TR" w:eastAsia="tr-TR" w:bidi="tr-TR"/>
    </w:rPr>
  </w:style>
  <w:style w:type="character" w:customStyle="1" w:styleId="ListLabel199">
    <w:name w:val="ListLabel 199"/>
    <w:qFormat/>
    <w:rsid w:val="00B82BC2"/>
    <w:rPr>
      <w:lang w:val="tr-TR" w:eastAsia="tr-TR" w:bidi="tr-TR"/>
    </w:rPr>
  </w:style>
  <w:style w:type="character" w:customStyle="1" w:styleId="ListLabel200">
    <w:name w:val="ListLabel 200"/>
    <w:qFormat/>
    <w:rsid w:val="00B82BC2"/>
    <w:rPr>
      <w:lang w:val="tr-TR" w:eastAsia="tr-TR" w:bidi="tr-TR"/>
    </w:rPr>
  </w:style>
  <w:style w:type="character" w:customStyle="1" w:styleId="ListLabel201">
    <w:name w:val="ListLabel 201"/>
    <w:qFormat/>
    <w:rsid w:val="00B82BC2"/>
    <w:rPr>
      <w:lang w:val="tr-TR" w:eastAsia="tr-TR" w:bidi="tr-TR"/>
    </w:rPr>
  </w:style>
  <w:style w:type="character" w:customStyle="1" w:styleId="ListLabel202">
    <w:name w:val="ListLabel 202"/>
    <w:qFormat/>
    <w:rsid w:val="00B82BC2"/>
    <w:rPr>
      <w:lang w:val="tr-TR" w:eastAsia="tr-TR" w:bidi="tr-TR"/>
    </w:rPr>
  </w:style>
  <w:style w:type="character" w:customStyle="1" w:styleId="ListLabel203">
    <w:name w:val="ListLabel 203"/>
    <w:qFormat/>
    <w:rsid w:val="00B82BC2"/>
    <w:rPr>
      <w:lang w:val="tr-TR" w:eastAsia="tr-TR" w:bidi="tr-TR"/>
    </w:rPr>
  </w:style>
  <w:style w:type="character" w:customStyle="1" w:styleId="ListLabel204">
    <w:name w:val="ListLabel 204"/>
    <w:qFormat/>
    <w:rsid w:val="00B82BC2"/>
    <w:rPr>
      <w:lang w:val="tr-TR" w:eastAsia="tr-TR" w:bidi="tr-TR"/>
    </w:rPr>
  </w:style>
  <w:style w:type="character" w:customStyle="1" w:styleId="ListLabel205">
    <w:name w:val="ListLabel 205"/>
    <w:qFormat/>
    <w:rsid w:val="00B82BC2"/>
    <w:rPr>
      <w:lang w:val="tr-TR" w:eastAsia="tr-TR" w:bidi="tr-TR"/>
    </w:rPr>
  </w:style>
  <w:style w:type="character" w:customStyle="1" w:styleId="ListLabel206">
    <w:name w:val="ListLabel 206"/>
    <w:qFormat/>
    <w:rsid w:val="00B82BC2"/>
    <w:rPr>
      <w:lang w:val="tr-TR" w:eastAsia="tr-TR" w:bidi="tr-TR"/>
    </w:rPr>
  </w:style>
  <w:style w:type="character" w:customStyle="1" w:styleId="ListLabel207">
    <w:name w:val="ListLabel 207"/>
    <w:qFormat/>
    <w:rsid w:val="00B82BC2"/>
    <w:rPr>
      <w:rFonts w:eastAsia="Times New Roman" w:cs="Times New Roman"/>
      <w:b/>
      <w:bCs/>
      <w:spacing w:val="-22"/>
      <w:w w:val="99"/>
      <w:sz w:val="18"/>
      <w:szCs w:val="18"/>
      <w:lang w:val="tr-TR" w:eastAsia="tr-TR" w:bidi="tr-TR"/>
    </w:rPr>
  </w:style>
  <w:style w:type="character" w:customStyle="1" w:styleId="ListLabel208">
    <w:name w:val="ListLabel 208"/>
    <w:qFormat/>
    <w:rsid w:val="00B82BC2"/>
    <w:rPr>
      <w:rFonts w:eastAsia="Times New Roman" w:cs="Times New Roman"/>
      <w:b/>
      <w:bCs/>
      <w:spacing w:val="-4"/>
      <w:w w:val="99"/>
      <w:sz w:val="18"/>
      <w:szCs w:val="18"/>
      <w:lang w:val="tr-TR" w:eastAsia="tr-TR" w:bidi="tr-TR"/>
    </w:rPr>
  </w:style>
  <w:style w:type="character" w:customStyle="1" w:styleId="ListLabel209">
    <w:name w:val="ListLabel 209"/>
    <w:qFormat/>
    <w:rsid w:val="00B82BC2"/>
    <w:rPr>
      <w:lang w:val="tr-TR" w:eastAsia="tr-TR" w:bidi="tr-TR"/>
    </w:rPr>
  </w:style>
  <w:style w:type="character" w:customStyle="1" w:styleId="ListLabel210">
    <w:name w:val="ListLabel 210"/>
    <w:qFormat/>
    <w:rsid w:val="00B82BC2"/>
    <w:rPr>
      <w:lang w:val="tr-TR" w:eastAsia="tr-TR" w:bidi="tr-TR"/>
    </w:rPr>
  </w:style>
  <w:style w:type="character" w:customStyle="1" w:styleId="ListLabel211">
    <w:name w:val="ListLabel 211"/>
    <w:qFormat/>
    <w:rsid w:val="00B82BC2"/>
    <w:rPr>
      <w:lang w:val="tr-TR" w:eastAsia="tr-TR" w:bidi="tr-TR"/>
    </w:rPr>
  </w:style>
  <w:style w:type="character" w:customStyle="1" w:styleId="ListLabel212">
    <w:name w:val="ListLabel 212"/>
    <w:qFormat/>
    <w:rsid w:val="00B82BC2"/>
    <w:rPr>
      <w:lang w:val="tr-TR" w:eastAsia="tr-TR" w:bidi="tr-TR"/>
    </w:rPr>
  </w:style>
  <w:style w:type="character" w:customStyle="1" w:styleId="ListLabel213">
    <w:name w:val="ListLabel 213"/>
    <w:qFormat/>
    <w:rsid w:val="00B82BC2"/>
    <w:rPr>
      <w:lang w:val="tr-TR" w:eastAsia="tr-TR" w:bidi="tr-TR"/>
    </w:rPr>
  </w:style>
  <w:style w:type="character" w:customStyle="1" w:styleId="ListLabel214">
    <w:name w:val="ListLabel 214"/>
    <w:qFormat/>
    <w:rsid w:val="00B82BC2"/>
    <w:rPr>
      <w:lang w:val="tr-TR" w:eastAsia="tr-TR" w:bidi="tr-TR"/>
    </w:rPr>
  </w:style>
  <w:style w:type="character" w:customStyle="1" w:styleId="ListLabel215">
    <w:name w:val="ListLabel 215"/>
    <w:qFormat/>
    <w:rsid w:val="00B82BC2"/>
    <w:rPr>
      <w:lang w:val="tr-TR" w:eastAsia="tr-TR" w:bidi="tr-TR"/>
    </w:rPr>
  </w:style>
  <w:style w:type="character" w:customStyle="1" w:styleId="ListLabel216">
    <w:name w:val="ListLabel 216"/>
    <w:qFormat/>
    <w:rsid w:val="00B82BC2"/>
    <w:rPr>
      <w:rFonts w:eastAsia="Times New Roman" w:cs="Times New Roman"/>
      <w:b/>
      <w:bCs/>
      <w:spacing w:val="-10"/>
      <w:w w:val="99"/>
      <w:sz w:val="18"/>
      <w:szCs w:val="18"/>
      <w:lang w:val="tr-TR" w:eastAsia="tr-TR" w:bidi="tr-TR"/>
    </w:rPr>
  </w:style>
  <w:style w:type="character" w:customStyle="1" w:styleId="ListLabel217">
    <w:name w:val="ListLabel 217"/>
    <w:qFormat/>
    <w:rsid w:val="00B82BC2"/>
    <w:rPr>
      <w:lang w:val="tr-TR" w:eastAsia="tr-TR" w:bidi="tr-TR"/>
    </w:rPr>
  </w:style>
  <w:style w:type="character" w:customStyle="1" w:styleId="ListLabel218">
    <w:name w:val="ListLabel 218"/>
    <w:qFormat/>
    <w:rsid w:val="00B82BC2"/>
    <w:rPr>
      <w:lang w:val="tr-TR" w:eastAsia="tr-TR" w:bidi="tr-TR"/>
    </w:rPr>
  </w:style>
  <w:style w:type="character" w:customStyle="1" w:styleId="ListLabel219">
    <w:name w:val="ListLabel 219"/>
    <w:qFormat/>
    <w:rsid w:val="00B82BC2"/>
    <w:rPr>
      <w:lang w:val="tr-TR" w:eastAsia="tr-TR" w:bidi="tr-TR"/>
    </w:rPr>
  </w:style>
  <w:style w:type="character" w:customStyle="1" w:styleId="ListLabel220">
    <w:name w:val="ListLabel 220"/>
    <w:qFormat/>
    <w:rsid w:val="00B82BC2"/>
    <w:rPr>
      <w:lang w:val="tr-TR" w:eastAsia="tr-TR" w:bidi="tr-TR"/>
    </w:rPr>
  </w:style>
  <w:style w:type="character" w:customStyle="1" w:styleId="ListLabel221">
    <w:name w:val="ListLabel 221"/>
    <w:qFormat/>
    <w:rsid w:val="00B82BC2"/>
    <w:rPr>
      <w:lang w:val="tr-TR" w:eastAsia="tr-TR" w:bidi="tr-TR"/>
    </w:rPr>
  </w:style>
  <w:style w:type="character" w:customStyle="1" w:styleId="ListLabel222">
    <w:name w:val="ListLabel 222"/>
    <w:qFormat/>
    <w:rsid w:val="00B82BC2"/>
    <w:rPr>
      <w:lang w:val="tr-TR" w:eastAsia="tr-TR" w:bidi="tr-TR"/>
    </w:rPr>
  </w:style>
  <w:style w:type="character" w:customStyle="1" w:styleId="ListLabel223">
    <w:name w:val="ListLabel 223"/>
    <w:qFormat/>
    <w:rsid w:val="00B82BC2"/>
    <w:rPr>
      <w:lang w:val="tr-TR" w:eastAsia="tr-TR" w:bidi="tr-TR"/>
    </w:rPr>
  </w:style>
  <w:style w:type="character" w:customStyle="1" w:styleId="ListLabel224">
    <w:name w:val="ListLabel 224"/>
    <w:qFormat/>
    <w:rsid w:val="00B82BC2"/>
    <w:rPr>
      <w:lang w:val="tr-TR" w:eastAsia="tr-TR" w:bidi="tr-TR"/>
    </w:rPr>
  </w:style>
  <w:style w:type="character" w:customStyle="1" w:styleId="SonnotKarakterleri">
    <w:name w:val="Sonnot Karakterleri"/>
    <w:qFormat/>
    <w:rsid w:val="00B82BC2"/>
  </w:style>
  <w:style w:type="character" w:customStyle="1" w:styleId="SonnotSabitleyicisi">
    <w:name w:val="Sonnot Sabitleyicisi"/>
    <w:rsid w:val="00B82BC2"/>
    <w:rPr>
      <w:vertAlign w:val="superscript"/>
    </w:rPr>
  </w:style>
  <w:style w:type="character" w:customStyle="1" w:styleId="DipnotSabitleyicisi">
    <w:name w:val="Dipnot Sabitleyicisi"/>
    <w:rsid w:val="00B82BC2"/>
    <w:rPr>
      <w:vertAlign w:val="superscript"/>
    </w:rPr>
  </w:style>
  <w:style w:type="character" w:customStyle="1" w:styleId="DipnotKarakterleri">
    <w:name w:val="Dipnot Karakterleri"/>
    <w:qFormat/>
    <w:rsid w:val="00B82BC2"/>
  </w:style>
  <w:style w:type="character" w:customStyle="1" w:styleId="ListLabel316">
    <w:name w:val="ListLabel 316"/>
    <w:qFormat/>
    <w:rsid w:val="00B82BC2"/>
    <w:rPr>
      <w:rFonts w:cs="Courier New"/>
      <w:sz w:val="18"/>
    </w:rPr>
  </w:style>
  <w:style w:type="character" w:customStyle="1" w:styleId="ListLabel317">
    <w:name w:val="ListLabel 317"/>
    <w:qFormat/>
    <w:rsid w:val="00B82BC2"/>
    <w:rPr>
      <w:rFonts w:cs="Courier New"/>
    </w:rPr>
  </w:style>
  <w:style w:type="character" w:customStyle="1" w:styleId="ListLabel318">
    <w:name w:val="ListLabel 318"/>
    <w:qFormat/>
    <w:rsid w:val="00B82BC2"/>
    <w:rPr>
      <w:rFonts w:cs="Courier New"/>
    </w:rPr>
  </w:style>
  <w:style w:type="paragraph" w:customStyle="1" w:styleId="Balk">
    <w:name w:val="Başlık"/>
    <w:basedOn w:val="Normal"/>
    <w:next w:val="GvdeMetni"/>
    <w:qFormat/>
    <w:rsid w:val="00B82BC2"/>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uiPriority w:val="1"/>
    <w:qFormat/>
    <w:rsid w:val="00B82BC2"/>
    <w:rPr>
      <w:sz w:val="18"/>
      <w:szCs w:val="18"/>
    </w:rPr>
  </w:style>
  <w:style w:type="character" w:customStyle="1" w:styleId="GvdeMetniChar">
    <w:name w:val="Gövde Metni Char"/>
    <w:basedOn w:val="VarsaylanParagrafYazTipi"/>
    <w:link w:val="GvdeMetni"/>
    <w:uiPriority w:val="1"/>
    <w:rsid w:val="00B82BC2"/>
    <w:rPr>
      <w:rFonts w:ascii="Times New Roman" w:eastAsia="Times New Roman" w:hAnsi="Times New Roman" w:cs="Times New Roman"/>
      <w:sz w:val="18"/>
      <w:szCs w:val="18"/>
      <w:lang w:eastAsia="tr-TR" w:bidi="tr-TR"/>
    </w:rPr>
  </w:style>
  <w:style w:type="paragraph" w:styleId="Liste">
    <w:name w:val="List"/>
    <w:basedOn w:val="GvdeMetni"/>
    <w:rsid w:val="00B82BC2"/>
    <w:rPr>
      <w:rFonts w:cs="FreeSans"/>
    </w:rPr>
  </w:style>
  <w:style w:type="paragraph" w:styleId="ResimYazs">
    <w:name w:val="caption"/>
    <w:basedOn w:val="Normal"/>
    <w:qFormat/>
    <w:rsid w:val="00B82BC2"/>
    <w:pPr>
      <w:suppressLineNumbers/>
      <w:spacing w:before="120" w:after="120"/>
    </w:pPr>
    <w:rPr>
      <w:rFonts w:cs="FreeSans"/>
      <w:i/>
      <w:iCs/>
      <w:sz w:val="24"/>
      <w:szCs w:val="24"/>
    </w:rPr>
  </w:style>
  <w:style w:type="paragraph" w:customStyle="1" w:styleId="Dizin">
    <w:name w:val="Dizin"/>
    <w:basedOn w:val="Normal"/>
    <w:qFormat/>
    <w:rsid w:val="00B82BC2"/>
    <w:pPr>
      <w:suppressLineNumbers/>
    </w:pPr>
    <w:rPr>
      <w:rFonts w:cs="FreeSans"/>
    </w:rPr>
  </w:style>
  <w:style w:type="paragraph" w:styleId="ListeParagraf">
    <w:name w:val="List Paragraph"/>
    <w:basedOn w:val="Normal"/>
    <w:uiPriority w:val="1"/>
    <w:qFormat/>
    <w:rsid w:val="00B82BC2"/>
    <w:pPr>
      <w:ind w:left="356"/>
      <w:jc w:val="both"/>
    </w:pPr>
  </w:style>
  <w:style w:type="paragraph" w:customStyle="1" w:styleId="TableParagraph">
    <w:name w:val="Table Paragraph"/>
    <w:basedOn w:val="Normal"/>
    <w:uiPriority w:val="1"/>
    <w:qFormat/>
    <w:rsid w:val="00B82BC2"/>
  </w:style>
  <w:style w:type="paragraph" w:styleId="BalonMetni">
    <w:name w:val="Balloon Text"/>
    <w:basedOn w:val="Normal"/>
    <w:link w:val="BalonMetniChar"/>
    <w:uiPriority w:val="99"/>
    <w:semiHidden/>
    <w:unhideWhenUsed/>
    <w:qFormat/>
    <w:rsid w:val="00B82BC2"/>
    <w:rPr>
      <w:rFonts w:ascii="Tahoma" w:hAnsi="Tahoma" w:cs="Tahoma"/>
      <w:sz w:val="16"/>
      <w:szCs w:val="16"/>
    </w:rPr>
  </w:style>
  <w:style w:type="character" w:customStyle="1" w:styleId="BalonMetniChar1">
    <w:name w:val="Balon Metni Char1"/>
    <w:basedOn w:val="VarsaylanParagrafYazTipi"/>
    <w:uiPriority w:val="99"/>
    <w:semiHidden/>
    <w:rsid w:val="00B82BC2"/>
    <w:rPr>
      <w:rFonts w:ascii="Tahoma" w:eastAsia="Times New Roman" w:hAnsi="Tahoma" w:cs="Tahoma"/>
      <w:sz w:val="16"/>
      <w:szCs w:val="16"/>
      <w:lang w:eastAsia="tr-TR" w:bidi="tr-TR"/>
    </w:rPr>
  </w:style>
  <w:style w:type="paragraph" w:styleId="stbilgi">
    <w:name w:val="header"/>
    <w:basedOn w:val="Normal"/>
    <w:link w:val="stbilgiChar1"/>
    <w:uiPriority w:val="99"/>
    <w:unhideWhenUsed/>
    <w:rsid w:val="00B82BC2"/>
    <w:pPr>
      <w:tabs>
        <w:tab w:val="center" w:pos="4536"/>
        <w:tab w:val="right" w:pos="9072"/>
      </w:tabs>
    </w:pPr>
  </w:style>
  <w:style w:type="character" w:customStyle="1" w:styleId="stbilgiChar1">
    <w:name w:val="Üstbilgi Char1"/>
    <w:basedOn w:val="VarsaylanParagrafYazTipi"/>
    <w:link w:val="stbilgi"/>
    <w:uiPriority w:val="99"/>
    <w:rsid w:val="00B82BC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B82BC2"/>
    <w:pPr>
      <w:tabs>
        <w:tab w:val="center" w:pos="4536"/>
        <w:tab w:val="right" w:pos="9072"/>
      </w:tabs>
    </w:pPr>
  </w:style>
  <w:style w:type="character" w:customStyle="1" w:styleId="AltbilgiChar1">
    <w:name w:val="Altbilgi Char1"/>
    <w:basedOn w:val="VarsaylanParagrafYazTipi"/>
    <w:uiPriority w:val="99"/>
    <w:semiHidden/>
    <w:rsid w:val="00B82BC2"/>
    <w:rPr>
      <w:rFonts w:ascii="Times New Roman" w:eastAsia="Times New Roman" w:hAnsi="Times New Roman" w:cs="Times New Roman"/>
      <w:lang w:eastAsia="tr-TR" w:bidi="tr-TR"/>
    </w:rPr>
  </w:style>
  <w:style w:type="paragraph" w:styleId="DipnotMetni">
    <w:name w:val="footnote text"/>
    <w:basedOn w:val="Normal"/>
    <w:link w:val="DipnotMetniChar"/>
    <w:qFormat/>
    <w:rsid w:val="00B82BC2"/>
    <w:pPr>
      <w:spacing w:after="240"/>
      <w:ind w:left="357" w:hanging="357"/>
      <w:jc w:val="both"/>
    </w:pPr>
    <w:rPr>
      <w:sz w:val="20"/>
      <w:szCs w:val="20"/>
      <w:lang w:val="fr-FR" w:eastAsia="en-US" w:bidi="ar-SA"/>
    </w:rPr>
  </w:style>
  <w:style w:type="character" w:customStyle="1" w:styleId="DipnotMetniChar1">
    <w:name w:val="Dipnot Metni Char1"/>
    <w:basedOn w:val="VarsaylanParagrafYazTipi"/>
    <w:uiPriority w:val="99"/>
    <w:semiHidden/>
    <w:rsid w:val="00B82BC2"/>
    <w:rPr>
      <w:rFonts w:ascii="Times New Roman" w:eastAsia="Times New Roman" w:hAnsi="Times New Roman" w:cs="Times New Roman"/>
      <w:sz w:val="20"/>
      <w:szCs w:val="20"/>
      <w:lang w:eastAsia="tr-TR" w:bidi="tr-TR"/>
    </w:rPr>
  </w:style>
  <w:style w:type="paragraph" w:styleId="SonnotMetni">
    <w:name w:val="endnote text"/>
    <w:basedOn w:val="Normal"/>
    <w:link w:val="SonnotMetniChar"/>
    <w:rsid w:val="00B82BC2"/>
    <w:rPr>
      <w:rFonts w:asciiTheme="minorHAnsi" w:eastAsiaTheme="minorHAnsi" w:hAnsiTheme="minorHAnsi" w:cstheme="minorBidi"/>
      <w:sz w:val="20"/>
      <w:szCs w:val="20"/>
      <w:lang w:val="it-IT" w:eastAsia="en-US" w:bidi="ar-SA"/>
    </w:rPr>
  </w:style>
  <w:style w:type="character" w:customStyle="1" w:styleId="SonnotMetniChar1">
    <w:name w:val="Sonnot Metni Char1"/>
    <w:basedOn w:val="VarsaylanParagrafYazTipi"/>
    <w:uiPriority w:val="99"/>
    <w:semiHidden/>
    <w:rsid w:val="00B82BC2"/>
    <w:rPr>
      <w:rFonts w:ascii="Times New Roman" w:eastAsia="Times New Roman" w:hAnsi="Times New Roman" w:cs="Times New Roman"/>
      <w:sz w:val="20"/>
      <w:szCs w:val="20"/>
      <w:lang w:eastAsia="tr-TR" w:bidi="tr-TR"/>
    </w:rPr>
  </w:style>
  <w:style w:type="paragraph" w:customStyle="1" w:styleId="ereveerii">
    <w:name w:val="Çerçeve İçeriği"/>
    <w:basedOn w:val="Normal"/>
    <w:qFormat/>
    <w:rsid w:val="00B82BC2"/>
  </w:style>
  <w:style w:type="table" w:customStyle="1" w:styleId="TableNormal1">
    <w:name w:val="Table Normal1"/>
    <w:uiPriority w:val="2"/>
    <w:semiHidden/>
    <w:unhideWhenUsed/>
    <w:qFormat/>
    <w:rsid w:val="00B82BC2"/>
    <w:pPr>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B82B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B82BC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reference"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2BC2"/>
    <w:pPr>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B82BC2"/>
    <w:pPr>
      <w:spacing w:before="70"/>
      <w:ind w:left="359" w:right="463"/>
      <w:jc w:val="center"/>
      <w:outlineLvl w:val="0"/>
    </w:pPr>
    <w:rPr>
      <w:b/>
      <w:bCs/>
      <w:sz w:val="32"/>
      <w:szCs w:val="32"/>
    </w:rPr>
  </w:style>
  <w:style w:type="paragraph" w:styleId="Balk2">
    <w:name w:val="heading 2"/>
    <w:basedOn w:val="Normal"/>
    <w:link w:val="Balk2Char"/>
    <w:uiPriority w:val="1"/>
    <w:qFormat/>
    <w:rsid w:val="00B82BC2"/>
    <w:pPr>
      <w:ind w:left="100"/>
      <w:outlineLvl w:val="1"/>
    </w:pPr>
    <w:rPr>
      <w:rFonts w:ascii="Verdana" w:eastAsia="Verdana" w:hAnsi="Verdana" w:cs="Verdana"/>
      <w:i/>
      <w:sz w:val="20"/>
      <w:szCs w:val="20"/>
    </w:rPr>
  </w:style>
  <w:style w:type="paragraph" w:styleId="Balk3">
    <w:name w:val="heading 3"/>
    <w:basedOn w:val="Normal"/>
    <w:link w:val="Balk3Char"/>
    <w:uiPriority w:val="1"/>
    <w:qFormat/>
    <w:rsid w:val="00B82BC2"/>
    <w:pPr>
      <w:ind w:left="356"/>
      <w:outlineLvl w:val="2"/>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82BC2"/>
    <w:rPr>
      <w:rFonts w:ascii="Times New Roman" w:eastAsia="Times New Roman" w:hAnsi="Times New Roman" w:cs="Times New Roman"/>
      <w:b/>
      <w:bCs/>
      <w:sz w:val="32"/>
      <w:szCs w:val="32"/>
      <w:lang w:eastAsia="tr-TR" w:bidi="tr-TR"/>
    </w:rPr>
  </w:style>
  <w:style w:type="character" w:customStyle="1" w:styleId="Balk2Char">
    <w:name w:val="Başlık 2 Char"/>
    <w:basedOn w:val="VarsaylanParagrafYazTipi"/>
    <w:link w:val="Balk2"/>
    <w:uiPriority w:val="1"/>
    <w:rsid w:val="00B82BC2"/>
    <w:rPr>
      <w:rFonts w:ascii="Verdana" w:eastAsia="Verdana" w:hAnsi="Verdana" w:cs="Verdana"/>
      <w:i/>
      <w:sz w:val="20"/>
      <w:szCs w:val="20"/>
      <w:lang w:eastAsia="tr-TR" w:bidi="tr-TR"/>
    </w:rPr>
  </w:style>
  <w:style w:type="character" w:customStyle="1" w:styleId="Balk3Char">
    <w:name w:val="Başlık 3 Char"/>
    <w:basedOn w:val="VarsaylanParagrafYazTipi"/>
    <w:link w:val="Balk3"/>
    <w:uiPriority w:val="1"/>
    <w:rsid w:val="00B82BC2"/>
    <w:rPr>
      <w:rFonts w:ascii="Times New Roman" w:eastAsia="Times New Roman" w:hAnsi="Times New Roman" w:cs="Times New Roman"/>
      <w:b/>
      <w:bCs/>
      <w:sz w:val="18"/>
      <w:szCs w:val="18"/>
      <w:lang w:eastAsia="tr-TR" w:bidi="tr-TR"/>
    </w:rPr>
  </w:style>
  <w:style w:type="character" w:customStyle="1" w:styleId="BalonMetniChar">
    <w:name w:val="Balon Metni Char"/>
    <w:basedOn w:val="VarsaylanParagrafYazTipi"/>
    <w:link w:val="BalonMetni"/>
    <w:uiPriority w:val="99"/>
    <w:semiHidden/>
    <w:qFormat/>
    <w:rsid w:val="00B82BC2"/>
    <w:rPr>
      <w:rFonts w:ascii="Tahoma" w:eastAsia="Times New Roman" w:hAnsi="Tahoma" w:cs="Tahoma"/>
      <w:sz w:val="16"/>
      <w:szCs w:val="16"/>
      <w:lang w:eastAsia="tr-TR" w:bidi="tr-TR"/>
    </w:rPr>
  </w:style>
  <w:style w:type="character" w:customStyle="1" w:styleId="stbilgiChar">
    <w:name w:val="Üstbilgi Char"/>
    <w:basedOn w:val="VarsaylanParagrafYazTipi"/>
    <w:uiPriority w:val="99"/>
    <w:qFormat/>
    <w:rsid w:val="00B82BC2"/>
    <w:rPr>
      <w:rFonts w:ascii="Times New Roman" w:eastAsia="Times New Roman" w:hAnsi="Times New Roman" w:cs="Times New Roman"/>
      <w:lang w:val="tr-TR" w:eastAsia="tr-TR" w:bidi="tr-TR"/>
    </w:rPr>
  </w:style>
  <w:style w:type="character" w:customStyle="1" w:styleId="AltbilgiChar">
    <w:name w:val="Altbilgi Char"/>
    <w:basedOn w:val="VarsaylanParagrafYazTipi"/>
    <w:link w:val="Altbilgi"/>
    <w:uiPriority w:val="99"/>
    <w:qFormat/>
    <w:rsid w:val="00B82BC2"/>
    <w:rPr>
      <w:rFonts w:ascii="Times New Roman" w:eastAsia="Times New Roman" w:hAnsi="Times New Roman" w:cs="Times New Roman"/>
      <w:lang w:eastAsia="tr-TR" w:bidi="tr-TR"/>
    </w:rPr>
  </w:style>
  <w:style w:type="character" w:customStyle="1" w:styleId="DipnotMetniChar">
    <w:name w:val="Dipnot Metni Char"/>
    <w:basedOn w:val="VarsaylanParagrafYazTipi"/>
    <w:link w:val="DipnotMetni"/>
    <w:qFormat/>
    <w:rsid w:val="00B82BC2"/>
    <w:rPr>
      <w:rFonts w:ascii="Times New Roman" w:eastAsia="Times New Roman" w:hAnsi="Times New Roman" w:cs="Times New Roman"/>
      <w:sz w:val="20"/>
      <w:szCs w:val="20"/>
      <w:lang w:val="fr-FR"/>
    </w:rPr>
  </w:style>
  <w:style w:type="character" w:styleId="SonnotBavurusu">
    <w:name w:val="endnote reference"/>
    <w:qFormat/>
    <w:rsid w:val="00B82BC2"/>
    <w:rPr>
      <w:vertAlign w:val="superscript"/>
    </w:rPr>
  </w:style>
  <w:style w:type="character" w:customStyle="1" w:styleId="SonnotMetniChar">
    <w:name w:val="Sonnot Metni Char"/>
    <w:basedOn w:val="VarsaylanParagrafYazTipi"/>
    <w:link w:val="SonnotMetni"/>
    <w:qFormat/>
    <w:rsid w:val="00B82BC2"/>
    <w:rPr>
      <w:sz w:val="20"/>
      <w:szCs w:val="20"/>
      <w:lang w:val="it-IT"/>
    </w:rPr>
  </w:style>
  <w:style w:type="character" w:customStyle="1" w:styleId="nternetBalants">
    <w:name w:val="İnternet Bağlantısı"/>
    <w:rsid w:val="00B82BC2"/>
    <w:rPr>
      <w:color w:val="0000FF"/>
      <w:u w:val="single"/>
    </w:rPr>
  </w:style>
  <w:style w:type="character" w:styleId="YerTutucuMetni">
    <w:name w:val="Placeholder Text"/>
    <w:basedOn w:val="VarsaylanParagrafYazTipi"/>
    <w:uiPriority w:val="99"/>
    <w:semiHidden/>
    <w:qFormat/>
    <w:rsid w:val="00B82BC2"/>
    <w:rPr>
      <w:color w:val="808080"/>
    </w:rPr>
  </w:style>
  <w:style w:type="character" w:customStyle="1" w:styleId="ListLabel1">
    <w:name w:val="ListLabel 1"/>
    <w:qFormat/>
    <w:rsid w:val="00B82BC2"/>
    <w:rPr>
      <w:rFonts w:ascii="Verdana" w:eastAsia="Verdana" w:hAnsi="Verdana" w:cs="Verdana"/>
      <w:b/>
      <w:bCs/>
      <w:color w:val="001F5F"/>
      <w:spacing w:val="-1"/>
      <w:w w:val="99"/>
      <w:sz w:val="18"/>
      <w:szCs w:val="20"/>
      <w:lang w:val="tr-TR" w:eastAsia="tr-TR" w:bidi="tr-TR"/>
    </w:rPr>
  </w:style>
  <w:style w:type="character" w:customStyle="1" w:styleId="ListLabel2">
    <w:name w:val="ListLabel 2"/>
    <w:qFormat/>
    <w:rsid w:val="00B82BC2"/>
    <w:rPr>
      <w:lang w:val="tr-TR" w:eastAsia="tr-TR" w:bidi="tr-TR"/>
    </w:rPr>
  </w:style>
  <w:style w:type="character" w:customStyle="1" w:styleId="ListLabel3">
    <w:name w:val="ListLabel 3"/>
    <w:qFormat/>
    <w:rsid w:val="00B82BC2"/>
    <w:rPr>
      <w:lang w:val="tr-TR" w:eastAsia="tr-TR" w:bidi="tr-TR"/>
    </w:rPr>
  </w:style>
  <w:style w:type="character" w:customStyle="1" w:styleId="ListLabel4">
    <w:name w:val="ListLabel 4"/>
    <w:qFormat/>
    <w:rsid w:val="00B82BC2"/>
    <w:rPr>
      <w:lang w:val="tr-TR" w:eastAsia="tr-TR" w:bidi="tr-TR"/>
    </w:rPr>
  </w:style>
  <w:style w:type="character" w:customStyle="1" w:styleId="ListLabel5">
    <w:name w:val="ListLabel 5"/>
    <w:qFormat/>
    <w:rsid w:val="00B82BC2"/>
    <w:rPr>
      <w:lang w:val="tr-TR" w:eastAsia="tr-TR" w:bidi="tr-TR"/>
    </w:rPr>
  </w:style>
  <w:style w:type="character" w:customStyle="1" w:styleId="ListLabel6">
    <w:name w:val="ListLabel 6"/>
    <w:qFormat/>
    <w:rsid w:val="00B82BC2"/>
    <w:rPr>
      <w:lang w:val="tr-TR" w:eastAsia="tr-TR" w:bidi="tr-TR"/>
    </w:rPr>
  </w:style>
  <w:style w:type="character" w:customStyle="1" w:styleId="ListLabel7">
    <w:name w:val="ListLabel 7"/>
    <w:qFormat/>
    <w:rsid w:val="00B82BC2"/>
    <w:rPr>
      <w:lang w:val="tr-TR" w:eastAsia="tr-TR" w:bidi="tr-TR"/>
    </w:rPr>
  </w:style>
  <w:style w:type="character" w:customStyle="1" w:styleId="ListLabel8">
    <w:name w:val="ListLabel 8"/>
    <w:qFormat/>
    <w:rsid w:val="00B82BC2"/>
    <w:rPr>
      <w:lang w:val="tr-TR" w:eastAsia="tr-TR" w:bidi="tr-TR"/>
    </w:rPr>
  </w:style>
  <w:style w:type="character" w:customStyle="1" w:styleId="ListLabel9">
    <w:name w:val="ListLabel 9"/>
    <w:qFormat/>
    <w:rsid w:val="00B82BC2"/>
    <w:rPr>
      <w:lang w:val="tr-TR" w:eastAsia="tr-TR" w:bidi="tr-TR"/>
    </w:rPr>
  </w:style>
  <w:style w:type="character" w:customStyle="1" w:styleId="ListLabel10">
    <w:name w:val="ListLabel 10"/>
    <w:qFormat/>
    <w:rsid w:val="00B82BC2"/>
    <w:rPr>
      <w:rFonts w:ascii="Verdana" w:eastAsia="Verdana" w:hAnsi="Verdana" w:cs="Verdana"/>
      <w:w w:val="100"/>
      <w:sz w:val="18"/>
      <w:szCs w:val="28"/>
      <w:lang w:val="tr-TR" w:eastAsia="tr-TR" w:bidi="tr-TR"/>
    </w:rPr>
  </w:style>
  <w:style w:type="character" w:customStyle="1" w:styleId="ListLabel11">
    <w:name w:val="ListLabel 11"/>
    <w:qFormat/>
    <w:rsid w:val="00B82BC2"/>
    <w:rPr>
      <w:lang w:val="tr-TR" w:eastAsia="tr-TR" w:bidi="tr-TR"/>
    </w:rPr>
  </w:style>
  <w:style w:type="character" w:customStyle="1" w:styleId="ListLabel12">
    <w:name w:val="ListLabel 12"/>
    <w:qFormat/>
    <w:rsid w:val="00B82BC2"/>
    <w:rPr>
      <w:lang w:val="tr-TR" w:eastAsia="tr-TR" w:bidi="tr-TR"/>
    </w:rPr>
  </w:style>
  <w:style w:type="character" w:customStyle="1" w:styleId="ListLabel13">
    <w:name w:val="ListLabel 13"/>
    <w:qFormat/>
    <w:rsid w:val="00B82BC2"/>
    <w:rPr>
      <w:lang w:val="tr-TR" w:eastAsia="tr-TR" w:bidi="tr-TR"/>
    </w:rPr>
  </w:style>
  <w:style w:type="character" w:customStyle="1" w:styleId="ListLabel14">
    <w:name w:val="ListLabel 14"/>
    <w:qFormat/>
    <w:rsid w:val="00B82BC2"/>
    <w:rPr>
      <w:lang w:val="tr-TR" w:eastAsia="tr-TR" w:bidi="tr-TR"/>
    </w:rPr>
  </w:style>
  <w:style w:type="character" w:customStyle="1" w:styleId="ListLabel15">
    <w:name w:val="ListLabel 15"/>
    <w:qFormat/>
    <w:rsid w:val="00B82BC2"/>
    <w:rPr>
      <w:lang w:val="tr-TR" w:eastAsia="tr-TR" w:bidi="tr-TR"/>
    </w:rPr>
  </w:style>
  <w:style w:type="character" w:customStyle="1" w:styleId="ListLabel16">
    <w:name w:val="ListLabel 16"/>
    <w:qFormat/>
    <w:rsid w:val="00B82BC2"/>
    <w:rPr>
      <w:lang w:val="tr-TR" w:eastAsia="tr-TR" w:bidi="tr-TR"/>
    </w:rPr>
  </w:style>
  <w:style w:type="character" w:customStyle="1" w:styleId="ListLabel17">
    <w:name w:val="ListLabel 17"/>
    <w:qFormat/>
    <w:rsid w:val="00B82BC2"/>
    <w:rPr>
      <w:lang w:val="tr-TR" w:eastAsia="tr-TR" w:bidi="tr-TR"/>
    </w:rPr>
  </w:style>
  <w:style w:type="character" w:customStyle="1" w:styleId="ListLabel18">
    <w:name w:val="ListLabel 18"/>
    <w:qFormat/>
    <w:rsid w:val="00B82BC2"/>
    <w:rPr>
      <w:lang w:val="tr-TR" w:eastAsia="tr-TR" w:bidi="tr-TR"/>
    </w:rPr>
  </w:style>
  <w:style w:type="character" w:customStyle="1" w:styleId="ListLabel19">
    <w:name w:val="ListLabel 19"/>
    <w:qFormat/>
    <w:rsid w:val="00B82BC2"/>
    <w:rPr>
      <w:rFonts w:ascii="Verdana" w:eastAsia="Verdana" w:hAnsi="Verdana" w:cs="Verdana"/>
      <w:b/>
      <w:bCs/>
      <w:color w:val="001F5F"/>
      <w:spacing w:val="-1"/>
      <w:w w:val="99"/>
      <w:sz w:val="18"/>
      <w:szCs w:val="20"/>
      <w:lang w:val="tr-TR" w:eastAsia="tr-TR" w:bidi="tr-TR"/>
    </w:rPr>
  </w:style>
  <w:style w:type="character" w:customStyle="1" w:styleId="ListLabel20">
    <w:name w:val="ListLabel 20"/>
    <w:qFormat/>
    <w:rsid w:val="00B82BC2"/>
    <w:rPr>
      <w:lang w:val="tr-TR" w:eastAsia="tr-TR" w:bidi="tr-TR"/>
    </w:rPr>
  </w:style>
  <w:style w:type="character" w:customStyle="1" w:styleId="ListLabel21">
    <w:name w:val="ListLabel 21"/>
    <w:qFormat/>
    <w:rsid w:val="00B82BC2"/>
    <w:rPr>
      <w:lang w:val="tr-TR" w:eastAsia="tr-TR" w:bidi="tr-TR"/>
    </w:rPr>
  </w:style>
  <w:style w:type="character" w:customStyle="1" w:styleId="ListLabel22">
    <w:name w:val="ListLabel 22"/>
    <w:qFormat/>
    <w:rsid w:val="00B82BC2"/>
    <w:rPr>
      <w:lang w:val="tr-TR" w:eastAsia="tr-TR" w:bidi="tr-TR"/>
    </w:rPr>
  </w:style>
  <w:style w:type="character" w:customStyle="1" w:styleId="ListLabel23">
    <w:name w:val="ListLabel 23"/>
    <w:qFormat/>
    <w:rsid w:val="00B82BC2"/>
    <w:rPr>
      <w:lang w:val="tr-TR" w:eastAsia="tr-TR" w:bidi="tr-TR"/>
    </w:rPr>
  </w:style>
  <w:style w:type="character" w:customStyle="1" w:styleId="ListLabel24">
    <w:name w:val="ListLabel 24"/>
    <w:qFormat/>
    <w:rsid w:val="00B82BC2"/>
    <w:rPr>
      <w:lang w:val="tr-TR" w:eastAsia="tr-TR" w:bidi="tr-TR"/>
    </w:rPr>
  </w:style>
  <w:style w:type="character" w:customStyle="1" w:styleId="ListLabel25">
    <w:name w:val="ListLabel 25"/>
    <w:qFormat/>
    <w:rsid w:val="00B82BC2"/>
    <w:rPr>
      <w:lang w:val="tr-TR" w:eastAsia="tr-TR" w:bidi="tr-TR"/>
    </w:rPr>
  </w:style>
  <w:style w:type="character" w:customStyle="1" w:styleId="ListLabel26">
    <w:name w:val="ListLabel 26"/>
    <w:qFormat/>
    <w:rsid w:val="00B82BC2"/>
    <w:rPr>
      <w:lang w:val="tr-TR" w:eastAsia="tr-TR" w:bidi="tr-TR"/>
    </w:rPr>
  </w:style>
  <w:style w:type="character" w:customStyle="1" w:styleId="ListLabel27">
    <w:name w:val="ListLabel 27"/>
    <w:qFormat/>
    <w:rsid w:val="00B82BC2"/>
    <w:rPr>
      <w:lang w:val="tr-TR" w:eastAsia="tr-TR" w:bidi="tr-TR"/>
    </w:rPr>
  </w:style>
  <w:style w:type="character" w:customStyle="1" w:styleId="ListLabel28">
    <w:name w:val="ListLabel 28"/>
    <w:qFormat/>
    <w:rsid w:val="00B82BC2"/>
    <w:rPr>
      <w:rFonts w:eastAsia="Times New Roman" w:cs="Times New Roman"/>
      <w:b/>
      <w:bCs/>
      <w:spacing w:val="-10"/>
      <w:w w:val="99"/>
      <w:sz w:val="18"/>
      <w:szCs w:val="18"/>
      <w:lang w:val="tr-TR" w:eastAsia="tr-TR" w:bidi="tr-TR"/>
    </w:rPr>
  </w:style>
  <w:style w:type="character" w:customStyle="1" w:styleId="ListLabel29">
    <w:name w:val="ListLabel 29"/>
    <w:qFormat/>
    <w:rsid w:val="00B82BC2"/>
    <w:rPr>
      <w:lang w:val="tr-TR" w:eastAsia="tr-TR" w:bidi="tr-TR"/>
    </w:rPr>
  </w:style>
  <w:style w:type="character" w:customStyle="1" w:styleId="ListLabel30">
    <w:name w:val="ListLabel 30"/>
    <w:qFormat/>
    <w:rsid w:val="00B82BC2"/>
    <w:rPr>
      <w:lang w:val="tr-TR" w:eastAsia="tr-TR" w:bidi="tr-TR"/>
    </w:rPr>
  </w:style>
  <w:style w:type="character" w:customStyle="1" w:styleId="ListLabel31">
    <w:name w:val="ListLabel 31"/>
    <w:qFormat/>
    <w:rsid w:val="00B82BC2"/>
    <w:rPr>
      <w:lang w:val="tr-TR" w:eastAsia="tr-TR" w:bidi="tr-TR"/>
    </w:rPr>
  </w:style>
  <w:style w:type="character" w:customStyle="1" w:styleId="ListLabel32">
    <w:name w:val="ListLabel 32"/>
    <w:qFormat/>
    <w:rsid w:val="00B82BC2"/>
    <w:rPr>
      <w:lang w:val="tr-TR" w:eastAsia="tr-TR" w:bidi="tr-TR"/>
    </w:rPr>
  </w:style>
  <w:style w:type="character" w:customStyle="1" w:styleId="ListLabel33">
    <w:name w:val="ListLabel 33"/>
    <w:qFormat/>
    <w:rsid w:val="00B82BC2"/>
    <w:rPr>
      <w:lang w:val="tr-TR" w:eastAsia="tr-TR" w:bidi="tr-TR"/>
    </w:rPr>
  </w:style>
  <w:style w:type="character" w:customStyle="1" w:styleId="ListLabel34">
    <w:name w:val="ListLabel 34"/>
    <w:qFormat/>
    <w:rsid w:val="00B82BC2"/>
    <w:rPr>
      <w:lang w:val="tr-TR" w:eastAsia="tr-TR" w:bidi="tr-TR"/>
    </w:rPr>
  </w:style>
  <w:style w:type="character" w:customStyle="1" w:styleId="ListLabel35">
    <w:name w:val="ListLabel 35"/>
    <w:qFormat/>
    <w:rsid w:val="00B82BC2"/>
    <w:rPr>
      <w:lang w:val="tr-TR" w:eastAsia="tr-TR" w:bidi="tr-TR"/>
    </w:rPr>
  </w:style>
  <w:style w:type="character" w:customStyle="1" w:styleId="ListLabel36">
    <w:name w:val="ListLabel 36"/>
    <w:qFormat/>
    <w:rsid w:val="00B82BC2"/>
    <w:rPr>
      <w:lang w:val="tr-TR" w:eastAsia="tr-TR" w:bidi="tr-TR"/>
    </w:rPr>
  </w:style>
  <w:style w:type="character" w:customStyle="1" w:styleId="ListLabel37">
    <w:name w:val="ListLabel 37"/>
    <w:qFormat/>
    <w:rsid w:val="00B82BC2"/>
    <w:rPr>
      <w:rFonts w:eastAsia="Times New Roman" w:cs="Times New Roman"/>
      <w:b/>
      <w:bCs/>
      <w:spacing w:val="-22"/>
      <w:w w:val="99"/>
      <w:sz w:val="18"/>
      <w:szCs w:val="18"/>
      <w:lang w:val="tr-TR" w:eastAsia="tr-TR" w:bidi="tr-TR"/>
    </w:rPr>
  </w:style>
  <w:style w:type="character" w:customStyle="1" w:styleId="ListLabel38">
    <w:name w:val="ListLabel 38"/>
    <w:qFormat/>
    <w:rsid w:val="00B82BC2"/>
    <w:rPr>
      <w:rFonts w:eastAsia="Times New Roman" w:cs="Times New Roman"/>
      <w:b/>
      <w:bCs/>
      <w:spacing w:val="-4"/>
      <w:w w:val="99"/>
      <w:sz w:val="18"/>
      <w:szCs w:val="18"/>
      <w:lang w:val="tr-TR" w:eastAsia="tr-TR" w:bidi="tr-TR"/>
    </w:rPr>
  </w:style>
  <w:style w:type="character" w:customStyle="1" w:styleId="ListLabel39">
    <w:name w:val="ListLabel 39"/>
    <w:qFormat/>
    <w:rsid w:val="00B82BC2"/>
    <w:rPr>
      <w:lang w:val="tr-TR" w:eastAsia="tr-TR" w:bidi="tr-TR"/>
    </w:rPr>
  </w:style>
  <w:style w:type="character" w:customStyle="1" w:styleId="ListLabel40">
    <w:name w:val="ListLabel 40"/>
    <w:qFormat/>
    <w:rsid w:val="00B82BC2"/>
    <w:rPr>
      <w:lang w:val="tr-TR" w:eastAsia="tr-TR" w:bidi="tr-TR"/>
    </w:rPr>
  </w:style>
  <w:style w:type="character" w:customStyle="1" w:styleId="ListLabel41">
    <w:name w:val="ListLabel 41"/>
    <w:qFormat/>
    <w:rsid w:val="00B82BC2"/>
    <w:rPr>
      <w:lang w:val="tr-TR" w:eastAsia="tr-TR" w:bidi="tr-TR"/>
    </w:rPr>
  </w:style>
  <w:style w:type="character" w:customStyle="1" w:styleId="ListLabel42">
    <w:name w:val="ListLabel 42"/>
    <w:qFormat/>
    <w:rsid w:val="00B82BC2"/>
    <w:rPr>
      <w:lang w:val="tr-TR" w:eastAsia="tr-TR" w:bidi="tr-TR"/>
    </w:rPr>
  </w:style>
  <w:style w:type="character" w:customStyle="1" w:styleId="ListLabel43">
    <w:name w:val="ListLabel 43"/>
    <w:qFormat/>
    <w:rsid w:val="00B82BC2"/>
    <w:rPr>
      <w:lang w:val="tr-TR" w:eastAsia="tr-TR" w:bidi="tr-TR"/>
    </w:rPr>
  </w:style>
  <w:style w:type="character" w:customStyle="1" w:styleId="ListLabel44">
    <w:name w:val="ListLabel 44"/>
    <w:qFormat/>
    <w:rsid w:val="00B82BC2"/>
    <w:rPr>
      <w:lang w:val="tr-TR" w:eastAsia="tr-TR" w:bidi="tr-TR"/>
    </w:rPr>
  </w:style>
  <w:style w:type="character" w:customStyle="1" w:styleId="ListLabel45">
    <w:name w:val="ListLabel 45"/>
    <w:qFormat/>
    <w:rsid w:val="00B82BC2"/>
    <w:rPr>
      <w:lang w:val="tr-TR" w:eastAsia="tr-TR" w:bidi="tr-TR"/>
    </w:rPr>
  </w:style>
  <w:style w:type="character" w:customStyle="1" w:styleId="ListLabel46">
    <w:name w:val="ListLabel 46"/>
    <w:qFormat/>
    <w:rsid w:val="00B82BC2"/>
    <w:rPr>
      <w:rFonts w:eastAsia="Times New Roman" w:cs="Times New Roman"/>
      <w:b/>
      <w:bCs/>
      <w:spacing w:val="-4"/>
      <w:w w:val="99"/>
      <w:sz w:val="18"/>
      <w:szCs w:val="18"/>
      <w:lang w:val="tr-TR" w:eastAsia="tr-TR" w:bidi="tr-TR"/>
    </w:rPr>
  </w:style>
  <w:style w:type="character" w:customStyle="1" w:styleId="ListLabel47">
    <w:name w:val="ListLabel 47"/>
    <w:qFormat/>
    <w:rsid w:val="00B82BC2"/>
    <w:rPr>
      <w:rFonts w:ascii="Trebuchet MS" w:hAnsi="Trebuchet MS"/>
      <w:b/>
      <w:bCs/>
      <w:spacing w:val="-22"/>
      <w:w w:val="100"/>
      <w:sz w:val="18"/>
      <w:lang w:val="tr-TR" w:eastAsia="tr-TR" w:bidi="tr-TR"/>
    </w:rPr>
  </w:style>
  <w:style w:type="character" w:customStyle="1" w:styleId="ListLabel48">
    <w:name w:val="ListLabel 48"/>
    <w:qFormat/>
    <w:rsid w:val="00B82BC2"/>
    <w:rPr>
      <w:lang w:val="tr-TR" w:eastAsia="tr-TR" w:bidi="tr-TR"/>
    </w:rPr>
  </w:style>
  <w:style w:type="character" w:customStyle="1" w:styleId="ListLabel49">
    <w:name w:val="ListLabel 49"/>
    <w:qFormat/>
    <w:rsid w:val="00B82BC2"/>
    <w:rPr>
      <w:lang w:val="tr-TR" w:eastAsia="tr-TR" w:bidi="tr-TR"/>
    </w:rPr>
  </w:style>
  <w:style w:type="character" w:customStyle="1" w:styleId="ListLabel50">
    <w:name w:val="ListLabel 50"/>
    <w:qFormat/>
    <w:rsid w:val="00B82BC2"/>
    <w:rPr>
      <w:lang w:val="tr-TR" w:eastAsia="tr-TR" w:bidi="tr-TR"/>
    </w:rPr>
  </w:style>
  <w:style w:type="character" w:customStyle="1" w:styleId="ListLabel51">
    <w:name w:val="ListLabel 51"/>
    <w:qFormat/>
    <w:rsid w:val="00B82BC2"/>
    <w:rPr>
      <w:lang w:val="tr-TR" w:eastAsia="tr-TR" w:bidi="tr-TR"/>
    </w:rPr>
  </w:style>
  <w:style w:type="character" w:customStyle="1" w:styleId="ListLabel52">
    <w:name w:val="ListLabel 52"/>
    <w:qFormat/>
    <w:rsid w:val="00B82BC2"/>
    <w:rPr>
      <w:lang w:val="tr-TR" w:eastAsia="tr-TR" w:bidi="tr-TR"/>
    </w:rPr>
  </w:style>
  <w:style w:type="character" w:customStyle="1" w:styleId="ListLabel53">
    <w:name w:val="ListLabel 53"/>
    <w:qFormat/>
    <w:rsid w:val="00B82BC2"/>
    <w:rPr>
      <w:lang w:val="tr-TR" w:eastAsia="tr-TR" w:bidi="tr-TR"/>
    </w:rPr>
  </w:style>
  <w:style w:type="character" w:customStyle="1" w:styleId="ListLabel54">
    <w:name w:val="ListLabel 54"/>
    <w:qFormat/>
    <w:rsid w:val="00B82BC2"/>
    <w:rPr>
      <w:lang w:val="tr-TR" w:eastAsia="tr-TR" w:bidi="tr-TR"/>
    </w:rPr>
  </w:style>
  <w:style w:type="character" w:customStyle="1" w:styleId="ListLabel55">
    <w:name w:val="ListLabel 55"/>
    <w:qFormat/>
    <w:rsid w:val="00B82BC2"/>
    <w:rPr>
      <w:rFonts w:eastAsia="Times New Roman" w:cs="Times New Roman"/>
      <w:b/>
      <w:bCs/>
      <w:spacing w:val="-2"/>
      <w:w w:val="99"/>
      <w:sz w:val="18"/>
      <w:szCs w:val="18"/>
      <w:lang w:val="tr-TR" w:eastAsia="tr-TR" w:bidi="tr-TR"/>
    </w:rPr>
  </w:style>
  <w:style w:type="character" w:customStyle="1" w:styleId="ListLabel56">
    <w:name w:val="ListLabel 56"/>
    <w:qFormat/>
    <w:rsid w:val="00B82BC2"/>
    <w:rPr>
      <w:lang w:val="tr-TR" w:eastAsia="tr-TR" w:bidi="tr-TR"/>
    </w:rPr>
  </w:style>
  <w:style w:type="character" w:customStyle="1" w:styleId="ListLabel57">
    <w:name w:val="ListLabel 57"/>
    <w:qFormat/>
    <w:rsid w:val="00B82BC2"/>
    <w:rPr>
      <w:lang w:val="tr-TR" w:eastAsia="tr-TR" w:bidi="tr-TR"/>
    </w:rPr>
  </w:style>
  <w:style w:type="character" w:customStyle="1" w:styleId="ListLabel58">
    <w:name w:val="ListLabel 58"/>
    <w:qFormat/>
    <w:rsid w:val="00B82BC2"/>
    <w:rPr>
      <w:lang w:val="tr-TR" w:eastAsia="tr-TR" w:bidi="tr-TR"/>
    </w:rPr>
  </w:style>
  <w:style w:type="character" w:customStyle="1" w:styleId="ListLabel59">
    <w:name w:val="ListLabel 59"/>
    <w:qFormat/>
    <w:rsid w:val="00B82BC2"/>
    <w:rPr>
      <w:lang w:val="tr-TR" w:eastAsia="tr-TR" w:bidi="tr-TR"/>
    </w:rPr>
  </w:style>
  <w:style w:type="character" w:customStyle="1" w:styleId="ListLabel60">
    <w:name w:val="ListLabel 60"/>
    <w:qFormat/>
    <w:rsid w:val="00B82BC2"/>
    <w:rPr>
      <w:lang w:val="tr-TR" w:eastAsia="tr-TR" w:bidi="tr-TR"/>
    </w:rPr>
  </w:style>
  <w:style w:type="character" w:customStyle="1" w:styleId="ListLabel61">
    <w:name w:val="ListLabel 61"/>
    <w:qFormat/>
    <w:rsid w:val="00B82BC2"/>
    <w:rPr>
      <w:lang w:val="tr-TR" w:eastAsia="tr-TR" w:bidi="tr-TR"/>
    </w:rPr>
  </w:style>
  <w:style w:type="character" w:customStyle="1" w:styleId="ListLabel62">
    <w:name w:val="ListLabel 62"/>
    <w:qFormat/>
    <w:rsid w:val="00B82BC2"/>
    <w:rPr>
      <w:lang w:val="tr-TR" w:eastAsia="tr-TR" w:bidi="tr-TR"/>
    </w:rPr>
  </w:style>
  <w:style w:type="character" w:customStyle="1" w:styleId="ListLabel63">
    <w:name w:val="ListLabel 63"/>
    <w:qFormat/>
    <w:rsid w:val="00B82BC2"/>
    <w:rPr>
      <w:lang w:val="tr-TR" w:eastAsia="tr-TR" w:bidi="tr-TR"/>
    </w:rPr>
  </w:style>
  <w:style w:type="character" w:customStyle="1" w:styleId="ListLabel64">
    <w:name w:val="ListLabel 64"/>
    <w:qFormat/>
    <w:rsid w:val="00B82BC2"/>
    <w:rPr>
      <w:rFonts w:eastAsia="Times New Roman" w:cs="Times New Roman"/>
      <w:b/>
      <w:bCs/>
      <w:spacing w:val="-18"/>
      <w:w w:val="99"/>
      <w:sz w:val="18"/>
      <w:szCs w:val="18"/>
      <w:lang w:val="tr-TR" w:eastAsia="tr-TR" w:bidi="tr-TR"/>
    </w:rPr>
  </w:style>
  <w:style w:type="character" w:customStyle="1" w:styleId="ListLabel65">
    <w:name w:val="ListLabel 65"/>
    <w:qFormat/>
    <w:rsid w:val="00B82BC2"/>
    <w:rPr>
      <w:rFonts w:eastAsia="Times New Roman" w:cs="Times New Roman"/>
      <w:spacing w:val="-4"/>
      <w:w w:val="99"/>
      <w:sz w:val="18"/>
      <w:szCs w:val="18"/>
      <w:lang w:val="tr-TR" w:eastAsia="tr-TR" w:bidi="tr-TR"/>
    </w:rPr>
  </w:style>
  <w:style w:type="character" w:customStyle="1" w:styleId="ListLabel66">
    <w:name w:val="ListLabel 66"/>
    <w:qFormat/>
    <w:rsid w:val="00B82BC2"/>
    <w:rPr>
      <w:lang w:val="tr-TR" w:eastAsia="tr-TR" w:bidi="tr-TR"/>
    </w:rPr>
  </w:style>
  <w:style w:type="character" w:customStyle="1" w:styleId="ListLabel67">
    <w:name w:val="ListLabel 67"/>
    <w:qFormat/>
    <w:rsid w:val="00B82BC2"/>
    <w:rPr>
      <w:lang w:val="tr-TR" w:eastAsia="tr-TR" w:bidi="tr-TR"/>
    </w:rPr>
  </w:style>
  <w:style w:type="character" w:customStyle="1" w:styleId="ListLabel68">
    <w:name w:val="ListLabel 68"/>
    <w:qFormat/>
    <w:rsid w:val="00B82BC2"/>
    <w:rPr>
      <w:lang w:val="tr-TR" w:eastAsia="tr-TR" w:bidi="tr-TR"/>
    </w:rPr>
  </w:style>
  <w:style w:type="character" w:customStyle="1" w:styleId="ListLabel69">
    <w:name w:val="ListLabel 69"/>
    <w:qFormat/>
    <w:rsid w:val="00B82BC2"/>
    <w:rPr>
      <w:lang w:val="tr-TR" w:eastAsia="tr-TR" w:bidi="tr-TR"/>
    </w:rPr>
  </w:style>
  <w:style w:type="character" w:customStyle="1" w:styleId="ListLabel70">
    <w:name w:val="ListLabel 70"/>
    <w:qFormat/>
    <w:rsid w:val="00B82BC2"/>
    <w:rPr>
      <w:lang w:val="tr-TR" w:eastAsia="tr-TR" w:bidi="tr-TR"/>
    </w:rPr>
  </w:style>
  <w:style w:type="character" w:customStyle="1" w:styleId="ListLabel71">
    <w:name w:val="ListLabel 71"/>
    <w:qFormat/>
    <w:rsid w:val="00B82BC2"/>
    <w:rPr>
      <w:lang w:val="tr-TR" w:eastAsia="tr-TR" w:bidi="tr-TR"/>
    </w:rPr>
  </w:style>
  <w:style w:type="character" w:customStyle="1" w:styleId="ListLabel72">
    <w:name w:val="ListLabel 72"/>
    <w:qFormat/>
    <w:rsid w:val="00B82BC2"/>
    <w:rPr>
      <w:lang w:val="tr-TR" w:eastAsia="tr-TR" w:bidi="tr-TR"/>
    </w:rPr>
  </w:style>
  <w:style w:type="character" w:customStyle="1" w:styleId="ListLabel73">
    <w:name w:val="ListLabel 73"/>
    <w:qFormat/>
    <w:rsid w:val="00B82BC2"/>
    <w:rPr>
      <w:rFonts w:eastAsia="Times New Roman" w:cs="Times New Roman"/>
      <w:b/>
      <w:bCs/>
      <w:spacing w:val="-18"/>
      <w:w w:val="99"/>
      <w:sz w:val="18"/>
      <w:szCs w:val="18"/>
      <w:lang w:val="tr-TR" w:eastAsia="tr-TR" w:bidi="tr-TR"/>
    </w:rPr>
  </w:style>
  <w:style w:type="character" w:customStyle="1" w:styleId="ListLabel74">
    <w:name w:val="ListLabel 74"/>
    <w:qFormat/>
    <w:rsid w:val="00B82BC2"/>
    <w:rPr>
      <w:lang w:val="tr-TR" w:eastAsia="tr-TR" w:bidi="tr-TR"/>
    </w:rPr>
  </w:style>
  <w:style w:type="character" w:customStyle="1" w:styleId="ListLabel75">
    <w:name w:val="ListLabel 75"/>
    <w:qFormat/>
    <w:rsid w:val="00B82BC2"/>
    <w:rPr>
      <w:lang w:val="tr-TR" w:eastAsia="tr-TR" w:bidi="tr-TR"/>
    </w:rPr>
  </w:style>
  <w:style w:type="character" w:customStyle="1" w:styleId="ListLabel76">
    <w:name w:val="ListLabel 76"/>
    <w:qFormat/>
    <w:rsid w:val="00B82BC2"/>
    <w:rPr>
      <w:lang w:val="tr-TR" w:eastAsia="tr-TR" w:bidi="tr-TR"/>
    </w:rPr>
  </w:style>
  <w:style w:type="character" w:customStyle="1" w:styleId="ListLabel77">
    <w:name w:val="ListLabel 77"/>
    <w:qFormat/>
    <w:rsid w:val="00B82BC2"/>
    <w:rPr>
      <w:lang w:val="tr-TR" w:eastAsia="tr-TR" w:bidi="tr-TR"/>
    </w:rPr>
  </w:style>
  <w:style w:type="character" w:customStyle="1" w:styleId="ListLabel78">
    <w:name w:val="ListLabel 78"/>
    <w:qFormat/>
    <w:rsid w:val="00B82BC2"/>
    <w:rPr>
      <w:lang w:val="tr-TR" w:eastAsia="tr-TR" w:bidi="tr-TR"/>
    </w:rPr>
  </w:style>
  <w:style w:type="character" w:customStyle="1" w:styleId="ListLabel79">
    <w:name w:val="ListLabel 79"/>
    <w:qFormat/>
    <w:rsid w:val="00B82BC2"/>
    <w:rPr>
      <w:lang w:val="tr-TR" w:eastAsia="tr-TR" w:bidi="tr-TR"/>
    </w:rPr>
  </w:style>
  <w:style w:type="character" w:customStyle="1" w:styleId="ListLabel80">
    <w:name w:val="ListLabel 80"/>
    <w:qFormat/>
    <w:rsid w:val="00B82BC2"/>
    <w:rPr>
      <w:lang w:val="tr-TR" w:eastAsia="tr-TR" w:bidi="tr-TR"/>
    </w:rPr>
  </w:style>
  <w:style w:type="character" w:customStyle="1" w:styleId="ListLabel81">
    <w:name w:val="ListLabel 81"/>
    <w:qFormat/>
    <w:rsid w:val="00B82BC2"/>
    <w:rPr>
      <w:lang w:val="tr-TR" w:eastAsia="tr-TR" w:bidi="tr-TR"/>
    </w:rPr>
  </w:style>
  <w:style w:type="character" w:customStyle="1" w:styleId="ListLabel82">
    <w:name w:val="ListLabel 82"/>
    <w:qFormat/>
    <w:rsid w:val="00B82BC2"/>
    <w:rPr>
      <w:rFonts w:eastAsia="Times New Roman" w:cs="Times New Roman"/>
      <w:b/>
      <w:bCs/>
      <w:spacing w:val="-4"/>
      <w:w w:val="99"/>
      <w:sz w:val="18"/>
      <w:szCs w:val="18"/>
      <w:lang w:val="tr-TR" w:eastAsia="tr-TR" w:bidi="tr-TR"/>
    </w:rPr>
  </w:style>
  <w:style w:type="character" w:customStyle="1" w:styleId="ListLabel83">
    <w:name w:val="ListLabel 83"/>
    <w:qFormat/>
    <w:rsid w:val="00B82BC2"/>
    <w:rPr>
      <w:lang w:val="tr-TR" w:eastAsia="tr-TR" w:bidi="tr-TR"/>
    </w:rPr>
  </w:style>
  <w:style w:type="character" w:customStyle="1" w:styleId="ListLabel84">
    <w:name w:val="ListLabel 84"/>
    <w:qFormat/>
    <w:rsid w:val="00B82BC2"/>
    <w:rPr>
      <w:lang w:val="tr-TR" w:eastAsia="tr-TR" w:bidi="tr-TR"/>
    </w:rPr>
  </w:style>
  <w:style w:type="character" w:customStyle="1" w:styleId="ListLabel85">
    <w:name w:val="ListLabel 85"/>
    <w:qFormat/>
    <w:rsid w:val="00B82BC2"/>
    <w:rPr>
      <w:lang w:val="tr-TR" w:eastAsia="tr-TR" w:bidi="tr-TR"/>
    </w:rPr>
  </w:style>
  <w:style w:type="character" w:customStyle="1" w:styleId="ListLabel86">
    <w:name w:val="ListLabel 86"/>
    <w:qFormat/>
    <w:rsid w:val="00B82BC2"/>
    <w:rPr>
      <w:lang w:val="tr-TR" w:eastAsia="tr-TR" w:bidi="tr-TR"/>
    </w:rPr>
  </w:style>
  <w:style w:type="character" w:customStyle="1" w:styleId="ListLabel87">
    <w:name w:val="ListLabel 87"/>
    <w:qFormat/>
    <w:rsid w:val="00B82BC2"/>
    <w:rPr>
      <w:lang w:val="tr-TR" w:eastAsia="tr-TR" w:bidi="tr-TR"/>
    </w:rPr>
  </w:style>
  <w:style w:type="character" w:customStyle="1" w:styleId="ListLabel88">
    <w:name w:val="ListLabel 88"/>
    <w:qFormat/>
    <w:rsid w:val="00B82BC2"/>
    <w:rPr>
      <w:lang w:val="tr-TR" w:eastAsia="tr-TR" w:bidi="tr-TR"/>
    </w:rPr>
  </w:style>
  <w:style w:type="character" w:customStyle="1" w:styleId="ListLabel89">
    <w:name w:val="ListLabel 89"/>
    <w:qFormat/>
    <w:rsid w:val="00B82BC2"/>
    <w:rPr>
      <w:lang w:val="tr-TR" w:eastAsia="tr-TR" w:bidi="tr-TR"/>
    </w:rPr>
  </w:style>
  <w:style w:type="character" w:customStyle="1" w:styleId="ListLabel90">
    <w:name w:val="ListLabel 90"/>
    <w:qFormat/>
    <w:rsid w:val="00B82BC2"/>
    <w:rPr>
      <w:lang w:val="tr-TR" w:eastAsia="tr-TR" w:bidi="tr-TR"/>
    </w:rPr>
  </w:style>
  <w:style w:type="character" w:customStyle="1" w:styleId="ListLabel91">
    <w:name w:val="ListLabel 91"/>
    <w:qFormat/>
    <w:rsid w:val="00B82BC2"/>
    <w:rPr>
      <w:rFonts w:eastAsia="Times New Roman" w:cs="Times New Roman"/>
      <w:b/>
      <w:bCs/>
      <w:w w:val="99"/>
      <w:sz w:val="18"/>
      <w:szCs w:val="18"/>
      <w:lang w:val="tr-TR" w:eastAsia="tr-TR" w:bidi="tr-TR"/>
    </w:rPr>
  </w:style>
  <w:style w:type="character" w:customStyle="1" w:styleId="ListLabel92">
    <w:name w:val="ListLabel 92"/>
    <w:qFormat/>
    <w:rsid w:val="00B82BC2"/>
    <w:rPr>
      <w:lang w:val="tr-TR" w:eastAsia="tr-TR" w:bidi="tr-TR"/>
    </w:rPr>
  </w:style>
  <w:style w:type="character" w:customStyle="1" w:styleId="ListLabel93">
    <w:name w:val="ListLabel 93"/>
    <w:qFormat/>
    <w:rsid w:val="00B82BC2"/>
    <w:rPr>
      <w:lang w:val="tr-TR" w:eastAsia="tr-TR" w:bidi="tr-TR"/>
    </w:rPr>
  </w:style>
  <w:style w:type="character" w:customStyle="1" w:styleId="ListLabel94">
    <w:name w:val="ListLabel 94"/>
    <w:qFormat/>
    <w:rsid w:val="00B82BC2"/>
    <w:rPr>
      <w:lang w:val="tr-TR" w:eastAsia="tr-TR" w:bidi="tr-TR"/>
    </w:rPr>
  </w:style>
  <w:style w:type="character" w:customStyle="1" w:styleId="ListLabel95">
    <w:name w:val="ListLabel 95"/>
    <w:qFormat/>
    <w:rsid w:val="00B82BC2"/>
    <w:rPr>
      <w:lang w:val="tr-TR" w:eastAsia="tr-TR" w:bidi="tr-TR"/>
    </w:rPr>
  </w:style>
  <w:style w:type="character" w:customStyle="1" w:styleId="ListLabel96">
    <w:name w:val="ListLabel 96"/>
    <w:qFormat/>
    <w:rsid w:val="00B82BC2"/>
    <w:rPr>
      <w:lang w:val="tr-TR" w:eastAsia="tr-TR" w:bidi="tr-TR"/>
    </w:rPr>
  </w:style>
  <w:style w:type="character" w:customStyle="1" w:styleId="ListLabel97">
    <w:name w:val="ListLabel 97"/>
    <w:qFormat/>
    <w:rsid w:val="00B82BC2"/>
    <w:rPr>
      <w:lang w:val="tr-TR" w:eastAsia="tr-TR" w:bidi="tr-TR"/>
    </w:rPr>
  </w:style>
  <w:style w:type="character" w:customStyle="1" w:styleId="ListLabel98">
    <w:name w:val="ListLabel 98"/>
    <w:qFormat/>
    <w:rsid w:val="00B82BC2"/>
    <w:rPr>
      <w:lang w:val="tr-TR" w:eastAsia="tr-TR" w:bidi="tr-TR"/>
    </w:rPr>
  </w:style>
  <w:style w:type="character" w:customStyle="1" w:styleId="ListLabel99">
    <w:name w:val="ListLabel 99"/>
    <w:qFormat/>
    <w:rsid w:val="00B82BC2"/>
    <w:rPr>
      <w:lang w:val="tr-TR" w:eastAsia="tr-TR" w:bidi="tr-TR"/>
    </w:rPr>
  </w:style>
  <w:style w:type="character" w:customStyle="1" w:styleId="ListLabel100">
    <w:name w:val="ListLabel 100"/>
    <w:qFormat/>
    <w:rsid w:val="00B82BC2"/>
    <w:rPr>
      <w:rFonts w:eastAsia="Times New Roman" w:cs="Times New Roman"/>
      <w:b/>
      <w:bCs/>
      <w:spacing w:val="-10"/>
      <w:w w:val="99"/>
      <w:sz w:val="18"/>
      <w:szCs w:val="18"/>
      <w:lang w:val="tr-TR" w:eastAsia="tr-TR" w:bidi="tr-TR"/>
    </w:rPr>
  </w:style>
  <w:style w:type="character" w:customStyle="1" w:styleId="ListLabel101">
    <w:name w:val="ListLabel 101"/>
    <w:qFormat/>
    <w:rsid w:val="00B82BC2"/>
    <w:rPr>
      <w:lang w:val="tr-TR" w:eastAsia="tr-TR" w:bidi="tr-TR"/>
    </w:rPr>
  </w:style>
  <w:style w:type="character" w:customStyle="1" w:styleId="ListLabel102">
    <w:name w:val="ListLabel 102"/>
    <w:qFormat/>
    <w:rsid w:val="00B82BC2"/>
    <w:rPr>
      <w:lang w:val="tr-TR" w:eastAsia="tr-TR" w:bidi="tr-TR"/>
    </w:rPr>
  </w:style>
  <w:style w:type="character" w:customStyle="1" w:styleId="ListLabel103">
    <w:name w:val="ListLabel 103"/>
    <w:qFormat/>
    <w:rsid w:val="00B82BC2"/>
    <w:rPr>
      <w:lang w:val="tr-TR" w:eastAsia="tr-TR" w:bidi="tr-TR"/>
    </w:rPr>
  </w:style>
  <w:style w:type="character" w:customStyle="1" w:styleId="ListLabel104">
    <w:name w:val="ListLabel 104"/>
    <w:qFormat/>
    <w:rsid w:val="00B82BC2"/>
    <w:rPr>
      <w:lang w:val="tr-TR" w:eastAsia="tr-TR" w:bidi="tr-TR"/>
    </w:rPr>
  </w:style>
  <w:style w:type="character" w:customStyle="1" w:styleId="ListLabel105">
    <w:name w:val="ListLabel 105"/>
    <w:qFormat/>
    <w:rsid w:val="00B82BC2"/>
    <w:rPr>
      <w:lang w:val="tr-TR" w:eastAsia="tr-TR" w:bidi="tr-TR"/>
    </w:rPr>
  </w:style>
  <w:style w:type="character" w:customStyle="1" w:styleId="ListLabel106">
    <w:name w:val="ListLabel 106"/>
    <w:qFormat/>
    <w:rsid w:val="00B82BC2"/>
    <w:rPr>
      <w:lang w:val="tr-TR" w:eastAsia="tr-TR" w:bidi="tr-TR"/>
    </w:rPr>
  </w:style>
  <w:style w:type="character" w:customStyle="1" w:styleId="ListLabel107">
    <w:name w:val="ListLabel 107"/>
    <w:qFormat/>
    <w:rsid w:val="00B82BC2"/>
    <w:rPr>
      <w:lang w:val="tr-TR" w:eastAsia="tr-TR" w:bidi="tr-TR"/>
    </w:rPr>
  </w:style>
  <w:style w:type="character" w:customStyle="1" w:styleId="ListLabel108">
    <w:name w:val="ListLabel 108"/>
    <w:qFormat/>
    <w:rsid w:val="00B82BC2"/>
    <w:rPr>
      <w:lang w:val="tr-TR" w:eastAsia="tr-TR" w:bidi="tr-TR"/>
    </w:rPr>
  </w:style>
  <w:style w:type="character" w:customStyle="1" w:styleId="ListLabel109">
    <w:name w:val="ListLabel 109"/>
    <w:qFormat/>
    <w:rsid w:val="00B82BC2"/>
    <w:rPr>
      <w:rFonts w:eastAsia="Times New Roman" w:cs="Times New Roman"/>
      <w:b/>
      <w:bCs/>
      <w:spacing w:val="-4"/>
      <w:w w:val="99"/>
      <w:sz w:val="18"/>
      <w:szCs w:val="18"/>
      <w:lang w:val="tr-TR" w:eastAsia="tr-TR" w:bidi="tr-TR"/>
    </w:rPr>
  </w:style>
  <w:style w:type="character" w:customStyle="1" w:styleId="ListLabel110">
    <w:name w:val="ListLabel 110"/>
    <w:qFormat/>
    <w:rsid w:val="00B82BC2"/>
    <w:rPr>
      <w:lang w:val="tr-TR" w:eastAsia="tr-TR" w:bidi="tr-TR"/>
    </w:rPr>
  </w:style>
  <w:style w:type="character" w:customStyle="1" w:styleId="ListLabel111">
    <w:name w:val="ListLabel 111"/>
    <w:qFormat/>
    <w:rsid w:val="00B82BC2"/>
    <w:rPr>
      <w:lang w:val="tr-TR" w:eastAsia="tr-TR" w:bidi="tr-TR"/>
    </w:rPr>
  </w:style>
  <w:style w:type="character" w:customStyle="1" w:styleId="ListLabel112">
    <w:name w:val="ListLabel 112"/>
    <w:qFormat/>
    <w:rsid w:val="00B82BC2"/>
    <w:rPr>
      <w:lang w:val="tr-TR" w:eastAsia="tr-TR" w:bidi="tr-TR"/>
    </w:rPr>
  </w:style>
  <w:style w:type="character" w:customStyle="1" w:styleId="ListLabel113">
    <w:name w:val="ListLabel 113"/>
    <w:qFormat/>
    <w:rsid w:val="00B82BC2"/>
    <w:rPr>
      <w:lang w:val="tr-TR" w:eastAsia="tr-TR" w:bidi="tr-TR"/>
    </w:rPr>
  </w:style>
  <w:style w:type="character" w:customStyle="1" w:styleId="ListLabel114">
    <w:name w:val="ListLabel 114"/>
    <w:qFormat/>
    <w:rsid w:val="00B82BC2"/>
    <w:rPr>
      <w:lang w:val="tr-TR" w:eastAsia="tr-TR" w:bidi="tr-TR"/>
    </w:rPr>
  </w:style>
  <w:style w:type="character" w:customStyle="1" w:styleId="ListLabel115">
    <w:name w:val="ListLabel 115"/>
    <w:qFormat/>
    <w:rsid w:val="00B82BC2"/>
    <w:rPr>
      <w:lang w:val="tr-TR" w:eastAsia="tr-TR" w:bidi="tr-TR"/>
    </w:rPr>
  </w:style>
  <w:style w:type="character" w:customStyle="1" w:styleId="ListLabel116">
    <w:name w:val="ListLabel 116"/>
    <w:qFormat/>
    <w:rsid w:val="00B82BC2"/>
    <w:rPr>
      <w:lang w:val="tr-TR" w:eastAsia="tr-TR" w:bidi="tr-TR"/>
    </w:rPr>
  </w:style>
  <w:style w:type="character" w:customStyle="1" w:styleId="ListLabel117">
    <w:name w:val="ListLabel 117"/>
    <w:qFormat/>
    <w:rsid w:val="00B82BC2"/>
    <w:rPr>
      <w:lang w:val="tr-TR" w:eastAsia="tr-TR" w:bidi="tr-TR"/>
    </w:rPr>
  </w:style>
  <w:style w:type="character" w:customStyle="1" w:styleId="ListLabel118">
    <w:name w:val="ListLabel 118"/>
    <w:qFormat/>
    <w:rsid w:val="00B82BC2"/>
    <w:rPr>
      <w:rFonts w:eastAsia="Times New Roman" w:cs="Times New Roman"/>
      <w:b/>
      <w:bCs/>
      <w:w w:val="99"/>
      <w:sz w:val="18"/>
      <w:szCs w:val="18"/>
      <w:lang w:val="tr-TR" w:eastAsia="tr-TR" w:bidi="tr-TR"/>
    </w:rPr>
  </w:style>
  <w:style w:type="character" w:customStyle="1" w:styleId="ListLabel119">
    <w:name w:val="ListLabel 119"/>
    <w:qFormat/>
    <w:rsid w:val="00B82BC2"/>
    <w:rPr>
      <w:lang w:val="tr-TR" w:eastAsia="tr-TR" w:bidi="tr-TR"/>
    </w:rPr>
  </w:style>
  <w:style w:type="character" w:customStyle="1" w:styleId="ListLabel120">
    <w:name w:val="ListLabel 120"/>
    <w:qFormat/>
    <w:rsid w:val="00B82BC2"/>
    <w:rPr>
      <w:lang w:val="tr-TR" w:eastAsia="tr-TR" w:bidi="tr-TR"/>
    </w:rPr>
  </w:style>
  <w:style w:type="character" w:customStyle="1" w:styleId="ListLabel121">
    <w:name w:val="ListLabel 121"/>
    <w:qFormat/>
    <w:rsid w:val="00B82BC2"/>
    <w:rPr>
      <w:lang w:val="tr-TR" w:eastAsia="tr-TR" w:bidi="tr-TR"/>
    </w:rPr>
  </w:style>
  <w:style w:type="character" w:customStyle="1" w:styleId="ListLabel122">
    <w:name w:val="ListLabel 122"/>
    <w:qFormat/>
    <w:rsid w:val="00B82BC2"/>
    <w:rPr>
      <w:lang w:val="tr-TR" w:eastAsia="tr-TR" w:bidi="tr-TR"/>
    </w:rPr>
  </w:style>
  <w:style w:type="character" w:customStyle="1" w:styleId="ListLabel123">
    <w:name w:val="ListLabel 123"/>
    <w:qFormat/>
    <w:rsid w:val="00B82BC2"/>
    <w:rPr>
      <w:lang w:val="tr-TR" w:eastAsia="tr-TR" w:bidi="tr-TR"/>
    </w:rPr>
  </w:style>
  <w:style w:type="character" w:customStyle="1" w:styleId="ListLabel124">
    <w:name w:val="ListLabel 124"/>
    <w:qFormat/>
    <w:rsid w:val="00B82BC2"/>
    <w:rPr>
      <w:lang w:val="tr-TR" w:eastAsia="tr-TR" w:bidi="tr-TR"/>
    </w:rPr>
  </w:style>
  <w:style w:type="character" w:customStyle="1" w:styleId="ListLabel125">
    <w:name w:val="ListLabel 125"/>
    <w:qFormat/>
    <w:rsid w:val="00B82BC2"/>
    <w:rPr>
      <w:lang w:val="tr-TR" w:eastAsia="tr-TR" w:bidi="tr-TR"/>
    </w:rPr>
  </w:style>
  <w:style w:type="character" w:customStyle="1" w:styleId="ListLabel126">
    <w:name w:val="ListLabel 126"/>
    <w:qFormat/>
    <w:rsid w:val="00B82BC2"/>
    <w:rPr>
      <w:lang w:val="tr-TR" w:eastAsia="tr-TR" w:bidi="tr-TR"/>
    </w:rPr>
  </w:style>
  <w:style w:type="character" w:customStyle="1" w:styleId="ListLabel127">
    <w:name w:val="ListLabel 127"/>
    <w:qFormat/>
    <w:rsid w:val="00B82BC2"/>
    <w:rPr>
      <w:rFonts w:eastAsia="Times New Roman" w:cs="Times New Roman"/>
      <w:spacing w:val="-4"/>
      <w:w w:val="99"/>
      <w:sz w:val="18"/>
      <w:szCs w:val="18"/>
      <w:lang w:val="tr-TR" w:eastAsia="tr-TR" w:bidi="tr-TR"/>
    </w:rPr>
  </w:style>
  <w:style w:type="character" w:customStyle="1" w:styleId="ListLabel128">
    <w:name w:val="ListLabel 128"/>
    <w:qFormat/>
    <w:rsid w:val="00B82BC2"/>
    <w:rPr>
      <w:lang w:val="tr-TR" w:eastAsia="tr-TR" w:bidi="tr-TR"/>
    </w:rPr>
  </w:style>
  <w:style w:type="character" w:customStyle="1" w:styleId="ListLabel129">
    <w:name w:val="ListLabel 129"/>
    <w:qFormat/>
    <w:rsid w:val="00B82BC2"/>
    <w:rPr>
      <w:lang w:val="tr-TR" w:eastAsia="tr-TR" w:bidi="tr-TR"/>
    </w:rPr>
  </w:style>
  <w:style w:type="character" w:customStyle="1" w:styleId="ListLabel130">
    <w:name w:val="ListLabel 130"/>
    <w:qFormat/>
    <w:rsid w:val="00B82BC2"/>
    <w:rPr>
      <w:lang w:val="tr-TR" w:eastAsia="tr-TR" w:bidi="tr-TR"/>
    </w:rPr>
  </w:style>
  <w:style w:type="character" w:customStyle="1" w:styleId="ListLabel131">
    <w:name w:val="ListLabel 131"/>
    <w:qFormat/>
    <w:rsid w:val="00B82BC2"/>
    <w:rPr>
      <w:lang w:val="tr-TR" w:eastAsia="tr-TR" w:bidi="tr-TR"/>
    </w:rPr>
  </w:style>
  <w:style w:type="character" w:customStyle="1" w:styleId="ListLabel132">
    <w:name w:val="ListLabel 132"/>
    <w:qFormat/>
    <w:rsid w:val="00B82BC2"/>
    <w:rPr>
      <w:lang w:val="tr-TR" w:eastAsia="tr-TR" w:bidi="tr-TR"/>
    </w:rPr>
  </w:style>
  <w:style w:type="character" w:customStyle="1" w:styleId="ListLabel133">
    <w:name w:val="ListLabel 133"/>
    <w:qFormat/>
    <w:rsid w:val="00B82BC2"/>
    <w:rPr>
      <w:lang w:val="tr-TR" w:eastAsia="tr-TR" w:bidi="tr-TR"/>
    </w:rPr>
  </w:style>
  <w:style w:type="character" w:customStyle="1" w:styleId="ListLabel134">
    <w:name w:val="ListLabel 134"/>
    <w:qFormat/>
    <w:rsid w:val="00B82BC2"/>
    <w:rPr>
      <w:lang w:val="tr-TR" w:eastAsia="tr-TR" w:bidi="tr-TR"/>
    </w:rPr>
  </w:style>
  <w:style w:type="character" w:customStyle="1" w:styleId="ListLabel135">
    <w:name w:val="ListLabel 135"/>
    <w:qFormat/>
    <w:rsid w:val="00B82BC2"/>
    <w:rPr>
      <w:lang w:val="tr-TR" w:eastAsia="tr-TR" w:bidi="tr-TR"/>
    </w:rPr>
  </w:style>
  <w:style w:type="character" w:customStyle="1" w:styleId="ListLabel136">
    <w:name w:val="ListLabel 136"/>
    <w:qFormat/>
    <w:rsid w:val="00B82BC2"/>
    <w:rPr>
      <w:rFonts w:eastAsia="Times New Roman" w:cs="Times New Roman"/>
      <w:b/>
      <w:bCs/>
      <w:spacing w:val="-4"/>
      <w:w w:val="99"/>
      <w:sz w:val="18"/>
      <w:szCs w:val="18"/>
      <w:lang w:val="tr-TR" w:eastAsia="tr-TR" w:bidi="tr-TR"/>
    </w:rPr>
  </w:style>
  <w:style w:type="character" w:customStyle="1" w:styleId="ListLabel137">
    <w:name w:val="ListLabel 137"/>
    <w:qFormat/>
    <w:rsid w:val="00B82BC2"/>
    <w:rPr>
      <w:lang w:val="tr-TR" w:eastAsia="tr-TR" w:bidi="tr-TR"/>
    </w:rPr>
  </w:style>
  <w:style w:type="character" w:customStyle="1" w:styleId="ListLabel138">
    <w:name w:val="ListLabel 138"/>
    <w:qFormat/>
    <w:rsid w:val="00B82BC2"/>
    <w:rPr>
      <w:lang w:val="tr-TR" w:eastAsia="tr-TR" w:bidi="tr-TR"/>
    </w:rPr>
  </w:style>
  <w:style w:type="character" w:customStyle="1" w:styleId="ListLabel139">
    <w:name w:val="ListLabel 139"/>
    <w:qFormat/>
    <w:rsid w:val="00B82BC2"/>
    <w:rPr>
      <w:lang w:val="tr-TR" w:eastAsia="tr-TR" w:bidi="tr-TR"/>
    </w:rPr>
  </w:style>
  <w:style w:type="character" w:customStyle="1" w:styleId="ListLabel140">
    <w:name w:val="ListLabel 140"/>
    <w:qFormat/>
    <w:rsid w:val="00B82BC2"/>
    <w:rPr>
      <w:lang w:val="tr-TR" w:eastAsia="tr-TR" w:bidi="tr-TR"/>
    </w:rPr>
  </w:style>
  <w:style w:type="character" w:customStyle="1" w:styleId="ListLabel141">
    <w:name w:val="ListLabel 141"/>
    <w:qFormat/>
    <w:rsid w:val="00B82BC2"/>
    <w:rPr>
      <w:lang w:val="tr-TR" w:eastAsia="tr-TR" w:bidi="tr-TR"/>
    </w:rPr>
  </w:style>
  <w:style w:type="character" w:customStyle="1" w:styleId="ListLabel142">
    <w:name w:val="ListLabel 142"/>
    <w:qFormat/>
    <w:rsid w:val="00B82BC2"/>
    <w:rPr>
      <w:lang w:val="tr-TR" w:eastAsia="tr-TR" w:bidi="tr-TR"/>
    </w:rPr>
  </w:style>
  <w:style w:type="character" w:customStyle="1" w:styleId="ListLabel143">
    <w:name w:val="ListLabel 143"/>
    <w:qFormat/>
    <w:rsid w:val="00B82BC2"/>
    <w:rPr>
      <w:lang w:val="tr-TR" w:eastAsia="tr-TR" w:bidi="tr-TR"/>
    </w:rPr>
  </w:style>
  <w:style w:type="character" w:customStyle="1" w:styleId="ListLabel144">
    <w:name w:val="ListLabel 144"/>
    <w:qFormat/>
    <w:rsid w:val="00B82BC2"/>
    <w:rPr>
      <w:lang w:val="tr-TR" w:eastAsia="tr-TR" w:bidi="tr-TR"/>
    </w:rPr>
  </w:style>
  <w:style w:type="character" w:customStyle="1" w:styleId="ListLabel145">
    <w:name w:val="ListLabel 145"/>
    <w:qFormat/>
    <w:rsid w:val="00B82BC2"/>
    <w:rPr>
      <w:rFonts w:eastAsia="Times New Roman" w:cs="Times New Roman"/>
      <w:b/>
      <w:bCs/>
      <w:spacing w:val="-11"/>
      <w:w w:val="99"/>
      <w:sz w:val="18"/>
      <w:szCs w:val="18"/>
      <w:lang w:val="tr-TR" w:eastAsia="tr-TR" w:bidi="tr-TR"/>
    </w:rPr>
  </w:style>
  <w:style w:type="character" w:customStyle="1" w:styleId="ListLabel146">
    <w:name w:val="ListLabel 146"/>
    <w:qFormat/>
    <w:rsid w:val="00B82BC2"/>
    <w:rPr>
      <w:lang w:val="tr-TR" w:eastAsia="tr-TR" w:bidi="tr-TR"/>
    </w:rPr>
  </w:style>
  <w:style w:type="character" w:customStyle="1" w:styleId="ListLabel147">
    <w:name w:val="ListLabel 147"/>
    <w:qFormat/>
    <w:rsid w:val="00B82BC2"/>
    <w:rPr>
      <w:lang w:val="tr-TR" w:eastAsia="tr-TR" w:bidi="tr-TR"/>
    </w:rPr>
  </w:style>
  <w:style w:type="character" w:customStyle="1" w:styleId="ListLabel148">
    <w:name w:val="ListLabel 148"/>
    <w:qFormat/>
    <w:rsid w:val="00B82BC2"/>
    <w:rPr>
      <w:lang w:val="tr-TR" w:eastAsia="tr-TR" w:bidi="tr-TR"/>
    </w:rPr>
  </w:style>
  <w:style w:type="character" w:customStyle="1" w:styleId="ListLabel149">
    <w:name w:val="ListLabel 149"/>
    <w:qFormat/>
    <w:rsid w:val="00B82BC2"/>
    <w:rPr>
      <w:lang w:val="tr-TR" w:eastAsia="tr-TR" w:bidi="tr-TR"/>
    </w:rPr>
  </w:style>
  <w:style w:type="character" w:customStyle="1" w:styleId="ListLabel150">
    <w:name w:val="ListLabel 150"/>
    <w:qFormat/>
    <w:rsid w:val="00B82BC2"/>
    <w:rPr>
      <w:lang w:val="tr-TR" w:eastAsia="tr-TR" w:bidi="tr-TR"/>
    </w:rPr>
  </w:style>
  <w:style w:type="character" w:customStyle="1" w:styleId="ListLabel151">
    <w:name w:val="ListLabel 151"/>
    <w:qFormat/>
    <w:rsid w:val="00B82BC2"/>
    <w:rPr>
      <w:lang w:val="tr-TR" w:eastAsia="tr-TR" w:bidi="tr-TR"/>
    </w:rPr>
  </w:style>
  <w:style w:type="character" w:customStyle="1" w:styleId="ListLabel152">
    <w:name w:val="ListLabel 152"/>
    <w:qFormat/>
    <w:rsid w:val="00B82BC2"/>
    <w:rPr>
      <w:lang w:val="tr-TR" w:eastAsia="tr-TR" w:bidi="tr-TR"/>
    </w:rPr>
  </w:style>
  <w:style w:type="character" w:customStyle="1" w:styleId="ListLabel153">
    <w:name w:val="ListLabel 153"/>
    <w:qFormat/>
    <w:rsid w:val="00B82BC2"/>
    <w:rPr>
      <w:lang w:val="tr-TR" w:eastAsia="tr-TR" w:bidi="tr-TR"/>
    </w:rPr>
  </w:style>
  <w:style w:type="character" w:customStyle="1" w:styleId="ListLabel154">
    <w:name w:val="ListLabel 154"/>
    <w:qFormat/>
    <w:rsid w:val="00B82BC2"/>
    <w:rPr>
      <w:rFonts w:cs="Courier New"/>
      <w:sz w:val="18"/>
    </w:rPr>
  </w:style>
  <w:style w:type="character" w:customStyle="1" w:styleId="ListLabel155">
    <w:name w:val="ListLabel 155"/>
    <w:qFormat/>
    <w:rsid w:val="00B82BC2"/>
    <w:rPr>
      <w:rFonts w:cs="Courier New"/>
    </w:rPr>
  </w:style>
  <w:style w:type="character" w:customStyle="1" w:styleId="ListLabel156">
    <w:name w:val="ListLabel 156"/>
    <w:qFormat/>
    <w:rsid w:val="00B82BC2"/>
    <w:rPr>
      <w:rFonts w:cs="Courier New"/>
    </w:rPr>
  </w:style>
  <w:style w:type="character" w:customStyle="1" w:styleId="ListLabel157">
    <w:name w:val="ListLabel 157"/>
    <w:qFormat/>
    <w:rsid w:val="00B82BC2"/>
    <w:rPr>
      <w:sz w:val="18"/>
    </w:rPr>
  </w:style>
  <w:style w:type="character" w:customStyle="1" w:styleId="ListLabel158">
    <w:name w:val="ListLabel 158"/>
    <w:qFormat/>
    <w:rsid w:val="00B82BC2"/>
    <w:rPr>
      <w:rFonts w:eastAsia="Times New Roman" w:cs="Times New Roman"/>
      <w:b/>
      <w:bCs/>
      <w:spacing w:val="-4"/>
      <w:w w:val="99"/>
      <w:sz w:val="18"/>
      <w:szCs w:val="18"/>
      <w:lang w:val="tr-TR" w:eastAsia="tr-TR" w:bidi="tr-TR"/>
    </w:rPr>
  </w:style>
  <w:style w:type="character" w:customStyle="1" w:styleId="ListLabel159">
    <w:name w:val="ListLabel 159"/>
    <w:qFormat/>
    <w:rsid w:val="00B82BC2"/>
    <w:rPr>
      <w:lang w:val="tr-TR" w:eastAsia="tr-TR" w:bidi="tr-TR"/>
    </w:rPr>
  </w:style>
  <w:style w:type="character" w:customStyle="1" w:styleId="ListLabel160">
    <w:name w:val="ListLabel 160"/>
    <w:qFormat/>
    <w:rsid w:val="00B82BC2"/>
    <w:rPr>
      <w:lang w:val="tr-TR" w:eastAsia="tr-TR" w:bidi="tr-TR"/>
    </w:rPr>
  </w:style>
  <w:style w:type="character" w:customStyle="1" w:styleId="ListLabel161">
    <w:name w:val="ListLabel 161"/>
    <w:qFormat/>
    <w:rsid w:val="00B82BC2"/>
    <w:rPr>
      <w:lang w:val="tr-TR" w:eastAsia="tr-TR" w:bidi="tr-TR"/>
    </w:rPr>
  </w:style>
  <w:style w:type="character" w:customStyle="1" w:styleId="ListLabel162">
    <w:name w:val="ListLabel 162"/>
    <w:qFormat/>
    <w:rsid w:val="00B82BC2"/>
    <w:rPr>
      <w:lang w:val="tr-TR" w:eastAsia="tr-TR" w:bidi="tr-TR"/>
    </w:rPr>
  </w:style>
  <w:style w:type="character" w:customStyle="1" w:styleId="ListLabel163">
    <w:name w:val="ListLabel 163"/>
    <w:qFormat/>
    <w:rsid w:val="00B82BC2"/>
    <w:rPr>
      <w:lang w:val="tr-TR" w:eastAsia="tr-TR" w:bidi="tr-TR"/>
    </w:rPr>
  </w:style>
  <w:style w:type="character" w:customStyle="1" w:styleId="ListLabel164">
    <w:name w:val="ListLabel 164"/>
    <w:qFormat/>
    <w:rsid w:val="00B82BC2"/>
    <w:rPr>
      <w:lang w:val="tr-TR" w:eastAsia="tr-TR" w:bidi="tr-TR"/>
    </w:rPr>
  </w:style>
  <w:style w:type="character" w:customStyle="1" w:styleId="ListLabel165">
    <w:name w:val="ListLabel 165"/>
    <w:qFormat/>
    <w:rsid w:val="00B82BC2"/>
    <w:rPr>
      <w:lang w:val="tr-TR" w:eastAsia="tr-TR" w:bidi="tr-TR"/>
    </w:rPr>
  </w:style>
  <w:style w:type="character" w:customStyle="1" w:styleId="ListLabel166">
    <w:name w:val="ListLabel 166"/>
    <w:qFormat/>
    <w:rsid w:val="00B82BC2"/>
    <w:rPr>
      <w:lang w:val="tr-TR" w:eastAsia="tr-TR" w:bidi="tr-TR"/>
    </w:rPr>
  </w:style>
  <w:style w:type="character" w:customStyle="1" w:styleId="ListLabel167">
    <w:name w:val="ListLabel 167"/>
    <w:qFormat/>
    <w:rsid w:val="00B82BC2"/>
    <w:rPr>
      <w:rFonts w:cs="Courier New"/>
      <w:sz w:val="18"/>
    </w:rPr>
  </w:style>
  <w:style w:type="character" w:customStyle="1" w:styleId="ListLabel168">
    <w:name w:val="ListLabel 168"/>
    <w:qFormat/>
    <w:rsid w:val="00B82BC2"/>
    <w:rPr>
      <w:rFonts w:cs="Courier New"/>
    </w:rPr>
  </w:style>
  <w:style w:type="character" w:customStyle="1" w:styleId="ListLabel169">
    <w:name w:val="ListLabel 169"/>
    <w:qFormat/>
    <w:rsid w:val="00B82BC2"/>
    <w:rPr>
      <w:rFonts w:cs="Courier New"/>
    </w:rPr>
  </w:style>
  <w:style w:type="character" w:customStyle="1" w:styleId="ListLabel170">
    <w:name w:val="ListLabel 170"/>
    <w:qFormat/>
    <w:rsid w:val="00B82BC2"/>
    <w:rPr>
      <w:rFonts w:cs="Courier New"/>
    </w:rPr>
  </w:style>
  <w:style w:type="character" w:customStyle="1" w:styleId="ListLabel171">
    <w:name w:val="ListLabel 171"/>
    <w:qFormat/>
    <w:rsid w:val="00B82BC2"/>
    <w:rPr>
      <w:rFonts w:eastAsia="Times New Roman" w:cs="Times New Roman"/>
      <w:b/>
      <w:bCs/>
      <w:w w:val="99"/>
      <w:sz w:val="18"/>
      <w:szCs w:val="18"/>
      <w:lang w:val="tr-TR" w:eastAsia="tr-TR" w:bidi="tr-TR"/>
    </w:rPr>
  </w:style>
  <w:style w:type="character" w:customStyle="1" w:styleId="ListLabel172">
    <w:name w:val="ListLabel 172"/>
    <w:qFormat/>
    <w:rsid w:val="00B82BC2"/>
    <w:rPr>
      <w:lang w:val="tr-TR" w:eastAsia="tr-TR" w:bidi="tr-TR"/>
    </w:rPr>
  </w:style>
  <w:style w:type="character" w:customStyle="1" w:styleId="ListLabel173">
    <w:name w:val="ListLabel 173"/>
    <w:qFormat/>
    <w:rsid w:val="00B82BC2"/>
    <w:rPr>
      <w:lang w:val="tr-TR" w:eastAsia="tr-TR" w:bidi="tr-TR"/>
    </w:rPr>
  </w:style>
  <w:style w:type="character" w:customStyle="1" w:styleId="ListLabel174">
    <w:name w:val="ListLabel 174"/>
    <w:qFormat/>
    <w:rsid w:val="00B82BC2"/>
    <w:rPr>
      <w:lang w:val="tr-TR" w:eastAsia="tr-TR" w:bidi="tr-TR"/>
    </w:rPr>
  </w:style>
  <w:style w:type="character" w:customStyle="1" w:styleId="ListLabel175">
    <w:name w:val="ListLabel 175"/>
    <w:qFormat/>
    <w:rsid w:val="00B82BC2"/>
    <w:rPr>
      <w:lang w:val="tr-TR" w:eastAsia="tr-TR" w:bidi="tr-TR"/>
    </w:rPr>
  </w:style>
  <w:style w:type="character" w:customStyle="1" w:styleId="ListLabel176">
    <w:name w:val="ListLabel 176"/>
    <w:qFormat/>
    <w:rsid w:val="00B82BC2"/>
    <w:rPr>
      <w:lang w:val="tr-TR" w:eastAsia="tr-TR" w:bidi="tr-TR"/>
    </w:rPr>
  </w:style>
  <w:style w:type="character" w:customStyle="1" w:styleId="ListLabel177">
    <w:name w:val="ListLabel 177"/>
    <w:qFormat/>
    <w:rsid w:val="00B82BC2"/>
    <w:rPr>
      <w:lang w:val="tr-TR" w:eastAsia="tr-TR" w:bidi="tr-TR"/>
    </w:rPr>
  </w:style>
  <w:style w:type="character" w:customStyle="1" w:styleId="ListLabel178">
    <w:name w:val="ListLabel 178"/>
    <w:qFormat/>
    <w:rsid w:val="00B82BC2"/>
    <w:rPr>
      <w:lang w:val="tr-TR" w:eastAsia="tr-TR" w:bidi="tr-TR"/>
    </w:rPr>
  </w:style>
  <w:style w:type="character" w:customStyle="1" w:styleId="ListLabel179">
    <w:name w:val="ListLabel 179"/>
    <w:qFormat/>
    <w:rsid w:val="00B82BC2"/>
    <w:rPr>
      <w:lang w:val="tr-TR" w:eastAsia="tr-TR" w:bidi="tr-TR"/>
    </w:rPr>
  </w:style>
  <w:style w:type="character" w:customStyle="1" w:styleId="ListLabel180">
    <w:name w:val="ListLabel 180"/>
    <w:qFormat/>
    <w:rsid w:val="00B82BC2"/>
    <w:rPr>
      <w:rFonts w:eastAsia="Times New Roman" w:cs="Times New Roman"/>
      <w:b/>
      <w:bCs/>
      <w:spacing w:val="-10"/>
      <w:w w:val="99"/>
      <w:sz w:val="18"/>
      <w:szCs w:val="18"/>
      <w:lang w:val="tr-TR" w:eastAsia="tr-TR" w:bidi="tr-TR"/>
    </w:rPr>
  </w:style>
  <w:style w:type="character" w:customStyle="1" w:styleId="ListLabel181">
    <w:name w:val="ListLabel 181"/>
    <w:qFormat/>
    <w:rsid w:val="00B82BC2"/>
    <w:rPr>
      <w:lang w:val="tr-TR" w:eastAsia="tr-TR" w:bidi="tr-TR"/>
    </w:rPr>
  </w:style>
  <w:style w:type="character" w:customStyle="1" w:styleId="ListLabel182">
    <w:name w:val="ListLabel 182"/>
    <w:qFormat/>
    <w:rsid w:val="00B82BC2"/>
    <w:rPr>
      <w:lang w:val="tr-TR" w:eastAsia="tr-TR" w:bidi="tr-TR"/>
    </w:rPr>
  </w:style>
  <w:style w:type="character" w:customStyle="1" w:styleId="ListLabel183">
    <w:name w:val="ListLabel 183"/>
    <w:qFormat/>
    <w:rsid w:val="00B82BC2"/>
    <w:rPr>
      <w:lang w:val="tr-TR" w:eastAsia="tr-TR" w:bidi="tr-TR"/>
    </w:rPr>
  </w:style>
  <w:style w:type="character" w:customStyle="1" w:styleId="ListLabel184">
    <w:name w:val="ListLabel 184"/>
    <w:qFormat/>
    <w:rsid w:val="00B82BC2"/>
    <w:rPr>
      <w:lang w:val="tr-TR" w:eastAsia="tr-TR" w:bidi="tr-TR"/>
    </w:rPr>
  </w:style>
  <w:style w:type="character" w:customStyle="1" w:styleId="ListLabel185">
    <w:name w:val="ListLabel 185"/>
    <w:qFormat/>
    <w:rsid w:val="00B82BC2"/>
    <w:rPr>
      <w:lang w:val="tr-TR" w:eastAsia="tr-TR" w:bidi="tr-TR"/>
    </w:rPr>
  </w:style>
  <w:style w:type="character" w:customStyle="1" w:styleId="ListLabel186">
    <w:name w:val="ListLabel 186"/>
    <w:qFormat/>
    <w:rsid w:val="00B82BC2"/>
    <w:rPr>
      <w:lang w:val="tr-TR" w:eastAsia="tr-TR" w:bidi="tr-TR"/>
    </w:rPr>
  </w:style>
  <w:style w:type="character" w:customStyle="1" w:styleId="ListLabel187">
    <w:name w:val="ListLabel 187"/>
    <w:qFormat/>
    <w:rsid w:val="00B82BC2"/>
    <w:rPr>
      <w:lang w:val="tr-TR" w:eastAsia="tr-TR" w:bidi="tr-TR"/>
    </w:rPr>
  </w:style>
  <w:style w:type="character" w:customStyle="1" w:styleId="ListLabel188">
    <w:name w:val="ListLabel 188"/>
    <w:qFormat/>
    <w:rsid w:val="00B82BC2"/>
    <w:rPr>
      <w:lang w:val="tr-TR" w:eastAsia="tr-TR" w:bidi="tr-TR"/>
    </w:rPr>
  </w:style>
  <w:style w:type="character" w:customStyle="1" w:styleId="ListLabel189">
    <w:name w:val="ListLabel 189"/>
    <w:qFormat/>
    <w:rsid w:val="00B82BC2"/>
    <w:rPr>
      <w:rFonts w:eastAsia="Times New Roman" w:cs="Times New Roman"/>
      <w:b/>
      <w:bCs/>
      <w:spacing w:val="-2"/>
      <w:w w:val="99"/>
      <w:sz w:val="18"/>
      <w:szCs w:val="18"/>
      <w:lang w:val="tr-TR" w:eastAsia="tr-TR" w:bidi="tr-TR"/>
    </w:rPr>
  </w:style>
  <w:style w:type="character" w:customStyle="1" w:styleId="ListLabel190">
    <w:name w:val="ListLabel 190"/>
    <w:qFormat/>
    <w:rsid w:val="00B82BC2"/>
    <w:rPr>
      <w:lang w:val="tr-TR" w:eastAsia="tr-TR" w:bidi="tr-TR"/>
    </w:rPr>
  </w:style>
  <w:style w:type="character" w:customStyle="1" w:styleId="ListLabel191">
    <w:name w:val="ListLabel 191"/>
    <w:qFormat/>
    <w:rsid w:val="00B82BC2"/>
    <w:rPr>
      <w:lang w:val="tr-TR" w:eastAsia="tr-TR" w:bidi="tr-TR"/>
    </w:rPr>
  </w:style>
  <w:style w:type="character" w:customStyle="1" w:styleId="ListLabel192">
    <w:name w:val="ListLabel 192"/>
    <w:qFormat/>
    <w:rsid w:val="00B82BC2"/>
    <w:rPr>
      <w:lang w:val="tr-TR" w:eastAsia="tr-TR" w:bidi="tr-TR"/>
    </w:rPr>
  </w:style>
  <w:style w:type="character" w:customStyle="1" w:styleId="ListLabel193">
    <w:name w:val="ListLabel 193"/>
    <w:qFormat/>
    <w:rsid w:val="00B82BC2"/>
    <w:rPr>
      <w:lang w:val="tr-TR" w:eastAsia="tr-TR" w:bidi="tr-TR"/>
    </w:rPr>
  </w:style>
  <w:style w:type="character" w:customStyle="1" w:styleId="ListLabel194">
    <w:name w:val="ListLabel 194"/>
    <w:qFormat/>
    <w:rsid w:val="00B82BC2"/>
    <w:rPr>
      <w:lang w:val="tr-TR" w:eastAsia="tr-TR" w:bidi="tr-TR"/>
    </w:rPr>
  </w:style>
  <w:style w:type="character" w:customStyle="1" w:styleId="ListLabel195">
    <w:name w:val="ListLabel 195"/>
    <w:qFormat/>
    <w:rsid w:val="00B82BC2"/>
    <w:rPr>
      <w:lang w:val="tr-TR" w:eastAsia="tr-TR" w:bidi="tr-TR"/>
    </w:rPr>
  </w:style>
  <w:style w:type="character" w:customStyle="1" w:styleId="ListLabel196">
    <w:name w:val="ListLabel 196"/>
    <w:qFormat/>
    <w:rsid w:val="00B82BC2"/>
    <w:rPr>
      <w:lang w:val="tr-TR" w:eastAsia="tr-TR" w:bidi="tr-TR"/>
    </w:rPr>
  </w:style>
  <w:style w:type="character" w:customStyle="1" w:styleId="ListLabel197">
    <w:name w:val="ListLabel 197"/>
    <w:qFormat/>
    <w:rsid w:val="00B82BC2"/>
    <w:rPr>
      <w:lang w:val="tr-TR" w:eastAsia="tr-TR" w:bidi="tr-TR"/>
    </w:rPr>
  </w:style>
  <w:style w:type="character" w:customStyle="1" w:styleId="ListLabel198">
    <w:name w:val="ListLabel 198"/>
    <w:qFormat/>
    <w:rsid w:val="00B82BC2"/>
    <w:rPr>
      <w:rFonts w:eastAsia="Times New Roman" w:cs="Times New Roman"/>
      <w:b/>
      <w:bCs/>
      <w:spacing w:val="-22"/>
      <w:w w:val="99"/>
      <w:sz w:val="18"/>
      <w:szCs w:val="18"/>
      <w:lang w:val="tr-TR" w:eastAsia="tr-TR" w:bidi="tr-TR"/>
    </w:rPr>
  </w:style>
  <w:style w:type="character" w:customStyle="1" w:styleId="ListLabel199">
    <w:name w:val="ListLabel 199"/>
    <w:qFormat/>
    <w:rsid w:val="00B82BC2"/>
    <w:rPr>
      <w:lang w:val="tr-TR" w:eastAsia="tr-TR" w:bidi="tr-TR"/>
    </w:rPr>
  </w:style>
  <w:style w:type="character" w:customStyle="1" w:styleId="ListLabel200">
    <w:name w:val="ListLabel 200"/>
    <w:qFormat/>
    <w:rsid w:val="00B82BC2"/>
    <w:rPr>
      <w:lang w:val="tr-TR" w:eastAsia="tr-TR" w:bidi="tr-TR"/>
    </w:rPr>
  </w:style>
  <w:style w:type="character" w:customStyle="1" w:styleId="ListLabel201">
    <w:name w:val="ListLabel 201"/>
    <w:qFormat/>
    <w:rsid w:val="00B82BC2"/>
    <w:rPr>
      <w:lang w:val="tr-TR" w:eastAsia="tr-TR" w:bidi="tr-TR"/>
    </w:rPr>
  </w:style>
  <w:style w:type="character" w:customStyle="1" w:styleId="ListLabel202">
    <w:name w:val="ListLabel 202"/>
    <w:qFormat/>
    <w:rsid w:val="00B82BC2"/>
    <w:rPr>
      <w:lang w:val="tr-TR" w:eastAsia="tr-TR" w:bidi="tr-TR"/>
    </w:rPr>
  </w:style>
  <w:style w:type="character" w:customStyle="1" w:styleId="ListLabel203">
    <w:name w:val="ListLabel 203"/>
    <w:qFormat/>
    <w:rsid w:val="00B82BC2"/>
    <w:rPr>
      <w:lang w:val="tr-TR" w:eastAsia="tr-TR" w:bidi="tr-TR"/>
    </w:rPr>
  </w:style>
  <w:style w:type="character" w:customStyle="1" w:styleId="ListLabel204">
    <w:name w:val="ListLabel 204"/>
    <w:qFormat/>
    <w:rsid w:val="00B82BC2"/>
    <w:rPr>
      <w:lang w:val="tr-TR" w:eastAsia="tr-TR" w:bidi="tr-TR"/>
    </w:rPr>
  </w:style>
  <w:style w:type="character" w:customStyle="1" w:styleId="ListLabel205">
    <w:name w:val="ListLabel 205"/>
    <w:qFormat/>
    <w:rsid w:val="00B82BC2"/>
    <w:rPr>
      <w:lang w:val="tr-TR" w:eastAsia="tr-TR" w:bidi="tr-TR"/>
    </w:rPr>
  </w:style>
  <w:style w:type="character" w:customStyle="1" w:styleId="ListLabel206">
    <w:name w:val="ListLabel 206"/>
    <w:qFormat/>
    <w:rsid w:val="00B82BC2"/>
    <w:rPr>
      <w:lang w:val="tr-TR" w:eastAsia="tr-TR" w:bidi="tr-TR"/>
    </w:rPr>
  </w:style>
  <w:style w:type="character" w:customStyle="1" w:styleId="ListLabel207">
    <w:name w:val="ListLabel 207"/>
    <w:qFormat/>
    <w:rsid w:val="00B82BC2"/>
    <w:rPr>
      <w:rFonts w:eastAsia="Times New Roman" w:cs="Times New Roman"/>
      <w:b/>
      <w:bCs/>
      <w:spacing w:val="-22"/>
      <w:w w:val="99"/>
      <w:sz w:val="18"/>
      <w:szCs w:val="18"/>
      <w:lang w:val="tr-TR" w:eastAsia="tr-TR" w:bidi="tr-TR"/>
    </w:rPr>
  </w:style>
  <w:style w:type="character" w:customStyle="1" w:styleId="ListLabel208">
    <w:name w:val="ListLabel 208"/>
    <w:qFormat/>
    <w:rsid w:val="00B82BC2"/>
    <w:rPr>
      <w:rFonts w:eastAsia="Times New Roman" w:cs="Times New Roman"/>
      <w:b/>
      <w:bCs/>
      <w:spacing w:val="-4"/>
      <w:w w:val="99"/>
      <w:sz w:val="18"/>
      <w:szCs w:val="18"/>
      <w:lang w:val="tr-TR" w:eastAsia="tr-TR" w:bidi="tr-TR"/>
    </w:rPr>
  </w:style>
  <w:style w:type="character" w:customStyle="1" w:styleId="ListLabel209">
    <w:name w:val="ListLabel 209"/>
    <w:qFormat/>
    <w:rsid w:val="00B82BC2"/>
    <w:rPr>
      <w:lang w:val="tr-TR" w:eastAsia="tr-TR" w:bidi="tr-TR"/>
    </w:rPr>
  </w:style>
  <w:style w:type="character" w:customStyle="1" w:styleId="ListLabel210">
    <w:name w:val="ListLabel 210"/>
    <w:qFormat/>
    <w:rsid w:val="00B82BC2"/>
    <w:rPr>
      <w:lang w:val="tr-TR" w:eastAsia="tr-TR" w:bidi="tr-TR"/>
    </w:rPr>
  </w:style>
  <w:style w:type="character" w:customStyle="1" w:styleId="ListLabel211">
    <w:name w:val="ListLabel 211"/>
    <w:qFormat/>
    <w:rsid w:val="00B82BC2"/>
    <w:rPr>
      <w:lang w:val="tr-TR" w:eastAsia="tr-TR" w:bidi="tr-TR"/>
    </w:rPr>
  </w:style>
  <w:style w:type="character" w:customStyle="1" w:styleId="ListLabel212">
    <w:name w:val="ListLabel 212"/>
    <w:qFormat/>
    <w:rsid w:val="00B82BC2"/>
    <w:rPr>
      <w:lang w:val="tr-TR" w:eastAsia="tr-TR" w:bidi="tr-TR"/>
    </w:rPr>
  </w:style>
  <w:style w:type="character" w:customStyle="1" w:styleId="ListLabel213">
    <w:name w:val="ListLabel 213"/>
    <w:qFormat/>
    <w:rsid w:val="00B82BC2"/>
    <w:rPr>
      <w:lang w:val="tr-TR" w:eastAsia="tr-TR" w:bidi="tr-TR"/>
    </w:rPr>
  </w:style>
  <w:style w:type="character" w:customStyle="1" w:styleId="ListLabel214">
    <w:name w:val="ListLabel 214"/>
    <w:qFormat/>
    <w:rsid w:val="00B82BC2"/>
    <w:rPr>
      <w:lang w:val="tr-TR" w:eastAsia="tr-TR" w:bidi="tr-TR"/>
    </w:rPr>
  </w:style>
  <w:style w:type="character" w:customStyle="1" w:styleId="ListLabel215">
    <w:name w:val="ListLabel 215"/>
    <w:qFormat/>
    <w:rsid w:val="00B82BC2"/>
    <w:rPr>
      <w:lang w:val="tr-TR" w:eastAsia="tr-TR" w:bidi="tr-TR"/>
    </w:rPr>
  </w:style>
  <w:style w:type="character" w:customStyle="1" w:styleId="ListLabel216">
    <w:name w:val="ListLabel 216"/>
    <w:qFormat/>
    <w:rsid w:val="00B82BC2"/>
    <w:rPr>
      <w:rFonts w:eastAsia="Times New Roman" w:cs="Times New Roman"/>
      <w:b/>
      <w:bCs/>
      <w:spacing w:val="-10"/>
      <w:w w:val="99"/>
      <w:sz w:val="18"/>
      <w:szCs w:val="18"/>
      <w:lang w:val="tr-TR" w:eastAsia="tr-TR" w:bidi="tr-TR"/>
    </w:rPr>
  </w:style>
  <w:style w:type="character" w:customStyle="1" w:styleId="ListLabel217">
    <w:name w:val="ListLabel 217"/>
    <w:qFormat/>
    <w:rsid w:val="00B82BC2"/>
    <w:rPr>
      <w:lang w:val="tr-TR" w:eastAsia="tr-TR" w:bidi="tr-TR"/>
    </w:rPr>
  </w:style>
  <w:style w:type="character" w:customStyle="1" w:styleId="ListLabel218">
    <w:name w:val="ListLabel 218"/>
    <w:qFormat/>
    <w:rsid w:val="00B82BC2"/>
    <w:rPr>
      <w:lang w:val="tr-TR" w:eastAsia="tr-TR" w:bidi="tr-TR"/>
    </w:rPr>
  </w:style>
  <w:style w:type="character" w:customStyle="1" w:styleId="ListLabel219">
    <w:name w:val="ListLabel 219"/>
    <w:qFormat/>
    <w:rsid w:val="00B82BC2"/>
    <w:rPr>
      <w:lang w:val="tr-TR" w:eastAsia="tr-TR" w:bidi="tr-TR"/>
    </w:rPr>
  </w:style>
  <w:style w:type="character" w:customStyle="1" w:styleId="ListLabel220">
    <w:name w:val="ListLabel 220"/>
    <w:qFormat/>
    <w:rsid w:val="00B82BC2"/>
    <w:rPr>
      <w:lang w:val="tr-TR" w:eastAsia="tr-TR" w:bidi="tr-TR"/>
    </w:rPr>
  </w:style>
  <w:style w:type="character" w:customStyle="1" w:styleId="ListLabel221">
    <w:name w:val="ListLabel 221"/>
    <w:qFormat/>
    <w:rsid w:val="00B82BC2"/>
    <w:rPr>
      <w:lang w:val="tr-TR" w:eastAsia="tr-TR" w:bidi="tr-TR"/>
    </w:rPr>
  </w:style>
  <w:style w:type="character" w:customStyle="1" w:styleId="ListLabel222">
    <w:name w:val="ListLabel 222"/>
    <w:qFormat/>
    <w:rsid w:val="00B82BC2"/>
    <w:rPr>
      <w:lang w:val="tr-TR" w:eastAsia="tr-TR" w:bidi="tr-TR"/>
    </w:rPr>
  </w:style>
  <w:style w:type="character" w:customStyle="1" w:styleId="ListLabel223">
    <w:name w:val="ListLabel 223"/>
    <w:qFormat/>
    <w:rsid w:val="00B82BC2"/>
    <w:rPr>
      <w:lang w:val="tr-TR" w:eastAsia="tr-TR" w:bidi="tr-TR"/>
    </w:rPr>
  </w:style>
  <w:style w:type="character" w:customStyle="1" w:styleId="ListLabel224">
    <w:name w:val="ListLabel 224"/>
    <w:qFormat/>
    <w:rsid w:val="00B82BC2"/>
    <w:rPr>
      <w:lang w:val="tr-TR" w:eastAsia="tr-TR" w:bidi="tr-TR"/>
    </w:rPr>
  </w:style>
  <w:style w:type="character" w:customStyle="1" w:styleId="SonnotKarakterleri">
    <w:name w:val="Sonnot Karakterleri"/>
    <w:qFormat/>
    <w:rsid w:val="00B82BC2"/>
  </w:style>
  <w:style w:type="character" w:customStyle="1" w:styleId="SonnotSabitleyicisi">
    <w:name w:val="Sonnot Sabitleyicisi"/>
    <w:rsid w:val="00B82BC2"/>
    <w:rPr>
      <w:vertAlign w:val="superscript"/>
    </w:rPr>
  </w:style>
  <w:style w:type="character" w:customStyle="1" w:styleId="DipnotSabitleyicisi">
    <w:name w:val="Dipnot Sabitleyicisi"/>
    <w:rsid w:val="00B82BC2"/>
    <w:rPr>
      <w:vertAlign w:val="superscript"/>
    </w:rPr>
  </w:style>
  <w:style w:type="character" w:customStyle="1" w:styleId="DipnotKarakterleri">
    <w:name w:val="Dipnot Karakterleri"/>
    <w:qFormat/>
    <w:rsid w:val="00B82BC2"/>
  </w:style>
  <w:style w:type="character" w:customStyle="1" w:styleId="ListLabel316">
    <w:name w:val="ListLabel 316"/>
    <w:qFormat/>
    <w:rsid w:val="00B82BC2"/>
    <w:rPr>
      <w:rFonts w:cs="Courier New"/>
      <w:sz w:val="18"/>
    </w:rPr>
  </w:style>
  <w:style w:type="character" w:customStyle="1" w:styleId="ListLabel317">
    <w:name w:val="ListLabel 317"/>
    <w:qFormat/>
    <w:rsid w:val="00B82BC2"/>
    <w:rPr>
      <w:rFonts w:cs="Courier New"/>
    </w:rPr>
  </w:style>
  <w:style w:type="character" w:customStyle="1" w:styleId="ListLabel318">
    <w:name w:val="ListLabel 318"/>
    <w:qFormat/>
    <w:rsid w:val="00B82BC2"/>
    <w:rPr>
      <w:rFonts w:cs="Courier New"/>
    </w:rPr>
  </w:style>
  <w:style w:type="paragraph" w:customStyle="1" w:styleId="Balk">
    <w:name w:val="Başlık"/>
    <w:basedOn w:val="Normal"/>
    <w:next w:val="GvdeMetni"/>
    <w:qFormat/>
    <w:rsid w:val="00B82BC2"/>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uiPriority w:val="1"/>
    <w:qFormat/>
    <w:rsid w:val="00B82BC2"/>
    <w:rPr>
      <w:sz w:val="18"/>
      <w:szCs w:val="18"/>
    </w:rPr>
  </w:style>
  <w:style w:type="character" w:customStyle="1" w:styleId="GvdeMetniChar">
    <w:name w:val="Gövde Metni Char"/>
    <w:basedOn w:val="VarsaylanParagrafYazTipi"/>
    <w:link w:val="GvdeMetni"/>
    <w:uiPriority w:val="1"/>
    <w:rsid w:val="00B82BC2"/>
    <w:rPr>
      <w:rFonts w:ascii="Times New Roman" w:eastAsia="Times New Roman" w:hAnsi="Times New Roman" w:cs="Times New Roman"/>
      <w:sz w:val="18"/>
      <w:szCs w:val="18"/>
      <w:lang w:eastAsia="tr-TR" w:bidi="tr-TR"/>
    </w:rPr>
  </w:style>
  <w:style w:type="paragraph" w:styleId="Liste">
    <w:name w:val="List"/>
    <w:basedOn w:val="GvdeMetni"/>
    <w:rsid w:val="00B82BC2"/>
    <w:rPr>
      <w:rFonts w:cs="FreeSans"/>
    </w:rPr>
  </w:style>
  <w:style w:type="paragraph" w:styleId="ResimYazs">
    <w:name w:val="caption"/>
    <w:basedOn w:val="Normal"/>
    <w:qFormat/>
    <w:rsid w:val="00B82BC2"/>
    <w:pPr>
      <w:suppressLineNumbers/>
      <w:spacing w:before="120" w:after="120"/>
    </w:pPr>
    <w:rPr>
      <w:rFonts w:cs="FreeSans"/>
      <w:i/>
      <w:iCs/>
      <w:sz w:val="24"/>
      <w:szCs w:val="24"/>
    </w:rPr>
  </w:style>
  <w:style w:type="paragraph" w:customStyle="1" w:styleId="Dizin">
    <w:name w:val="Dizin"/>
    <w:basedOn w:val="Normal"/>
    <w:qFormat/>
    <w:rsid w:val="00B82BC2"/>
    <w:pPr>
      <w:suppressLineNumbers/>
    </w:pPr>
    <w:rPr>
      <w:rFonts w:cs="FreeSans"/>
    </w:rPr>
  </w:style>
  <w:style w:type="paragraph" w:styleId="ListeParagraf">
    <w:name w:val="List Paragraph"/>
    <w:basedOn w:val="Normal"/>
    <w:uiPriority w:val="1"/>
    <w:qFormat/>
    <w:rsid w:val="00B82BC2"/>
    <w:pPr>
      <w:ind w:left="356"/>
      <w:jc w:val="both"/>
    </w:pPr>
  </w:style>
  <w:style w:type="paragraph" w:customStyle="1" w:styleId="TableParagraph">
    <w:name w:val="Table Paragraph"/>
    <w:basedOn w:val="Normal"/>
    <w:uiPriority w:val="1"/>
    <w:qFormat/>
    <w:rsid w:val="00B82BC2"/>
  </w:style>
  <w:style w:type="paragraph" w:styleId="BalonMetni">
    <w:name w:val="Balloon Text"/>
    <w:basedOn w:val="Normal"/>
    <w:link w:val="BalonMetniChar"/>
    <w:uiPriority w:val="99"/>
    <w:semiHidden/>
    <w:unhideWhenUsed/>
    <w:qFormat/>
    <w:rsid w:val="00B82BC2"/>
    <w:rPr>
      <w:rFonts w:ascii="Tahoma" w:hAnsi="Tahoma" w:cs="Tahoma"/>
      <w:sz w:val="16"/>
      <w:szCs w:val="16"/>
    </w:rPr>
  </w:style>
  <w:style w:type="character" w:customStyle="1" w:styleId="BalonMetniChar1">
    <w:name w:val="Balon Metni Char1"/>
    <w:basedOn w:val="VarsaylanParagrafYazTipi"/>
    <w:uiPriority w:val="99"/>
    <w:semiHidden/>
    <w:rsid w:val="00B82BC2"/>
    <w:rPr>
      <w:rFonts w:ascii="Tahoma" w:eastAsia="Times New Roman" w:hAnsi="Tahoma" w:cs="Tahoma"/>
      <w:sz w:val="16"/>
      <w:szCs w:val="16"/>
      <w:lang w:eastAsia="tr-TR" w:bidi="tr-TR"/>
    </w:rPr>
  </w:style>
  <w:style w:type="paragraph" w:styleId="stbilgi">
    <w:name w:val="header"/>
    <w:basedOn w:val="Normal"/>
    <w:link w:val="stbilgiChar1"/>
    <w:uiPriority w:val="99"/>
    <w:unhideWhenUsed/>
    <w:rsid w:val="00B82BC2"/>
    <w:pPr>
      <w:tabs>
        <w:tab w:val="center" w:pos="4536"/>
        <w:tab w:val="right" w:pos="9072"/>
      </w:tabs>
    </w:pPr>
  </w:style>
  <w:style w:type="character" w:customStyle="1" w:styleId="stbilgiChar1">
    <w:name w:val="Üstbilgi Char1"/>
    <w:basedOn w:val="VarsaylanParagrafYazTipi"/>
    <w:link w:val="stbilgi"/>
    <w:uiPriority w:val="99"/>
    <w:rsid w:val="00B82BC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B82BC2"/>
    <w:pPr>
      <w:tabs>
        <w:tab w:val="center" w:pos="4536"/>
        <w:tab w:val="right" w:pos="9072"/>
      </w:tabs>
    </w:pPr>
  </w:style>
  <w:style w:type="character" w:customStyle="1" w:styleId="AltbilgiChar1">
    <w:name w:val="Altbilgi Char1"/>
    <w:basedOn w:val="VarsaylanParagrafYazTipi"/>
    <w:uiPriority w:val="99"/>
    <w:semiHidden/>
    <w:rsid w:val="00B82BC2"/>
    <w:rPr>
      <w:rFonts w:ascii="Times New Roman" w:eastAsia="Times New Roman" w:hAnsi="Times New Roman" w:cs="Times New Roman"/>
      <w:lang w:eastAsia="tr-TR" w:bidi="tr-TR"/>
    </w:rPr>
  </w:style>
  <w:style w:type="paragraph" w:styleId="DipnotMetni">
    <w:name w:val="footnote text"/>
    <w:basedOn w:val="Normal"/>
    <w:link w:val="DipnotMetniChar"/>
    <w:qFormat/>
    <w:rsid w:val="00B82BC2"/>
    <w:pPr>
      <w:spacing w:after="240"/>
      <w:ind w:left="357" w:hanging="357"/>
      <w:jc w:val="both"/>
    </w:pPr>
    <w:rPr>
      <w:sz w:val="20"/>
      <w:szCs w:val="20"/>
      <w:lang w:val="fr-FR" w:eastAsia="en-US" w:bidi="ar-SA"/>
    </w:rPr>
  </w:style>
  <w:style w:type="character" w:customStyle="1" w:styleId="DipnotMetniChar1">
    <w:name w:val="Dipnot Metni Char1"/>
    <w:basedOn w:val="VarsaylanParagrafYazTipi"/>
    <w:uiPriority w:val="99"/>
    <w:semiHidden/>
    <w:rsid w:val="00B82BC2"/>
    <w:rPr>
      <w:rFonts w:ascii="Times New Roman" w:eastAsia="Times New Roman" w:hAnsi="Times New Roman" w:cs="Times New Roman"/>
      <w:sz w:val="20"/>
      <w:szCs w:val="20"/>
      <w:lang w:eastAsia="tr-TR" w:bidi="tr-TR"/>
    </w:rPr>
  </w:style>
  <w:style w:type="paragraph" w:styleId="SonnotMetni">
    <w:name w:val="endnote text"/>
    <w:basedOn w:val="Normal"/>
    <w:link w:val="SonnotMetniChar"/>
    <w:rsid w:val="00B82BC2"/>
    <w:rPr>
      <w:rFonts w:asciiTheme="minorHAnsi" w:eastAsiaTheme="minorHAnsi" w:hAnsiTheme="minorHAnsi" w:cstheme="minorBidi"/>
      <w:sz w:val="20"/>
      <w:szCs w:val="20"/>
      <w:lang w:val="it-IT" w:eastAsia="en-US" w:bidi="ar-SA"/>
    </w:rPr>
  </w:style>
  <w:style w:type="character" w:customStyle="1" w:styleId="SonnotMetniChar1">
    <w:name w:val="Sonnot Metni Char1"/>
    <w:basedOn w:val="VarsaylanParagrafYazTipi"/>
    <w:uiPriority w:val="99"/>
    <w:semiHidden/>
    <w:rsid w:val="00B82BC2"/>
    <w:rPr>
      <w:rFonts w:ascii="Times New Roman" w:eastAsia="Times New Roman" w:hAnsi="Times New Roman" w:cs="Times New Roman"/>
      <w:sz w:val="20"/>
      <w:szCs w:val="20"/>
      <w:lang w:eastAsia="tr-TR" w:bidi="tr-TR"/>
    </w:rPr>
  </w:style>
  <w:style w:type="paragraph" w:customStyle="1" w:styleId="ereveerii">
    <w:name w:val="Çerçeve İçeriği"/>
    <w:basedOn w:val="Normal"/>
    <w:qFormat/>
    <w:rsid w:val="00B82BC2"/>
  </w:style>
  <w:style w:type="table" w:customStyle="1" w:styleId="TableNormal1">
    <w:name w:val="Table Normal1"/>
    <w:uiPriority w:val="2"/>
    <w:semiHidden/>
    <w:unhideWhenUsed/>
    <w:qFormat/>
    <w:rsid w:val="00B82BC2"/>
    <w:pPr>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B82B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B82B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7392</Words>
  <Characters>42136</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49430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dc:creator>
  <cp:lastModifiedBy>Enes</cp:lastModifiedBy>
  <cp:revision>1</cp:revision>
  <dcterms:created xsi:type="dcterms:W3CDTF">2018-10-04T12:22:00Z</dcterms:created>
  <dcterms:modified xsi:type="dcterms:W3CDTF">2018-10-04T12:22:00Z</dcterms:modified>
</cp:coreProperties>
</file>